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7D47676" w14:textId="77777777" w:rsidR="00DD6B46" w:rsidRPr="002C3C08" w:rsidRDefault="00DD6B46" w:rsidP="00DD6B46">
      <w:pPr>
        <w:spacing w:line="360" w:lineRule="auto"/>
        <w:jc w:val="center"/>
        <w:rPr>
          <w:rFonts w:ascii="Times New Roman" w:hAnsi="Times New Roman" w:cs="Times New Roman"/>
          <w:b/>
          <w:bCs/>
          <w:sz w:val="24"/>
          <w:szCs w:val="24"/>
        </w:rPr>
      </w:pPr>
      <w:r w:rsidRPr="002C3C08">
        <w:rPr>
          <w:rFonts w:ascii="Times New Roman" w:hAnsi="Times New Roman" w:cs="Times New Roman"/>
          <w:b/>
          <w:bCs/>
          <w:sz w:val="24"/>
          <w:szCs w:val="24"/>
        </w:rPr>
        <w:t>THE IMPACT OF STRATEGIC HUMAN RESOURCE MANAGEMENT PRACTICES ON PERFORMANCE OF PUBLIC SERVANTS IN COUNTY GOVERNMENTS</w:t>
      </w:r>
    </w:p>
    <w:p w14:paraId="79C2F719" w14:textId="6D768B8C" w:rsidR="00DD6B46" w:rsidRPr="002C3C08" w:rsidRDefault="00DD6B46" w:rsidP="00DD6B46">
      <w:pPr>
        <w:spacing w:line="360" w:lineRule="auto"/>
        <w:jc w:val="center"/>
        <w:rPr>
          <w:rFonts w:ascii="Times New Roman" w:hAnsi="Times New Roman" w:cs="Times New Roman"/>
          <w:b/>
          <w:bCs/>
          <w:sz w:val="24"/>
          <w:szCs w:val="24"/>
        </w:rPr>
      </w:pPr>
      <w:r w:rsidRPr="002C3C08">
        <w:rPr>
          <w:rFonts w:ascii="Times New Roman" w:hAnsi="Times New Roman" w:cs="Times New Roman"/>
          <w:b/>
          <w:bCs/>
          <w:sz w:val="24"/>
          <w:szCs w:val="24"/>
        </w:rPr>
        <w:t>A CASE STUDY OF MACHAKOS COUNTY</w:t>
      </w:r>
    </w:p>
    <w:p w14:paraId="0E7BCF0F" w14:textId="77777777" w:rsidR="00AB1A10" w:rsidRPr="002C3C08" w:rsidRDefault="00AB1A10" w:rsidP="00DD6B46">
      <w:pPr>
        <w:spacing w:line="360" w:lineRule="auto"/>
        <w:jc w:val="center"/>
        <w:rPr>
          <w:rFonts w:ascii="Times New Roman" w:hAnsi="Times New Roman" w:cs="Times New Roman"/>
          <w:b/>
          <w:bCs/>
          <w:sz w:val="24"/>
          <w:szCs w:val="24"/>
        </w:rPr>
      </w:pPr>
    </w:p>
    <w:p w14:paraId="61BD8DCF" w14:textId="77777777" w:rsidR="00AB1A10" w:rsidRPr="002C3C08" w:rsidRDefault="00AB1A10" w:rsidP="00DD6B46">
      <w:pPr>
        <w:spacing w:line="360" w:lineRule="auto"/>
        <w:jc w:val="center"/>
        <w:rPr>
          <w:rFonts w:ascii="Times New Roman" w:hAnsi="Times New Roman" w:cs="Times New Roman"/>
          <w:b/>
          <w:bCs/>
          <w:sz w:val="24"/>
          <w:szCs w:val="24"/>
        </w:rPr>
      </w:pPr>
    </w:p>
    <w:p w14:paraId="607D985C" w14:textId="77777777" w:rsidR="00AB1A10" w:rsidRPr="002C3C08" w:rsidRDefault="00AB1A10" w:rsidP="00DD6B46">
      <w:pPr>
        <w:spacing w:line="360" w:lineRule="auto"/>
        <w:jc w:val="center"/>
        <w:rPr>
          <w:rFonts w:ascii="Times New Roman" w:hAnsi="Times New Roman" w:cs="Times New Roman"/>
          <w:b/>
          <w:bCs/>
          <w:sz w:val="24"/>
          <w:szCs w:val="24"/>
        </w:rPr>
      </w:pPr>
    </w:p>
    <w:p w14:paraId="510E8E5B" w14:textId="77777777" w:rsidR="00AB1A10" w:rsidRPr="002C3C08" w:rsidRDefault="00AB1A10" w:rsidP="00DD6B46">
      <w:pPr>
        <w:spacing w:line="360" w:lineRule="auto"/>
        <w:jc w:val="center"/>
        <w:rPr>
          <w:rFonts w:ascii="Times New Roman" w:hAnsi="Times New Roman" w:cs="Times New Roman"/>
          <w:b/>
          <w:bCs/>
          <w:sz w:val="24"/>
          <w:szCs w:val="24"/>
        </w:rPr>
      </w:pPr>
    </w:p>
    <w:p w14:paraId="3AF7CB02" w14:textId="77777777" w:rsidR="00AB1A10" w:rsidRPr="002C3C08" w:rsidRDefault="00AB1A10" w:rsidP="00DD6B46">
      <w:pPr>
        <w:spacing w:line="360" w:lineRule="auto"/>
        <w:jc w:val="center"/>
        <w:rPr>
          <w:rFonts w:ascii="Times New Roman" w:hAnsi="Times New Roman" w:cs="Times New Roman"/>
          <w:b/>
          <w:bCs/>
          <w:sz w:val="24"/>
          <w:szCs w:val="24"/>
        </w:rPr>
      </w:pPr>
    </w:p>
    <w:p w14:paraId="1290B928" w14:textId="77777777" w:rsidR="00AB1A10" w:rsidRPr="002C3C08" w:rsidRDefault="00AB1A10" w:rsidP="00DD6B46">
      <w:pPr>
        <w:spacing w:line="360" w:lineRule="auto"/>
        <w:jc w:val="center"/>
        <w:rPr>
          <w:rFonts w:ascii="Times New Roman" w:hAnsi="Times New Roman" w:cs="Times New Roman"/>
          <w:b/>
          <w:bCs/>
          <w:sz w:val="24"/>
          <w:szCs w:val="24"/>
        </w:rPr>
      </w:pPr>
    </w:p>
    <w:p w14:paraId="2AF5A3D7" w14:textId="77777777" w:rsidR="00AB1A10" w:rsidRPr="002C3C08" w:rsidRDefault="00AB1A10" w:rsidP="00DD6B46">
      <w:pPr>
        <w:spacing w:line="360" w:lineRule="auto"/>
        <w:jc w:val="center"/>
        <w:rPr>
          <w:rFonts w:ascii="Times New Roman" w:hAnsi="Times New Roman" w:cs="Times New Roman"/>
          <w:b/>
          <w:bCs/>
          <w:sz w:val="24"/>
          <w:szCs w:val="24"/>
        </w:rPr>
      </w:pPr>
    </w:p>
    <w:p w14:paraId="58A9C75B" w14:textId="77777777" w:rsidR="00AB1A10" w:rsidRPr="002C3C08" w:rsidRDefault="00AB1A10" w:rsidP="00DD6B46">
      <w:pPr>
        <w:spacing w:line="360" w:lineRule="auto"/>
        <w:jc w:val="center"/>
        <w:rPr>
          <w:rFonts w:ascii="Times New Roman" w:hAnsi="Times New Roman" w:cs="Times New Roman"/>
          <w:b/>
          <w:bCs/>
          <w:sz w:val="24"/>
          <w:szCs w:val="24"/>
        </w:rPr>
      </w:pPr>
    </w:p>
    <w:p w14:paraId="545F86D5" w14:textId="640FE2B0" w:rsidR="00AB1A10" w:rsidRPr="002C3C08" w:rsidRDefault="00AB1A10" w:rsidP="00DD6B46">
      <w:pPr>
        <w:spacing w:line="360" w:lineRule="auto"/>
        <w:jc w:val="center"/>
        <w:rPr>
          <w:rFonts w:ascii="Times New Roman" w:hAnsi="Times New Roman" w:cs="Times New Roman"/>
          <w:b/>
          <w:bCs/>
          <w:sz w:val="24"/>
          <w:szCs w:val="24"/>
        </w:rPr>
      </w:pPr>
      <w:r w:rsidRPr="002C3C08">
        <w:rPr>
          <w:rFonts w:ascii="Times New Roman" w:hAnsi="Times New Roman" w:cs="Times New Roman"/>
          <w:b/>
          <w:bCs/>
          <w:sz w:val="24"/>
          <w:szCs w:val="24"/>
        </w:rPr>
        <w:t>ANNA</w:t>
      </w:r>
      <w:r w:rsidR="00347896">
        <w:rPr>
          <w:rFonts w:ascii="Times New Roman" w:hAnsi="Times New Roman" w:cs="Times New Roman"/>
          <w:b/>
          <w:bCs/>
          <w:sz w:val="24"/>
          <w:szCs w:val="24"/>
        </w:rPr>
        <w:t>STASIA MGHOI</w:t>
      </w:r>
    </w:p>
    <w:p w14:paraId="6025CA43" w14:textId="77777777" w:rsidR="00AB1A10" w:rsidRPr="002C3C08" w:rsidRDefault="00AB1A10" w:rsidP="00DD6B46">
      <w:pPr>
        <w:spacing w:line="360" w:lineRule="auto"/>
        <w:jc w:val="center"/>
        <w:rPr>
          <w:rFonts w:ascii="Times New Roman" w:hAnsi="Times New Roman" w:cs="Times New Roman"/>
          <w:b/>
          <w:bCs/>
          <w:sz w:val="24"/>
          <w:szCs w:val="24"/>
        </w:rPr>
      </w:pPr>
    </w:p>
    <w:p w14:paraId="746B88F6" w14:textId="77777777" w:rsidR="00AB1A10" w:rsidRPr="002C3C08" w:rsidRDefault="00AB1A10" w:rsidP="00DD6B46">
      <w:pPr>
        <w:spacing w:line="360" w:lineRule="auto"/>
        <w:jc w:val="center"/>
        <w:rPr>
          <w:rFonts w:ascii="Times New Roman" w:hAnsi="Times New Roman" w:cs="Times New Roman"/>
          <w:b/>
          <w:bCs/>
          <w:sz w:val="24"/>
          <w:szCs w:val="24"/>
        </w:rPr>
      </w:pPr>
    </w:p>
    <w:p w14:paraId="281FF590" w14:textId="77777777" w:rsidR="00AB1A10" w:rsidRPr="002C3C08" w:rsidRDefault="00AB1A10" w:rsidP="00DD6B46">
      <w:pPr>
        <w:spacing w:line="360" w:lineRule="auto"/>
        <w:jc w:val="center"/>
        <w:rPr>
          <w:rFonts w:ascii="Times New Roman" w:hAnsi="Times New Roman" w:cs="Times New Roman"/>
          <w:b/>
          <w:bCs/>
          <w:sz w:val="24"/>
          <w:szCs w:val="24"/>
        </w:rPr>
      </w:pPr>
    </w:p>
    <w:p w14:paraId="732987A5" w14:textId="77777777" w:rsidR="00AB1A10" w:rsidRPr="002C3C08" w:rsidRDefault="00AB1A10" w:rsidP="00DD6B46">
      <w:pPr>
        <w:spacing w:line="360" w:lineRule="auto"/>
        <w:jc w:val="center"/>
        <w:rPr>
          <w:rFonts w:ascii="Times New Roman" w:hAnsi="Times New Roman" w:cs="Times New Roman"/>
          <w:b/>
          <w:bCs/>
          <w:sz w:val="24"/>
          <w:szCs w:val="24"/>
        </w:rPr>
      </w:pPr>
    </w:p>
    <w:p w14:paraId="5C0E0C31" w14:textId="77777777" w:rsidR="00AB1A10" w:rsidRPr="002C3C08" w:rsidRDefault="00AB1A10" w:rsidP="00DD6B46">
      <w:pPr>
        <w:spacing w:line="360" w:lineRule="auto"/>
        <w:jc w:val="center"/>
        <w:rPr>
          <w:rFonts w:ascii="Times New Roman" w:hAnsi="Times New Roman" w:cs="Times New Roman"/>
          <w:b/>
          <w:bCs/>
          <w:sz w:val="24"/>
          <w:szCs w:val="24"/>
        </w:rPr>
      </w:pPr>
    </w:p>
    <w:p w14:paraId="60EBD5B5" w14:textId="4453282D" w:rsidR="00C60FCD" w:rsidRPr="002C3C08" w:rsidRDefault="00AB1A10" w:rsidP="00C60FCD">
      <w:pPr>
        <w:spacing w:line="360" w:lineRule="auto"/>
        <w:jc w:val="center"/>
        <w:rPr>
          <w:rFonts w:ascii="Times New Roman" w:hAnsi="Times New Roman" w:cs="Times New Roman"/>
          <w:b/>
          <w:bCs/>
          <w:sz w:val="24"/>
          <w:szCs w:val="24"/>
        </w:rPr>
      </w:pPr>
      <w:r w:rsidRPr="002C3C08">
        <w:rPr>
          <w:rFonts w:ascii="Times New Roman" w:hAnsi="Times New Roman" w:cs="Times New Roman"/>
          <w:b/>
          <w:bCs/>
          <w:sz w:val="24"/>
          <w:szCs w:val="24"/>
        </w:rPr>
        <w:t xml:space="preserve">A RESEARCH PROJECT SUBMITTED TO THE SCHOOL OF MANAGEMENT AND LEADERSHIP IN PARTIAL FULFILLMENT OF THE REQUIREMENT FOR THE AWARD OF THE DIPLOMA OF </w:t>
      </w:r>
      <w:r w:rsidR="00347896">
        <w:rPr>
          <w:rFonts w:ascii="Times New Roman" w:hAnsi="Times New Roman" w:cs="Times New Roman"/>
          <w:b/>
          <w:bCs/>
          <w:sz w:val="24"/>
          <w:szCs w:val="24"/>
        </w:rPr>
        <w:t>MANAGEMENT AND LEADERSHIP</w:t>
      </w:r>
      <w:r w:rsidR="002A50E5" w:rsidRPr="002C3C08">
        <w:rPr>
          <w:rFonts w:ascii="Times New Roman" w:hAnsi="Times New Roman" w:cs="Times New Roman"/>
          <w:b/>
          <w:bCs/>
          <w:sz w:val="24"/>
          <w:szCs w:val="24"/>
        </w:rPr>
        <w:t xml:space="preserve"> </w:t>
      </w:r>
      <w:r w:rsidRPr="002C3C08">
        <w:rPr>
          <w:rFonts w:ascii="Times New Roman" w:hAnsi="Times New Roman" w:cs="Times New Roman"/>
          <w:b/>
          <w:bCs/>
          <w:sz w:val="24"/>
          <w:szCs w:val="24"/>
        </w:rPr>
        <w:t xml:space="preserve">OF THE MANAGEMENT UNIVERSITY OF AFRICA </w:t>
      </w:r>
    </w:p>
    <w:p w14:paraId="4F253E81" w14:textId="5C0752E6" w:rsidR="002C1993" w:rsidRPr="002C3C08" w:rsidRDefault="00C60FCD" w:rsidP="00C60FCD">
      <w:pPr>
        <w:spacing w:line="360" w:lineRule="auto"/>
        <w:jc w:val="center"/>
        <w:rPr>
          <w:rFonts w:ascii="Times New Roman" w:hAnsi="Times New Roman" w:cs="Times New Roman"/>
          <w:b/>
          <w:bCs/>
          <w:sz w:val="24"/>
          <w:szCs w:val="24"/>
        </w:rPr>
      </w:pPr>
      <w:r w:rsidRPr="002C3C08">
        <w:rPr>
          <w:rFonts w:ascii="Times New Roman" w:hAnsi="Times New Roman" w:cs="Times New Roman"/>
          <w:b/>
          <w:bCs/>
          <w:sz w:val="24"/>
          <w:szCs w:val="24"/>
        </w:rPr>
        <w:t>MAY</w:t>
      </w:r>
      <w:r w:rsidR="000A60EB" w:rsidRPr="002C3C08">
        <w:rPr>
          <w:rFonts w:ascii="Times New Roman" w:hAnsi="Times New Roman" w:cs="Times New Roman"/>
          <w:b/>
          <w:bCs/>
          <w:sz w:val="24"/>
          <w:szCs w:val="24"/>
        </w:rPr>
        <w:t>,</w:t>
      </w:r>
      <w:r w:rsidRPr="002C3C08">
        <w:rPr>
          <w:rFonts w:ascii="Times New Roman" w:hAnsi="Times New Roman" w:cs="Times New Roman"/>
          <w:b/>
          <w:bCs/>
          <w:sz w:val="24"/>
          <w:szCs w:val="24"/>
        </w:rPr>
        <w:t xml:space="preserve"> 2024</w:t>
      </w:r>
      <w:r w:rsidR="00DD6B46" w:rsidRPr="002C3C08">
        <w:rPr>
          <w:rFonts w:ascii="Times New Roman" w:hAnsi="Times New Roman" w:cs="Times New Roman"/>
          <w:b/>
          <w:bCs/>
          <w:sz w:val="24"/>
          <w:szCs w:val="24"/>
        </w:rPr>
        <w:br w:type="page"/>
      </w:r>
    </w:p>
    <w:p w14:paraId="2AA0A968" w14:textId="3E04C173" w:rsidR="00186B17" w:rsidRPr="002C3C08" w:rsidRDefault="00186B17" w:rsidP="00186B17">
      <w:pPr>
        <w:pStyle w:val="Heading1"/>
        <w:rPr>
          <w:rFonts w:cs="Times New Roman"/>
          <w:szCs w:val="24"/>
        </w:rPr>
      </w:pPr>
      <w:bookmarkStart w:id="0" w:name="_Toc165650821"/>
      <w:r w:rsidRPr="002C3C08">
        <w:rPr>
          <w:rFonts w:cs="Times New Roman"/>
          <w:szCs w:val="24"/>
        </w:rPr>
        <w:lastRenderedPageBreak/>
        <w:t>DECLARATION</w:t>
      </w:r>
      <w:bookmarkEnd w:id="0"/>
      <w:r w:rsidRPr="002C3C08">
        <w:rPr>
          <w:rFonts w:cs="Times New Roman"/>
          <w:szCs w:val="24"/>
        </w:rPr>
        <w:t xml:space="preserve"> </w:t>
      </w:r>
    </w:p>
    <w:p w14:paraId="1C85EA4F" w14:textId="77777777" w:rsidR="00186B17" w:rsidRPr="002C3C08" w:rsidRDefault="00186B17" w:rsidP="00186B17">
      <w:pPr>
        <w:rPr>
          <w:rFonts w:ascii="Times New Roman" w:hAnsi="Times New Roman" w:cs="Times New Roman"/>
          <w:sz w:val="24"/>
          <w:szCs w:val="24"/>
        </w:rPr>
      </w:pPr>
    </w:p>
    <w:p w14:paraId="708FCCAD" w14:textId="41922462" w:rsidR="00186B17" w:rsidRPr="002C3C08" w:rsidRDefault="00186B17" w:rsidP="008A7108">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This project is my original work and has not been presented for the award in any other University or institution. </w:t>
      </w:r>
    </w:p>
    <w:p w14:paraId="57ABF724" w14:textId="77777777" w:rsidR="00186B17" w:rsidRPr="002C3C08" w:rsidRDefault="00186B17" w:rsidP="008A7108">
      <w:pPr>
        <w:spacing w:line="360" w:lineRule="auto"/>
        <w:jc w:val="both"/>
        <w:rPr>
          <w:rFonts w:ascii="Times New Roman" w:hAnsi="Times New Roman" w:cs="Times New Roman"/>
          <w:sz w:val="24"/>
          <w:szCs w:val="24"/>
        </w:rPr>
      </w:pPr>
    </w:p>
    <w:p w14:paraId="7B35084D" w14:textId="77777777" w:rsidR="00186B17" w:rsidRPr="002C3C08" w:rsidRDefault="00186B17" w:rsidP="008A7108">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Signature…………………………… Date ………………………</w:t>
      </w:r>
    </w:p>
    <w:p w14:paraId="3C8C6537" w14:textId="4826CA8C" w:rsidR="00186B17" w:rsidRPr="002C3C08" w:rsidRDefault="0053226D" w:rsidP="008A7108">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Annastasia </w:t>
      </w:r>
      <w:proofErr w:type="spellStart"/>
      <w:r w:rsidRPr="002C3C08">
        <w:rPr>
          <w:rFonts w:ascii="Times New Roman" w:hAnsi="Times New Roman" w:cs="Times New Roman"/>
          <w:sz w:val="24"/>
          <w:szCs w:val="24"/>
        </w:rPr>
        <w:t>Mghoi</w:t>
      </w:r>
      <w:proofErr w:type="spellEnd"/>
    </w:p>
    <w:p w14:paraId="7113B08A" w14:textId="5877FE2E" w:rsidR="00186B17" w:rsidRPr="002C3C08" w:rsidRDefault="00186B17" w:rsidP="008A7108">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Dip.ML/1</w:t>
      </w:r>
      <w:r w:rsidR="0053226D" w:rsidRPr="002C3C08">
        <w:rPr>
          <w:rFonts w:ascii="Times New Roman" w:hAnsi="Times New Roman" w:cs="Times New Roman"/>
          <w:sz w:val="24"/>
          <w:szCs w:val="24"/>
        </w:rPr>
        <w:t>6/0</w:t>
      </w:r>
      <w:r w:rsidRPr="002C3C08">
        <w:rPr>
          <w:rFonts w:ascii="Times New Roman" w:hAnsi="Times New Roman" w:cs="Times New Roman"/>
          <w:sz w:val="24"/>
          <w:szCs w:val="24"/>
        </w:rPr>
        <w:t>0</w:t>
      </w:r>
      <w:r w:rsidR="0053226D" w:rsidRPr="002C3C08">
        <w:rPr>
          <w:rFonts w:ascii="Times New Roman" w:hAnsi="Times New Roman" w:cs="Times New Roman"/>
          <w:sz w:val="24"/>
          <w:szCs w:val="24"/>
        </w:rPr>
        <w:t>244/1/23</w:t>
      </w:r>
    </w:p>
    <w:p w14:paraId="1B689BDD" w14:textId="104D1D47" w:rsidR="00186B17" w:rsidRPr="002C3C08" w:rsidRDefault="00186B17" w:rsidP="008A7108">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This project has been submitted for examination with my approval as</w:t>
      </w:r>
    </w:p>
    <w:p w14:paraId="17303F56" w14:textId="77777777" w:rsidR="00186B17" w:rsidRPr="002C3C08" w:rsidRDefault="00186B17" w:rsidP="008A7108">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University Supervisor</w:t>
      </w:r>
    </w:p>
    <w:p w14:paraId="30FA75BF" w14:textId="77777777" w:rsidR="00186B17" w:rsidRPr="002C3C08" w:rsidRDefault="00186B17" w:rsidP="008A7108">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Signature…………………………… Date ………………………</w:t>
      </w:r>
    </w:p>
    <w:p w14:paraId="1384005F" w14:textId="2F26E642" w:rsidR="00186B17" w:rsidRPr="002C3C08" w:rsidRDefault="0047628D" w:rsidP="008A7108">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Ann Mwangi</w:t>
      </w:r>
    </w:p>
    <w:p w14:paraId="7345838A" w14:textId="4A0F0A23" w:rsidR="002C1993" w:rsidRPr="002C3C08" w:rsidRDefault="00186B17" w:rsidP="008A7108">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The Management University of Africa</w:t>
      </w:r>
    </w:p>
    <w:p w14:paraId="05C84DC1" w14:textId="705B89D3" w:rsidR="002C1993" w:rsidRPr="002C3C08" w:rsidRDefault="002C1993" w:rsidP="008A7108">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br w:type="page"/>
      </w:r>
    </w:p>
    <w:p w14:paraId="47567FC9" w14:textId="77777777" w:rsidR="000200CC" w:rsidRPr="002C3C08" w:rsidRDefault="000200CC" w:rsidP="000200CC">
      <w:pPr>
        <w:pStyle w:val="Heading1"/>
        <w:rPr>
          <w:rFonts w:cs="Times New Roman"/>
          <w:szCs w:val="24"/>
        </w:rPr>
      </w:pPr>
      <w:bookmarkStart w:id="1" w:name="_Toc165650822"/>
      <w:r w:rsidRPr="002C3C08">
        <w:rPr>
          <w:rFonts w:cs="Times New Roman"/>
          <w:szCs w:val="24"/>
        </w:rPr>
        <w:lastRenderedPageBreak/>
        <w:t>DEDICATION</w:t>
      </w:r>
      <w:bookmarkEnd w:id="1"/>
    </w:p>
    <w:p w14:paraId="1A08C128" w14:textId="77777777" w:rsidR="00F47AA1" w:rsidRPr="002C3C08" w:rsidRDefault="00F47AA1">
      <w:pPr>
        <w:rPr>
          <w:rFonts w:ascii="Times New Roman" w:hAnsi="Times New Roman" w:cs="Times New Roman"/>
          <w:sz w:val="24"/>
          <w:szCs w:val="24"/>
        </w:rPr>
      </w:pPr>
    </w:p>
    <w:p w14:paraId="1F3B5EE8" w14:textId="67D632F8" w:rsidR="00F47AA1" w:rsidRPr="002C3C08" w:rsidRDefault="00157502" w:rsidP="00366707">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This work is dedicated to my family, who have </w:t>
      </w:r>
      <w:r w:rsidR="00204C64" w:rsidRPr="002C3C08">
        <w:rPr>
          <w:rFonts w:ascii="Times New Roman" w:hAnsi="Times New Roman" w:cs="Times New Roman"/>
          <w:sz w:val="24"/>
          <w:szCs w:val="24"/>
        </w:rPr>
        <w:t xml:space="preserve">gave me </w:t>
      </w:r>
      <w:r w:rsidRPr="002C3C08">
        <w:rPr>
          <w:rFonts w:ascii="Times New Roman" w:hAnsi="Times New Roman" w:cs="Times New Roman"/>
          <w:sz w:val="24"/>
          <w:szCs w:val="24"/>
        </w:rPr>
        <w:t>moral support, patience, and encouragement throughout my academic journey.</w:t>
      </w:r>
      <w:r w:rsidR="00F47AA1" w:rsidRPr="002C3C08">
        <w:rPr>
          <w:rFonts w:ascii="Times New Roman" w:hAnsi="Times New Roman" w:cs="Times New Roman"/>
          <w:sz w:val="24"/>
          <w:szCs w:val="24"/>
        </w:rPr>
        <w:br w:type="page"/>
      </w:r>
    </w:p>
    <w:p w14:paraId="06AFA3A3" w14:textId="34C3352D" w:rsidR="00F47AA1" w:rsidRPr="002C3C08" w:rsidRDefault="00F47AA1" w:rsidP="00F47AA1">
      <w:pPr>
        <w:pStyle w:val="Heading1"/>
        <w:rPr>
          <w:rFonts w:cs="Times New Roman"/>
          <w:szCs w:val="24"/>
        </w:rPr>
      </w:pPr>
      <w:bookmarkStart w:id="2" w:name="_Toc165650823"/>
      <w:r w:rsidRPr="002C3C08">
        <w:rPr>
          <w:rFonts w:cs="Times New Roman"/>
          <w:szCs w:val="24"/>
        </w:rPr>
        <w:lastRenderedPageBreak/>
        <w:t>ACKNOWLEDGEMENT</w:t>
      </w:r>
      <w:bookmarkEnd w:id="2"/>
    </w:p>
    <w:p w14:paraId="6FF13A90" w14:textId="77777777" w:rsidR="00F47AA1" w:rsidRPr="002C3C08" w:rsidRDefault="00F47AA1">
      <w:pPr>
        <w:rPr>
          <w:rFonts w:ascii="Times New Roman" w:hAnsi="Times New Roman" w:cs="Times New Roman"/>
          <w:sz w:val="24"/>
          <w:szCs w:val="24"/>
        </w:rPr>
      </w:pPr>
    </w:p>
    <w:p w14:paraId="058A717B" w14:textId="4460197B" w:rsidR="00F47AA1" w:rsidRPr="002C3C08" w:rsidRDefault="003D5993" w:rsidP="00A9160E">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I'd like to </w:t>
      </w:r>
      <w:r w:rsidR="00157502" w:rsidRPr="002C3C08">
        <w:rPr>
          <w:rFonts w:ascii="Times New Roman" w:hAnsi="Times New Roman" w:cs="Times New Roman"/>
          <w:sz w:val="24"/>
          <w:szCs w:val="24"/>
        </w:rPr>
        <w:t xml:space="preserve">want to </w:t>
      </w:r>
      <w:r w:rsidR="004373B6" w:rsidRPr="002C3C08">
        <w:rPr>
          <w:rFonts w:ascii="Times New Roman" w:hAnsi="Times New Roman" w:cs="Times New Roman"/>
          <w:sz w:val="24"/>
          <w:szCs w:val="24"/>
        </w:rPr>
        <w:t>recognise</w:t>
      </w:r>
      <w:r w:rsidR="00157502" w:rsidRPr="002C3C08">
        <w:rPr>
          <w:rFonts w:ascii="Times New Roman" w:hAnsi="Times New Roman" w:cs="Times New Roman"/>
          <w:sz w:val="24"/>
          <w:szCs w:val="24"/>
        </w:rPr>
        <w:t xml:space="preserve"> Ann Mwangi, my supervisor, for her invaluable assistance, tolerance, and genuine </w:t>
      </w:r>
      <w:r w:rsidRPr="002C3C08">
        <w:rPr>
          <w:rFonts w:ascii="Times New Roman" w:hAnsi="Times New Roman" w:cs="Times New Roman"/>
          <w:sz w:val="24"/>
          <w:szCs w:val="24"/>
        </w:rPr>
        <w:t xml:space="preserve">want to support me in refining my concepts </w:t>
      </w:r>
      <w:r w:rsidR="00157502" w:rsidRPr="002C3C08">
        <w:rPr>
          <w:rFonts w:ascii="Times New Roman" w:hAnsi="Times New Roman" w:cs="Times New Roman"/>
          <w:sz w:val="24"/>
          <w:szCs w:val="24"/>
        </w:rPr>
        <w:t xml:space="preserve">for editing and reworking </w:t>
      </w:r>
      <w:r w:rsidRPr="002C3C08">
        <w:rPr>
          <w:rFonts w:ascii="Times New Roman" w:hAnsi="Times New Roman" w:cs="Times New Roman"/>
          <w:sz w:val="24"/>
          <w:szCs w:val="24"/>
        </w:rPr>
        <w:t>my creations</w:t>
      </w:r>
      <w:r w:rsidR="00157502" w:rsidRPr="002C3C08">
        <w:rPr>
          <w:rFonts w:ascii="Times New Roman" w:hAnsi="Times New Roman" w:cs="Times New Roman"/>
          <w:sz w:val="24"/>
          <w:szCs w:val="24"/>
        </w:rPr>
        <w:t xml:space="preserve">. They also provided </w:t>
      </w:r>
      <w:r w:rsidRPr="002C3C08">
        <w:rPr>
          <w:rFonts w:ascii="Times New Roman" w:hAnsi="Times New Roman" w:cs="Times New Roman"/>
          <w:sz w:val="24"/>
          <w:szCs w:val="24"/>
        </w:rPr>
        <w:t>helpful</w:t>
      </w:r>
      <w:r w:rsidR="00157502" w:rsidRPr="002C3C08">
        <w:rPr>
          <w:rFonts w:ascii="Times New Roman" w:hAnsi="Times New Roman" w:cs="Times New Roman"/>
          <w:sz w:val="24"/>
          <w:szCs w:val="24"/>
        </w:rPr>
        <w:t xml:space="preserve"> critique, which I much appreciate. Thank you to every MUA professor and teaching staff member that helped and guided me through my doctoral coursework. Many thanks are owed to the Machakos County HRM department members who contributed data for the study; without your help, this effort may not have been successful.</w:t>
      </w:r>
      <w:r w:rsidR="00782D3A" w:rsidRPr="002C3C08">
        <w:rPr>
          <w:rFonts w:ascii="Times New Roman" w:hAnsi="Times New Roman" w:cs="Times New Roman"/>
          <w:sz w:val="24"/>
          <w:szCs w:val="24"/>
        </w:rPr>
        <w:t xml:space="preserve"> </w:t>
      </w:r>
      <w:r w:rsidR="00F47AA1" w:rsidRPr="002C3C08">
        <w:rPr>
          <w:rFonts w:ascii="Times New Roman" w:hAnsi="Times New Roman" w:cs="Times New Roman"/>
          <w:sz w:val="24"/>
          <w:szCs w:val="24"/>
        </w:rPr>
        <w:br w:type="page"/>
      </w:r>
    </w:p>
    <w:p w14:paraId="41B26DE8" w14:textId="77777777" w:rsidR="00F47AA1" w:rsidRPr="002C3C08" w:rsidRDefault="00F47AA1" w:rsidP="00F47AA1">
      <w:pPr>
        <w:pStyle w:val="Heading1"/>
        <w:rPr>
          <w:rFonts w:cs="Times New Roman"/>
          <w:szCs w:val="24"/>
        </w:rPr>
      </w:pPr>
      <w:bookmarkStart w:id="3" w:name="_Toc165650824"/>
      <w:r w:rsidRPr="002C3C08">
        <w:rPr>
          <w:rFonts w:cs="Times New Roman"/>
          <w:szCs w:val="24"/>
        </w:rPr>
        <w:lastRenderedPageBreak/>
        <w:t>ABSTRACT</w:t>
      </w:r>
      <w:bookmarkEnd w:id="3"/>
    </w:p>
    <w:p w14:paraId="3A127828" w14:textId="77777777" w:rsidR="00F47AA1" w:rsidRPr="002C3C08" w:rsidRDefault="00F47AA1">
      <w:pPr>
        <w:rPr>
          <w:rFonts w:ascii="Times New Roman" w:hAnsi="Times New Roman" w:cs="Times New Roman"/>
          <w:sz w:val="24"/>
          <w:szCs w:val="24"/>
        </w:rPr>
      </w:pPr>
    </w:p>
    <w:p w14:paraId="7CDD038E" w14:textId="6EDEFE96" w:rsidR="00F47AA1" w:rsidRPr="002C3C08" w:rsidRDefault="00E304EB" w:rsidP="00E304EB">
      <w:pPr>
        <w:spacing w:line="24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The main objective of this </w:t>
      </w:r>
      <w:r w:rsidR="004373B6" w:rsidRPr="002C3C08">
        <w:rPr>
          <w:rFonts w:ascii="Times New Roman" w:hAnsi="Times New Roman" w:cs="Times New Roman"/>
          <w:sz w:val="24"/>
          <w:szCs w:val="24"/>
        </w:rPr>
        <w:t>investigation</w:t>
      </w:r>
      <w:r w:rsidRPr="002C3C08">
        <w:rPr>
          <w:rFonts w:ascii="Times New Roman" w:hAnsi="Times New Roman" w:cs="Times New Roman"/>
          <w:sz w:val="24"/>
          <w:szCs w:val="24"/>
        </w:rPr>
        <w:t xml:space="preserve"> was to examine the impact of strategic human resource management practices on performance of public servants in county governments, a case study of Machakos County. Specific objectives </w:t>
      </w:r>
      <w:proofErr w:type="gramStart"/>
      <w:r w:rsidRPr="002C3C08">
        <w:rPr>
          <w:rFonts w:ascii="Times New Roman" w:hAnsi="Times New Roman" w:cs="Times New Roman"/>
          <w:sz w:val="24"/>
          <w:szCs w:val="24"/>
        </w:rPr>
        <w:t>include;</w:t>
      </w:r>
      <w:proofErr w:type="gramEnd"/>
      <w:r w:rsidRPr="002C3C08">
        <w:rPr>
          <w:rFonts w:ascii="Times New Roman" w:hAnsi="Times New Roman" w:cs="Times New Roman"/>
          <w:sz w:val="24"/>
          <w:szCs w:val="24"/>
        </w:rPr>
        <w:t xml:space="preserve"> To examine the impact of strategic career development opportunities on performance of public servants in county governments, to determine the impact of strategic employee training on performance of public servants in county governments and to examine the impact of strategic employee compensation on performance of public servants in county governments. The study used descriptive research design. The target population for this study was all human resource personnel in Machakos county government. </w:t>
      </w:r>
      <w:r w:rsidR="00AA3696" w:rsidRPr="002C3C08">
        <w:rPr>
          <w:rFonts w:ascii="Times New Roman" w:hAnsi="Times New Roman" w:cs="Times New Roman"/>
          <w:sz w:val="24"/>
          <w:szCs w:val="24"/>
        </w:rPr>
        <w:t xml:space="preserve">The research employed </w:t>
      </w:r>
      <w:r w:rsidRPr="002C3C08">
        <w:rPr>
          <w:rFonts w:ascii="Times New Roman" w:hAnsi="Times New Roman" w:cs="Times New Roman"/>
          <w:sz w:val="24"/>
          <w:szCs w:val="24"/>
        </w:rPr>
        <w:t xml:space="preserve">census technique to select the sample for the study. A questionnaire was used in this study to get information from the participants. To make data analysis easier, the </w:t>
      </w:r>
      <w:r w:rsidR="004373B6" w:rsidRPr="002C3C08">
        <w:rPr>
          <w:rFonts w:ascii="Times New Roman" w:hAnsi="Times New Roman" w:cs="Times New Roman"/>
          <w:sz w:val="24"/>
          <w:szCs w:val="24"/>
        </w:rPr>
        <w:t>SPSS</w:t>
      </w:r>
      <w:r w:rsidRPr="002C3C08">
        <w:rPr>
          <w:rFonts w:ascii="Times New Roman" w:hAnsi="Times New Roman" w:cs="Times New Roman"/>
          <w:sz w:val="24"/>
          <w:szCs w:val="24"/>
        </w:rPr>
        <w:t xml:space="preserve"> Version 26.0 tool was be employed. </w:t>
      </w:r>
      <w:r w:rsidR="00AA3696" w:rsidRPr="002C3C08">
        <w:rPr>
          <w:rFonts w:ascii="Times New Roman" w:hAnsi="Times New Roman" w:cs="Times New Roman"/>
          <w:sz w:val="24"/>
          <w:szCs w:val="24"/>
        </w:rPr>
        <w:t xml:space="preserve">Descriptive statistics including averages, standard deviations, frequencies, and percentages were used in the data analysis.  The data was shown via tables and conversations. </w:t>
      </w:r>
      <w:r w:rsidRPr="002C3C08">
        <w:rPr>
          <w:rFonts w:ascii="Times New Roman" w:hAnsi="Times New Roman" w:cs="Times New Roman"/>
          <w:sz w:val="24"/>
          <w:szCs w:val="24"/>
        </w:rPr>
        <w:t xml:space="preserve">The study comes to the conclusion that a career skill development, Employee Training and Employee Compensation are a significant factor influencing how well county government employees perform as public employees. A recommendation is made for the need of the u county governments to establish and formulate fair programs for developing skills and to encourage staff participation in conferences, seminars, and workshops. Researcher suggests that Machakos County make an efficient financial strategy and budget </w:t>
      </w:r>
      <w:r w:rsidR="00AA3696" w:rsidRPr="002C3C08">
        <w:rPr>
          <w:rFonts w:ascii="Times New Roman" w:hAnsi="Times New Roman" w:cs="Times New Roman"/>
          <w:sz w:val="24"/>
          <w:szCs w:val="24"/>
        </w:rPr>
        <w:t xml:space="preserve">to be able to </w:t>
      </w:r>
      <w:r w:rsidRPr="002C3C08">
        <w:rPr>
          <w:rFonts w:ascii="Times New Roman" w:hAnsi="Times New Roman" w:cs="Times New Roman"/>
          <w:sz w:val="24"/>
          <w:szCs w:val="24"/>
        </w:rPr>
        <w:t xml:space="preserve">provide sufficient pay packages. The study suggested that the training term be extended in order to maximize </w:t>
      </w:r>
      <w:r w:rsidR="00AA3696" w:rsidRPr="002C3C08">
        <w:rPr>
          <w:rFonts w:ascii="Times New Roman" w:hAnsi="Times New Roman" w:cs="Times New Roman"/>
          <w:sz w:val="24"/>
          <w:szCs w:val="24"/>
        </w:rPr>
        <w:t xml:space="preserve">the effects of instruction </w:t>
      </w:r>
      <w:r w:rsidRPr="002C3C08">
        <w:rPr>
          <w:rFonts w:ascii="Times New Roman" w:hAnsi="Times New Roman" w:cs="Times New Roman"/>
          <w:sz w:val="24"/>
          <w:szCs w:val="24"/>
        </w:rPr>
        <w:t>on public servant performance. The report suggests conducting more research on Organizational structure's impact on public employees' performance in Machakos County.</w:t>
      </w:r>
      <w:r w:rsidR="00F47AA1" w:rsidRPr="002C3C08">
        <w:rPr>
          <w:rFonts w:ascii="Times New Roman" w:hAnsi="Times New Roman" w:cs="Times New Roman"/>
          <w:sz w:val="24"/>
          <w:szCs w:val="24"/>
        </w:rPr>
        <w:br w:type="page"/>
      </w:r>
    </w:p>
    <w:p w14:paraId="50F3F24D" w14:textId="77777777" w:rsidR="00F47AA1" w:rsidRPr="002C3C08" w:rsidRDefault="00F47AA1" w:rsidP="00F47AA1">
      <w:pPr>
        <w:pStyle w:val="Heading1"/>
        <w:rPr>
          <w:rFonts w:cs="Times New Roman"/>
          <w:szCs w:val="24"/>
        </w:rPr>
      </w:pPr>
      <w:bookmarkStart w:id="4" w:name="_Toc165650825"/>
      <w:r w:rsidRPr="002C3C08">
        <w:rPr>
          <w:rFonts w:cs="Times New Roman"/>
          <w:szCs w:val="24"/>
        </w:rPr>
        <w:lastRenderedPageBreak/>
        <w:t>TABLE OF CONTENTS</w:t>
      </w:r>
      <w:bookmarkEnd w:id="4"/>
    </w:p>
    <w:sdt>
      <w:sdtPr>
        <w:rPr>
          <w:rFonts w:ascii="Times New Roman" w:hAnsi="Times New Roman" w:cs="Times New Roman"/>
          <w:sz w:val="24"/>
          <w:szCs w:val="24"/>
        </w:rPr>
        <w:id w:val="919680166"/>
        <w:docPartObj>
          <w:docPartGallery w:val="Table of Contents"/>
          <w:docPartUnique/>
        </w:docPartObj>
      </w:sdtPr>
      <w:sdtEndPr>
        <w:rPr>
          <w:b/>
          <w:bCs/>
          <w:noProof/>
        </w:rPr>
      </w:sdtEndPr>
      <w:sdtContent>
        <w:p w14:paraId="6D28CFCE" w14:textId="386D5F7A" w:rsidR="00AF406D" w:rsidRPr="002C3C08" w:rsidRDefault="00AF406D" w:rsidP="00AF406D">
          <w:pPr>
            <w:pStyle w:val="NoSpacing"/>
            <w:rPr>
              <w:rFonts w:ascii="Times New Roman" w:hAnsi="Times New Roman" w:cs="Times New Roman"/>
              <w:sz w:val="24"/>
              <w:szCs w:val="24"/>
            </w:rPr>
          </w:pPr>
        </w:p>
        <w:p w14:paraId="5A4370A0" w14:textId="6B2A5A45" w:rsidR="00F52133" w:rsidRPr="002C3C08" w:rsidRDefault="00AF406D" w:rsidP="00F52133">
          <w:pPr>
            <w:pStyle w:val="TOC1"/>
            <w:tabs>
              <w:tab w:val="right" w:leader="dot" w:pos="9016"/>
            </w:tabs>
            <w:spacing w:line="360" w:lineRule="auto"/>
            <w:rPr>
              <w:rFonts w:ascii="Times New Roman" w:eastAsiaTheme="minorEastAsia" w:hAnsi="Times New Roman" w:cs="Times New Roman"/>
              <w:b/>
              <w:bCs/>
              <w:noProof/>
              <w:kern w:val="2"/>
              <w:sz w:val="24"/>
              <w:szCs w:val="24"/>
              <w:lang w:eastAsia="en-GB"/>
              <w14:ligatures w14:val="standardContextual"/>
            </w:rPr>
          </w:pPr>
          <w:r w:rsidRPr="002C3C08">
            <w:rPr>
              <w:rFonts w:ascii="Times New Roman" w:hAnsi="Times New Roman" w:cs="Times New Roman"/>
              <w:sz w:val="24"/>
              <w:szCs w:val="24"/>
            </w:rPr>
            <w:fldChar w:fldCharType="begin"/>
          </w:r>
          <w:r w:rsidRPr="002C3C08">
            <w:rPr>
              <w:rFonts w:ascii="Times New Roman" w:hAnsi="Times New Roman" w:cs="Times New Roman"/>
              <w:sz w:val="24"/>
              <w:szCs w:val="24"/>
            </w:rPr>
            <w:instrText xml:space="preserve"> TOC \o "1-3" \h \z \u </w:instrText>
          </w:r>
          <w:r w:rsidRPr="002C3C08">
            <w:rPr>
              <w:rFonts w:ascii="Times New Roman" w:hAnsi="Times New Roman" w:cs="Times New Roman"/>
              <w:sz w:val="24"/>
              <w:szCs w:val="24"/>
            </w:rPr>
            <w:fldChar w:fldCharType="separate"/>
          </w:r>
          <w:hyperlink w:anchor="_Toc165650821" w:history="1">
            <w:r w:rsidR="00F52133" w:rsidRPr="002C3C08">
              <w:rPr>
                <w:rStyle w:val="Hyperlink"/>
                <w:rFonts w:ascii="Times New Roman" w:hAnsi="Times New Roman" w:cs="Times New Roman"/>
                <w:b/>
                <w:bCs/>
                <w:noProof/>
                <w:color w:val="auto"/>
                <w:sz w:val="24"/>
                <w:szCs w:val="24"/>
              </w:rPr>
              <w:t>DECLARATION</w:t>
            </w:r>
            <w:r w:rsidR="00F52133" w:rsidRPr="002C3C08">
              <w:rPr>
                <w:rFonts w:ascii="Times New Roman" w:hAnsi="Times New Roman" w:cs="Times New Roman"/>
                <w:b/>
                <w:bCs/>
                <w:noProof/>
                <w:webHidden/>
                <w:sz w:val="24"/>
                <w:szCs w:val="24"/>
              </w:rPr>
              <w:tab/>
            </w:r>
            <w:r w:rsidR="00F52133" w:rsidRPr="002C3C08">
              <w:rPr>
                <w:rFonts w:ascii="Times New Roman" w:hAnsi="Times New Roman" w:cs="Times New Roman"/>
                <w:b/>
                <w:bCs/>
                <w:noProof/>
                <w:webHidden/>
                <w:sz w:val="24"/>
                <w:szCs w:val="24"/>
              </w:rPr>
              <w:fldChar w:fldCharType="begin"/>
            </w:r>
            <w:r w:rsidR="00F52133" w:rsidRPr="002C3C08">
              <w:rPr>
                <w:rFonts w:ascii="Times New Roman" w:hAnsi="Times New Roman" w:cs="Times New Roman"/>
                <w:b/>
                <w:bCs/>
                <w:noProof/>
                <w:webHidden/>
                <w:sz w:val="24"/>
                <w:szCs w:val="24"/>
              </w:rPr>
              <w:instrText xml:space="preserve"> PAGEREF _Toc165650821 \h </w:instrText>
            </w:r>
            <w:r w:rsidR="00F52133" w:rsidRPr="002C3C08">
              <w:rPr>
                <w:rFonts w:ascii="Times New Roman" w:hAnsi="Times New Roman" w:cs="Times New Roman"/>
                <w:b/>
                <w:bCs/>
                <w:noProof/>
                <w:webHidden/>
                <w:sz w:val="24"/>
                <w:szCs w:val="24"/>
              </w:rPr>
            </w:r>
            <w:r w:rsidR="00F52133" w:rsidRPr="002C3C08">
              <w:rPr>
                <w:rFonts w:ascii="Times New Roman" w:hAnsi="Times New Roman" w:cs="Times New Roman"/>
                <w:b/>
                <w:bCs/>
                <w:noProof/>
                <w:webHidden/>
                <w:sz w:val="24"/>
                <w:szCs w:val="24"/>
              </w:rPr>
              <w:fldChar w:fldCharType="separate"/>
            </w:r>
            <w:r w:rsidR="00054C74" w:rsidRPr="002C3C08">
              <w:rPr>
                <w:rFonts w:ascii="Times New Roman" w:hAnsi="Times New Roman" w:cs="Times New Roman"/>
                <w:b/>
                <w:bCs/>
                <w:noProof/>
                <w:webHidden/>
                <w:sz w:val="24"/>
                <w:szCs w:val="24"/>
              </w:rPr>
              <w:t>ii</w:t>
            </w:r>
            <w:r w:rsidR="00F52133" w:rsidRPr="002C3C08">
              <w:rPr>
                <w:rFonts w:ascii="Times New Roman" w:hAnsi="Times New Roman" w:cs="Times New Roman"/>
                <w:b/>
                <w:bCs/>
                <w:noProof/>
                <w:webHidden/>
                <w:sz w:val="24"/>
                <w:szCs w:val="24"/>
              </w:rPr>
              <w:fldChar w:fldCharType="end"/>
            </w:r>
          </w:hyperlink>
        </w:p>
        <w:p w14:paraId="68448ADB" w14:textId="315F7AEA" w:rsidR="00F52133" w:rsidRPr="002C3C08" w:rsidRDefault="00000000" w:rsidP="00F52133">
          <w:pPr>
            <w:pStyle w:val="TOC1"/>
            <w:tabs>
              <w:tab w:val="right" w:leader="dot" w:pos="9016"/>
            </w:tabs>
            <w:spacing w:line="360" w:lineRule="auto"/>
            <w:rPr>
              <w:rFonts w:ascii="Times New Roman" w:eastAsiaTheme="minorEastAsia" w:hAnsi="Times New Roman" w:cs="Times New Roman"/>
              <w:b/>
              <w:bCs/>
              <w:noProof/>
              <w:kern w:val="2"/>
              <w:sz w:val="24"/>
              <w:szCs w:val="24"/>
              <w:lang w:eastAsia="en-GB"/>
              <w14:ligatures w14:val="standardContextual"/>
            </w:rPr>
          </w:pPr>
          <w:hyperlink w:anchor="_Toc165650822" w:history="1">
            <w:r w:rsidR="00F52133" w:rsidRPr="002C3C08">
              <w:rPr>
                <w:rStyle w:val="Hyperlink"/>
                <w:rFonts w:ascii="Times New Roman" w:hAnsi="Times New Roman" w:cs="Times New Roman"/>
                <w:b/>
                <w:bCs/>
                <w:noProof/>
                <w:color w:val="auto"/>
                <w:sz w:val="24"/>
                <w:szCs w:val="24"/>
              </w:rPr>
              <w:t>DEDICATION</w:t>
            </w:r>
            <w:r w:rsidR="00F52133" w:rsidRPr="002C3C08">
              <w:rPr>
                <w:rFonts w:ascii="Times New Roman" w:hAnsi="Times New Roman" w:cs="Times New Roman"/>
                <w:b/>
                <w:bCs/>
                <w:noProof/>
                <w:webHidden/>
                <w:sz w:val="24"/>
                <w:szCs w:val="24"/>
              </w:rPr>
              <w:tab/>
            </w:r>
            <w:r w:rsidR="00F52133" w:rsidRPr="002C3C08">
              <w:rPr>
                <w:rFonts w:ascii="Times New Roman" w:hAnsi="Times New Roman" w:cs="Times New Roman"/>
                <w:b/>
                <w:bCs/>
                <w:noProof/>
                <w:webHidden/>
                <w:sz w:val="24"/>
                <w:szCs w:val="24"/>
              </w:rPr>
              <w:fldChar w:fldCharType="begin"/>
            </w:r>
            <w:r w:rsidR="00F52133" w:rsidRPr="002C3C08">
              <w:rPr>
                <w:rFonts w:ascii="Times New Roman" w:hAnsi="Times New Roman" w:cs="Times New Roman"/>
                <w:b/>
                <w:bCs/>
                <w:noProof/>
                <w:webHidden/>
                <w:sz w:val="24"/>
                <w:szCs w:val="24"/>
              </w:rPr>
              <w:instrText xml:space="preserve"> PAGEREF _Toc165650822 \h </w:instrText>
            </w:r>
            <w:r w:rsidR="00F52133" w:rsidRPr="002C3C08">
              <w:rPr>
                <w:rFonts w:ascii="Times New Roman" w:hAnsi="Times New Roman" w:cs="Times New Roman"/>
                <w:b/>
                <w:bCs/>
                <w:noProof/>
                <w:webHidden/>
                <w:sz w:val="24"/>
                <w:szCs w:val="24"/>
              </w:rPr>
            </w:r>
            <w:r w:rsidR="00F52133" w:rsidRPr="002C3C08">
              <w:rPr>
                <w:rFonts w:ascii="Times New Roman" w:hAnsi="Times New Roman" w:cs="Times New Roman"/>
                <w:b/>
                <w:bCs/>
                <w:noProof/>
                <w:webHidden/>
                <w:sz w:val="24"/>
                <w:szCs w:val="24"/>
              </w:rPr>
              <w:fldChar w:fldCharType="separate"/>
            </w:r>
            <w:r w:rsidR="00054C74" w:rsidRPr="002C3C08">
              <w:rPr>
                <w:rFonts w:ascii="Times New Roman" w:hAnsi="Times New Roman" w:cs="Times New Roman"/>
                <w:b/>
                <w:bCs/>
                <w:noProof/>
                <w:webHidden/>
                <w:sz w:val="24"/>
                <w:szCs w:val="24"/>
              </w:rPr>
              <w:t>iii</w:t>
            </w:r>
            <w:r w:rsidR="00F52133" w:rsidRPr="002C3C08">
              <w:rPr>
                <w:rFonts w:ascii="Times New Roman" w:hAnsi="Times New Roman" w:cs="Times New Roman"/>
                <w:b/>
                <w:bCs/>
                <w:noProof/>
                <w:webHidden/>
                <w:sz w:val="24"/>
                <w:szCs w:val="24"/>
              </w:rPr>
              <w:fldChar w:fldCharType="end"/>
            </w:r>
          </w:hyperlink>
        </w:p>
        <w:p w14:paraId="288FE082" w14:textId="66219357" w:rsidR="00F52133" w:rsidRPr="002C3C08" w:rsidRDefault="00000000" w:rsidP="00F52133">
          <w:pPr>
            <w:pStyle w:val="TOC1"/>
            <w:tabs>
              <w:tab w:val="right" w:leader="dot" w:pos="9016"/>
            </w:tabs>
            <w:spacing w:line="360" w:lineRule="auto"/>
            <w:rPr>
              <w:rFonts w:ascii="Times New Roman" w:eastAsiaTheme="minorEastAsia" w:hAnsi="Times New Roman" w:cs="Times New Roman"/>
              <w:b/>
              <w:bCs/>
              <w:noProof/>
              <w:kern w:val="2"/>
              <w:sz w:val="24"/>
              <w:szCs w:val="24"/>
              <w:lang w:eastAsia="en-GB"/>
              <w14:ligatures w14:val="standardContextual"/>
            </w:rPr>
          </w:pPr>
          <w:hyperlink w:anchor="_Toc165650823" w:history="1">
            <w:r w:rsidR="00F52133" w:rsidRPr="002C3C08">
              <w:rPr>
                <w:rStyle w:val="Hyperlink"/>
                <w:rFonts w:ascii="Times New Roman" w:hAnsi="Times New Roman" w:cs="Times New Roman"/>
                <w:b/>
                <w:bCs/>
                <w:noProof/>
                <w:color w:val="auto"/>
                <w:sz w:val="24"/>
                <w:szCs w:val="24"/>
              </w:rPr>
              <w:t>ACKNOWLEDGEMENT</w:t>
            </w:r>
            <w:r w:rsidR="00F52133" w:rsidRPr="002C3C08">
              <w:rPr>
                <w:rFonts w:ascii="Times New Roman" w:hAnsi="Times New Roman" w:cs="Times New Roman"/>
                <w:b/>
                <w:bCs/>
                <w:noProof/>
                <w:webHidden/>
                <w:sz w:val="24"/>
                <w:szCs w:val="24"/>
              </w:rPr>
              <w:tab/>
            </w:r>
            <w:r w:rsidR="00F52133" w:rsidRPr="002C3C08">
              <w:rPr>
                <w:rFonts w:ascii="Times New Roman" w:hAnsi="Times New Roman" w:cs="Times New Roman"/>
                <w:b/>
                <w:bCs/>
                <w:noProof/>
                <w:webHidden/>
                <w:sz w:val="24"/>
                <w:szCs w:val="24"/>
              </w:rPr>
              <w:fldChar w:fldCharType="begin"/>
            </w:r>
            <w:r w:rsidR="00F52133" w:rsidRPr="002C3C08">
              <w:rPr>
                <w:rFonts w:ascii="Times New Roman" w:hAnsi="Times New Roman" w:cs="Times New Roman"/>
                <w:b/>
                <w:bCs/>
                <w:noProof/>
                <w:webHidden/>
                <w:sz w:val="24"/>
                <w:szCs w:val="24"/>
              </w:rPr>
              <w:instrText xml:space="preserve"> PAGEREF _Toc165650823 \h </w:instrText>
            </w:r>
            <w:r w:rsidR="00F52133" w:rsidRPr="002C3C08">
              <w:rPr>
                <w:rFonts w:ascii="Times New Roman" w:hAnsi="Times New Roman" w:cs="Times New Roman"/>
                <w:b/>
                <w:bCs/>
                <w:noProof/>
                <w:webHidden/>
                <w:sz w:val="24"/>
                <w:szCs w:val="24"/>
              </w:rPr>
            </w:r>
            <w:r w:rsidR="00F52133" w:rsidRPr="002C3C08">
              <w:rPr>
                <w:rFonts w:ascii="Times New Roman" w:hAnsi="Times New Roman" w:cs="Times New Roman"/>
                <w:b/>
                <w:bCs/>
                <w:noProof/>
                <w:webHidden/>
                <w:sz w:val="24"/>
                <w:szCs w:val="24"/>
              </w:rPr>
              <w:fldChar w:fldCharType="separate"/>
            </w:r>
            <w:r w:rsidR="00054C74" w:rsidRPr="002C3C08">
              <w:rPr>
                <w:rFonts w:ascii="Times New Roman" w:hAnsi="Times New Roman" w:cs="Times New Roman"/>
                <w:b/>
                <w:bCs/>
                <w:noProof/>
                <w:webHidden/>
                <w:sz w:val="24"/>
                <w:szCs w:val="24"/>
              </w:rPr>
              <w:t>iv</w:t>
            </w:r>
            <w:r w:rsidR="00F52133" w:rsidRPr="002C3C08">
              <w:rPr>
                <w:rFonts w:ascii="Times New Roman" w:hAnsi="Times New Roman" w:cs="Times New Roman"/>
                <w:b/>
                <w:bCs/>
                <w:noProof/>
                <w:webHidden/>
                <w:sz w:val="24"/>
                <w:szCs w:val="24"/>
              </w:rPr>
              <w:fldChar w:fldCharType="end"/>
            </w:r>
          </w:hyperlink>
        </w:p>
        <w:p w14:paraId="32A492C0" w14:textId="2A83F7BC" w:rsidR="00F52133" w:rsidRPr="002C3C08" w:rsidRDefault="00000000" w:rsidP="00F52133">
          <w:pPr>
            <w:pStyle w:val="TOC1"/>
            <w:tabs>
              <w:tab w:val="right" w:leader="dot" w:pos="9016"/>
            </w:tabs>
            <w:spacing w:line="360" w:lineRule="auto"/>
            <w:rPr>
              <w:rFonts w:ascii="Times New Roman" w:eastAsiaTheme="minorEastAsia" w:hAnsi="Times New Roman" w:cs="Times New Roman"/>
              <w:b/>
              <w:bCs/>
              <w:noProof/>
              <w:kern w:val="2"/>
              <w:sz w:val="24"/>
              <w:szCs w:val="24"/>
              <w:lang w:eastAsia="en-GB"/>
              <w14:ligatures w14:val="standardContextual"/>
            </w:rPr>
          </w:pPr>
          <w:hyperlink w:anchor="_Toc165650824" w:history="1">
            <w:r w:rsidR="00F52133" w:rsidRPr="002C3C08">
              <w:rPr>
                <w:rStyle w:val="Hyperlink"/>
                <w:rFonts w:ascii="Times New Roman" w:hAnsi="Times New Roman" w:cs="Times New Roman"/>
                <w:b/>
                <w:bCs/>
                <w:noProof/>
                <w:color w:val="auto"/>
                <w:sz w:val="24"/>
                <w:szCs w:val="24"/>
              </w:rPr>
              <w:t>ABSTRACT</w:t>
            </w:r>
            <w:r w:rsidR="00F52133" w:rsidRPr="002C3C08">
              <w:rPr>
                <w:rFonts w:ascii="Times New Roman" w:hAnsi="Times New Roman" w:cs="Times New Roman"/>
                <w:b/>
                <w:bCs/>
                <w:noProof/>
                <w:webHidden/>
                <w:sz w:val="24"/>
                <w:szCs w:val="24"/>
              </w:rPr>
              <w:tab/>
            </w:r>
            <w:r w:rsidR="00F52133" w:rsidRPr="002C3C08">
              <w:rPr>
                <w:rFonts w:ascii="Times New Roman" w:hAnsi="Times New Roman" w:cs="Times New Roman"/>
                <w:b/>
                <w:bCs/>
                <w:noProof/>
                <w:webHidden/>
                <w:sz w:val="24"/>
                <w:szCs w:val="24"/>
              </w:rPr>
              <w:fldChar w:fldCharType="begin"/>
            </w:r>
            <w:r w:rsidR="00F52133" w:rsidRPr="002C3C08">
              <w:rPr>
                <w:rFonts w:ascii="Times New Roman" w:hAnsi="Times New Roman" w:cs="Times New Roman"/>
                <w:b/>
                <w:bCs/>
                <w:noProof/>
                <w:webHidden/>
                <w:sz w:val="24"/>
                <w:szCs w:val="24"/>
              </w:rPr>
              <w:instrText xml:space="preserve"> PAGEREF _Toc165650824 \h </w:instrText>
            </w:r>
            <w:r w:rsidR="00F52133" w:rsidRPr="002C3C08">
              <w:rPr>
                <w:rFonts w:ascii="Times New Roman" w:hAnsi="Times New Roman" w:cs="Times New Roman"/>
                <w:b/>
                <w:bCs/>
                <w:noProof/>
                <w:webHidden/>
                <w:sz w:val="24"/>
                <w:szCs w:val="24"/>
              </w:rPr>
            </w:r>
            <w:r w:rsidR="00F52133" w:rsidRPr="002C3C08">
              <w:rPr>
                <w:rFonts w:ascii="Times New Roman" w:hAnsi="Times New Roman" w:cs="Times New Roman"/>
                <w:b/>
                <w:bCs/>
                <w:noProof/>
                <w:webHidden/>
                <w:sz w:val="24"/>
                <w:szCs w:val="24"/>
              </w:rPr>
              <w:fldChar w:fldCharType="separate"/>
            </w:r>
            <w:r w:rsidR="00054C74" w:rsidRPr="002C3C08">
              <w:rPr>
                <w:rFonts w:ascii="Times New Roman" w:hAnsi="Times New Roman" w:cs="Times New Roman"/>
                <w:b/>
                <w:bCs/>
                <w:noProof/>
                <w:webHidden/>
                <w:sz w:val="24"/>
                <w:szCs w:val="24"/>
              </w:rPr>
              <w:t>v</w:t>
            </w:r>
            <w:r w:rsidR="00F52133" w:rsidRPr="002C3C08">
              <w:rPr>
                <w:rFonts w:ascii="Times New Roman" w:hAnsi="Times New Roman" w:cs="Times New Roman"/>
                <w:b/>
                <w:bCs/>
                <w:noProof/>
                <w:webHidden/>
                <w:sz w:val="24"/>
                <w:szCs w:val="24"/>
              </w:rPr>
              <w:fldChar w:fldCharType="end"/>
            </w:r>
          </w:hyperlink>
        </w:p>
        <w:p w14:paraId="6E9E9A14" w14:textId="24C8CEC3" w:rsidR="00F52133" w:rsidRPr="002C3C08" w:rsidRDefault="00000000" w:rsidP="00F52133">
          <w:pPr>
            <w:pStyle w:val="TOC1"/>
            <w:tabs>
              <w:tab w:val="right" w:leader="dot" w:pos="9016"/>
            </w:tabs>
            <w:spacing w:line="360" w:lineRule="auto"/>
            <w:rPr>
              <w:rFonts w:ascii="Times New Roman" w:eastAsiaTheme="minorEastAsia" w:hAnsi="Times New Roman" w:cs="Times New Roman"/>
              <w:b/>
              <w:bCs/>
              <w:noProof/>
              <w:kern w:val="2"/>
              <w:sz w:val="24"/>
              <w:szCs w:val="24"/>
              <w:lang w:eastAsia="en-GB"/>
              <w14:ligatures w14:val="standardContextual"/>
            </w:rPr>
          </w:pPr>
          <w:hyperlink w:anchor="_Toc165650825" w:history="1">
            <w:r w:rsidR="00F52133" w:rsidRPr="002C3C08">
              <w:rPr>
                <w:rStyle w:val="Hyperlink"/>
                <w:rFonts w:ascii="Times New Roman" w:hAnsi="Times New Roman" w:cs="Times New Roman"/>
                <w:b/>
                <w:bCs/>
                <w:noProof/>
                <w:color w:val="auto"/>
                <w:sz w:val="24"/>
                <w:szCs w:val="24"/>
              </w:rPr>
              <w:t>TABLE OF CONTENTS</w:t>
            </w:r>
            <w:r w:rsidR="00F52133" w:rsidRPr="002C3C08">
              <w:rPr>
                <w:rFonts w:ascii="Times New Roman" w:hAnsi="Times New Roman" w:cs="Times New Roman"/>
                <w:b/>
                <w:bCs/>
                <w:noProof/>
                <w:webHidden/>
                <w:sz w:val="24"/>
                <w:szCs w:val="24"/>
              </w:rPr>
              <w:tab/>
            </w:r>
            <w:r w:rsidR="00F52133" w:rsidRPr="002C3C08">
              <w:rPr>
                <w:rFonts w:ascii="Times New Roman" w:hAnsi="Times New Roman" w:cs="Times New Roman"/>
                <w:b/>
                <w:bCs/>
                <w:noProof/>
                <w:webHidden/>
                <w:sz w:val="24"/>
                <w:szCs w:val="24"/>
              </w:rPr>
              <w:fldChar w:fldCharType="begin"/>
            </w:r>
            <w:r w:rsidR="00F52133" w:rsidRPr="002C3C08">
              <w:rPr>
                <w:rFonts w:ascii="Times New Roman" w:hAnsi="Times New Roman" w:cs="Times New Roman"/>
                <w:b/>
                <w:bCs/>
                <w:noProof/>
                <w:webHidden/>
                <w:sz w:val="24"/>
                <w:szCs w:val="24"/>
              </w:rPr>
              <w:instrText xml:space="preserve"> PAGEREF _Toc165650825 \h </w:instrText>
            </w:r>
            <w:r w:rsidR="00F52133" w:rsidRPr="002C3C08">
              <w:rPr>
                <w:rFonts w:ascii="Times New Roman" w:hAnsi="Times New Roman" w:cs="Times New Roman"/>
                <w:b/>
                <w:bCs/>
                <w:noProof/>
                <w:webHidden/>
                <w:sz w:val="24"/>
                <w:szCs w:val="24"/>
              </w:rPr>
            </w:r>
            <w:r w:rsidR="00F52133" w:rsidRPr="002C3C08">
              <w:rPr>
                <w:rFonts w:ascii="Times New Roman" w:hAnsi="Times New Roman" w:cs="Times New Roman"/>
                <w:b/>
                <w:bCs/>
                <w:noProof/>
                <w:webHidden/>
                <w:sz w:val="24"/>
                <w:szCs w:val="24"/>
              </w:rPr>
              <w:fldChar w:fldCharType="separate"/>
            </w:r>
            <w:r w:rsidR="00054C74" w:rsidRPr="002C3C08">
              <w:rPr>
                <w:rFonts w:ascii="Times New Roman" w:hAnsi="Times New Roman" w:cs="Times New Roman"/>
                <w:b/>
                <w:bCs/>
                <w:noProof/>
                <w:webHidden/>
                <w:sz w:val="24"/>
                <w:szCs w:val="24"/>
              </w:rPr>
              <w:t>vi</w:t>
            </w:r>
            <w:r w:rsidR="00F52133" w:rsidRPr="002C3C08">
              <w:rPr>
                <w:rFonts w:ascii="Times New Roman" w:hAnsi="Times New Roman" w:cs="Times New Roman"/>
                <w:b/>
                <w:bCs/>
                <w:noProof/>
                <w:webHidden/>
                <w:sz w:val="24"/>
                <w:szCs w:val="24"/>
              </w:rPr>
              <w:fldChar w:fldCharType="end"/>
            </w:r>
          </w:hyperlink>
        </w:p>
        <w:p w14:paraId="5589D24C" w14:textId="48C00F33" w:rsidR="00F52133" w:rsidRPr="002C3C08" w:rsidRDefault="00000000" w:rsidP="00F52133">
          <w:pPr>
            <w:pStyle w:val="TOC1"/>
            <w:tabs>
              <w:tab w:val="right" w:leader="dot" w:pos="9016"/>
            </w:tabs>
            <w:spacing w:line="360" w:lineRule="auto"/>
            <w:rPr>
              <w:rFonts w:ascii="Times New Roman" w:eastAsiaTheme="minorEastAsia" w:hAnsi="Times New Roman" w:cs="Times New Roman"/>
              <w:b/>
              <w:bCs/>
              <w:noProof/>
              <w:kern w:val="2"/>
              <w:sz w:val="24"/>
              <w:szCs w:val="24"/>
              <w:lang w:eastAsia="en-GB"/>
              <w14:ligatures w14:val="standardContextual"/>
            </w:rPr>
          </w:pPr>
          <w:hyperlink w:anchor="_Toc165650826" w:history="1">
            <w:r w:rsidR="00F52133" w:rsidRPr="002C3C08">
              <w:rPr>
                <w:rStyle w:val="Hyperlink"/>
                <w:rFonts w:ascii="Times New Roman" w:hAnsi="Times New Roman" w:cs="Times New Roman"/>
                <w:b/>
                <w:bCs/>
                <w:noProof/>
                <w:color w:val="auto"/>
                <w:sz w:val="24"/>
                <w:szCs w:val="24"/>
              </w:rPr>
              <w:t>LIST OF TABLES</w:t>
            </w:r>
            <w:r w:rsidR="00F52133" w:rsidRPr="002C3C08">
              <w:rPr>
                <w:rFonts w:ascii="Times New Roman" w:hAnsi="Times New Roman" w:cs="Times New Roman"/>
                <w:b/>
                <w:bCs/>
                <w:noProof/>
                <w:webHidden/>
                <w:sz w:val="24"/>
                <w:szCs w:val="24"/>
              </w:rPr>
              <w:tab/>
            </w:r>
            <w:r w:rsidR="00F52133" w:rsidRPr="002C3C08">
              <w:rPr>
                <w:rFonts w:ascii="Times New Roman" w:hAnsi="Times New Roman" w:cs="Times New Roman"/>
                <w:b/>
                <w:bCs/>
                <w:noProof/>
                <w:webHidden/>
                <w:sz w:val="24"/>
                <w:szCs w:val="24"/>
              </w:rPr>
              <w:fldChar w:fldCharType="begin"/>
            </w:r>
            <w:r w:rsidR="00F52133" w:rsidRPr="002C3C08">
              <w:rPr>
                <w:rFonts w:ascii="Times New Roman" w:hAnsi="Times New Roman" w:cs="Times New Roman"/>
                <w:b/>
                <w:bCs/>
                <w:noProof/>
                <w:webHidden/>
                <w:sz w:val="24"/>
                <w:szCs w:val="24"/>
              </w:rPr>
              <w:instrText xml:space="preserve"> PAGEREF _Toc165650826 \h </w:instrText>
            </w:r>
            <w:r w:rsidR="00F52133" w:rsidRPr="002C3C08">
              <w:rPr>
                <w:rFonts w:ascii="Times New Roman" w:hAnsi="Times New Roman" w:cs="Times New Roman"/>
                <w:b/>
                <w:bCs/>
                <w:noProof/>
                <w:webHidden/>
                <w:sz w:val="24"/>
                <w:szCs w:val="24"/>
              </w:rPr>
            </w:r>
            <w:r w:rsidR="00F52133" w:rsidRPr="002C3C08">
              <w:rPr>
                <w:rFonts w:ascii="Times New Roman" w:hAnsi="Times New Roman" w:cs="Times New Roman"/>
                <w:b/>
                <w:bCs/>
                <w:noProof/>
                <w:webHidden/>
                <w:sz w:val="24"/>
                <w:szCs w:val="24"/>
              </w:rPr>
              <w:fldChar w:fldCharType="separate"/>
            </w:r>
            <w:r w:rsidR="00054C74" w:rsidRPr="002C3C08">
              <w:rPr>
                <w:rFonts w:ascii="Times New Roman" w:hAnsi="Times New Roman" w:cs="Times New Roman"/>
                <w:b/>
                <w:bCs/>
                <w:noProof/>
                <w:webHidden/>
                <w:sz w:val="24"/>
                <w:szCs w:val="24"/>
              </w:rPr>
              <w:t>viii</w:t>
            </w:r>
            <w:r w:rsidR="00F52133" w:rsidRPr="002C3C08">
              <w:rPr>
                <w:rFonts w:ascii="Times New Roman" w:hAnsi="Times New Roman" w:cs="Times New Roman"/>
                <w:b/>
                <w:bCs/>
                <w:noProof/>
                <w:webHidden/>
                <w:sz w:val="24"/>
                <w:szCs w:val="24"/>
              </w:rPr>
              <w:fldChar w:fldCharType="end"/>
            </w:r>
          </w:hyperlink>
        </w:p>
        <w:p w14:paraId="23559024" w14:textId="0109CA2F" w:rsidR="00F52133" w:rsidRPr="002C3C08" w:rsidRDefault="00000000" w:rsidP="00F52133">
          <w:pPr>
            <w:pStyle w:val="TOC1"/>
            <w:tabs>
              <w:tab w:val="right" w:leader="dot" w:pos="9016"/>
            </w:tabs>
            <w:spacing w:line="360" w:lineRule="auto"/>
            <w:rPr>
              <w:rFonts w:ascii="Times New Roman" w:eastAsiaTheme="minorEastAsia" w:hAnsi="Times New Roman" w:cs="Times New Roman"/>
              <w:b/>
              <w:bCs/>
              <w:noProof/>
              <w:kern w:val="2"/>
              <w:sz w:val="24"/>
              <w:szCs w:val="24"/>
              <w:lang w:eastAsia="en-GB"/>
              <w14:ligatures w14:val="standardContextual"/>
            </w:rPr>
          </w:pPr>
          <w:hyperlink w:anchor="_Toc165650827" w:history="1">
            <w:r w:rsidR="00F52133" w:rsidRPr="002C3C08">
              <w:rPr>
                <w:rStyle w:val="Hyperlink"/>
                <w:rFonts w:ascii="Times New Roman" w:hAnsi="Times New Roman" w:cs="Times New Roman"/>
                <w:b/>
                <w:bCs/>
                <w:noProof/>
                <w:color w:val="auto"/>
                <w:sz w:val="24"/>
                <w:szCs w:val="24"/>
              </w:rPr>
              <w:t>LIST OF FIGURES</w:t>
            </w:r>
            <w:r w:rsidR="00F52133" w:rsidRPr="002C3C08">
              <w:rPr>
                <w:rFonts w:ascii="Times New Roman" w:hAnsi="Times New Roman" w:cs="Times New Roman"/>
                <w:b/>
                <w:bCs/>
                <w:noProof/>
                <w:webHidden/>
                <w:sz w:val="24"/>
                <w:szCs w:val="24"/>
              </w:rPr>
              <w:tab/>
            </w:r>
            <w:r w:rsidR="00F52133" w:rsidRPr="002C3C08">
              <w:rPr>
                <w:rFonts w:ascii="Times New Roman" w:hAnsi="Times New Roman" w:cs="Times New Roman"/>
                <w:b/>
                <w:bCs/>
                <w:noProof/>
                <w:webHidden/>
                <w:sz w:val="24"/>
                <w:szCs w:val="24"/>
              </w:rPr>
              <w:fldChar w:fldCharType="begin"/>
            </w:r>
            <w:r w:rsidR="00F52133" w:rsidRPr="002C3C08">
              <w:rPr>
                <w:rFonts w:ascii="Times New Roman" w:hAnsi="Times New Roman" w:cs="Times New Roman"/>
                <w:b/>
                <w:bCs/>
                <w:noProof/>
                <w:webHidden/>
                <w:sz w:val="24"/>
                <w:szCs w:val="24"/>
              </w:rPr>
              <w:instrText xml:space="preserve"> PAGEREF _Toc165650827 \h </w:instrText>
            </w:r>
            <w:r w:rsidR="00F52133" w:rsidRPr="002C3C08">
              <w:rPr>
                <w:rFonts w:ascii="Times New Roman" w:hAnsi="Times New Roman" w:cs="Times New Roman"/>
                <w:b/>
                <w:bCs/>
                <w:noProof/>
                <w:webHidden/>
                <w:sz w:val="24"/>
                <w:szCs w:val="24"/>
              </w:rPr>
            </w:r>
            <w:r w:rsidR="00F52133" w:rsidRPr="002C3C08">
              <w:rPr>
                <w:rFonts w:ascii="Times New Roman" w:hAnsi="Times New Roman" w:cs="Times New Roman"/>
                <w:b/>
                <w:bCs/>
                <w:noProof/>
                <w:webHidden/>
                <w:sz w:val="24"/>
                <w:szCs w:val="24"/>
              </w:rPr>
              <w:fldChar w:fldCharType="separate"/>
            </w:r>
            <w:r w:rsidR="00054C74" w:rsidRPr="002C3C08">
              <w:rPr>
                <w:rFonts w:ascii="Times New Roman" w:hAnsi="Times New Roman" w:cs="Times New Roman"/>
                <w:b/>
                <w:bCs/>
                <w:noProof/>
                <w:webHidden/>
                <w:sz w:val="24"/>
                <w:szCs w:val="24"/>
              </w:rPr>
              <w:t>ix</w:t>
            </w:r>
            <w:r w:rsidR="00F52133" w:rsidRPr="002C3C08">
              <w:rPr>
                <w:rFonts w:ascii="Times New Roman" w:hAnsi="Times New Roman" w:cs="Times New Roman"/>
                <w:b/>
                <w:bCs/>
                <w:noProof/>
                <w:webHidden/>
                <w:sz w:val="24"/>
                <w:szCs w:val="24"/>
              </w:rPr>
              <w:fldChar w:fldCharType="end"/>
            </w:r>
          </w:hyperlink>
        </w:p>
        <w:p w14:paraId="24878973" w14:textId="20CA0D22" w:rsidR="00F52133" w:rsidRPr="002C3C08" w:rsidRDefault="00000000" w:rsidP="00F52133">
          <w:pPr>
            <w:pStyle w:val="TOC1"/>
            <w:tabs>
              <w:tab w:val="right" w:leader="dot" w:pos="9016"/>
            </w:tabs>
            <w:spacing w:line="360" w:lineRule="auto"/>
            <w:rPr>
              <w:rFonts w:ascii="Times New Roman" w:eastAsiaTheme="minorEastAsia" w:hAnsi="Times New Roman" w:cs="Times New Roman"/>
              <w:b/>
              <w:bCs/>
              <w:noProof/>
              <w:kern w:val="2"/>
              <w:sz w:val="24"/>
              <w:szCs w:val="24"/>
              <w:lang w:eastAsia="en-GB"/>
              <w14:ligatures w14:val="standardContextual"/>
            </w:rPr>
          </w:pPr>
          <w:hyperlink w:anchor="_Toc165650828" w:history="1">
            <w:r w:rsidR="00F52133" w:rsidRPr="002C3C08">
              <w:rPr>
                <w:rStyle w:val="Hyperlink"/>
                <w:rFonts w:ascii="Times New Roman" w:hAnsi="Times New Roman" w:cs="Times New Roman"/>
                <w:b/>
                <w:bCs/>
                <w:noProof/>
                <w:color w:val="auto"/>
                <w:sz w:val="24"/>
                <w:szCs w:val="24"/>
              </w:rPr>
              <w:t>ACRONYMS AND ABBREVIATIONS</w:t>
            </w:r>
            <w:r w:rsidR="00F52133" w:rsidRPr="002C3C08">
              <w:rPr>
                <w:rFonts w:ascii="Times New Roman" w:hAnsi="Times New Roman" w:cs="Times New Roman"/>
                <w:b/>
                <w:bCs/>
                <w:noProof/>
                <w:webHidden/>
                <w:sz w:val="24"/>
                <w:szCs w:val="24"/>
              </w:rPr>
              <w:tab/>
            </w:r>
            <w:r w:rsidR="00F52133" w:rsidRPr="002C3C08">
              <w:rPr>
                <w:rFonts w:ascii="Times New Roman" w:hAnsi="Times New Roman" w:cs="Times New Roman"/>
                <w:b/>
                <w:bCs/>
                <w:noProof/>
                <w:webHidden/>
                <w:sz w:val="24"/>
                <w:szCs w:val="24"/>
              </w:rPr>
              <w:fldChar w:fldCharType="begin"/>
            </w:r>
            <w:r w:rsidR="00F52133" w:rsidRPr="002C3C08">
              <w:rPr>
                <w:rFonts w:ascii="Times New Roman" w:hAnsi="Times New Roman" w:cs="Times New Roman"/>
                <w:b/>
                <w:bCs/>
                <w:noProof/>
                <w:webHidden/>
                <w:sz w:val="24"/>
                <w:szCs w:val="24"/>
              </w:rPr>
              <w:instrText xml:space="preserve"> PAGEREF _Toc165650828 \h </w:instrText>
            </w:r>
            <w:r w:rsidR="00F52133" w:rsidRPr="002C3C08">
              <w:rPr>
                <w:rFonts w:ascii="Times New Roman" w:hAnsi="Times New Roman" w:cs="Times New Roman"/>
                <w:b/>
                <w:bCs/>
                <w:noProof/>
                <w:webHidden/>
                <w:sz w:val="24"/>
                <w:szCs w:val="24"/>
              </w:rPr>
            </w:r>
            <w:r w:rsidR="00F52133" w:rsidRPr="002C3C08">
              <w:rPr>
                <w:rFonts w:ascii="Times New Roman" w:hAnsi="Times New Roman" w:cs="Times New Roman"/>
                <w:b/>
                <w:bCs/>
                <w:noProof/>
                <w:webHidden/>
                <w:sz w:val="24"/>
                <w:szCs w:val="24"/>
              </w:rPr>
              <w:fldChar w:fldCharType="separate"/>
            </w:r>
            <w:r w:rsidR="00054C74" w:rsidRPr="002C3C08">
              <w:rPr>
                <w:rFonts w:ascii="Times New Roman" w:hAnsi="Times New Roman" w:cs="Times New Roman"/>
                <w:b/>
                <w:bCs/>
                <w:noProof/>
                <w:webHidden/>
                <w:sz w:val="24"/>
                <w:szCs w:val="24"/>
              </w:rPr>
              <w:t>x</w:t>
            </w:r>
            <w:r w:rsidR="00F52133" w:rsidRPr="002C3C08">
              <w:rPr>
                <w:rFonts w:ascii="Times New Roman" w:hAnsi="Times New Roman" w:cs="Times New Roman"/>
                <w:b/>
                <w:bCs/>
                <w:noProof/>
                <w:webHidden/>
                <w:sz w:val="24"/>
                <w:szCs w:val="24"/>
              </w:rPr>
              <w:fldChar w:fldCharType="end"/>
            </w:r>
          </w:hyperlink>
        </w:p>
        <w:p w14:paraId="7EB0C87B" w14:textId="4A4D091F" w:rsidR="00F52133" w:rsidRPr="002C3C08" w:rsidRDefault="00000000" w:rsidP="00F52133">
          <w:pPr>
            <w:pStyle w:val="TOC1"/>
            <w:tabs>
              <w:tab w:val="right" w:leader="dot" w:pos="9016"/>
            </w:tabs>
            <w:spacing w:line="360" w:lineRule="auto"/>
            <w:rPr>
              <w:rFonts w:ascii="Times New Roman" w:eastAsiaTheme="minorEastAsia" w:hAnsi="Times New Roman" w:cs="Times New Roman"/>
              <w:b/>
              <w:bCs/>
              <w:noProof/>
              <w:kern w:val="2"/>
              <w:sz w:val="24"/>
              <w:szCs w:val="24"/>
              <w:lang w:eastAsia="en-GB"/>
              <w14:ligatures w14:val="standardContextual"/>
            </w:rPr>
          </w:pPr>
          <w:hyperlink w:anchor="_Toc165650829" w:history="1">
            <w:r w:rsidR="00F52133" w:rsidRPr="002C3C08">
              <w:rPr>
                <w:rStyle w:val="Hyperlink"/>
                <w:rFonts w:ascii="Times New Roman" w:hAnsi="Times New Roman" w:cs="Times New Roman"/>
                <w:b/>
                <w:bCs/>
                <w:noProof/>
                <w:color w:val="auto"/>
                <w:sz w:val="24"/>
                <w:szCs w:val="24"/>
              </w:rPr>
              <w:t>OPERATIONAL DEFINITION OF TERMS</w:t>
            </w:r>
            <w:r w:rsidR="00F52133" w:rsidRPr="002C3C08">
              <w:rPr>
                <w:rFonts w:ascii="Times New Roman" w:hAnsi="Times New Roman" w:cs="Times New Roman"/>
                <w:b/>
                <w:bCs/>
                <w:noProof/>
                <w:webHidden/>
                <w:sz w:val="24"/>
                <w:szCs w:val="24"/>
              </w:rPr>
              <w:tab/>
            </w:r>
            <w:r w:rsidR="00F52133" w:rsidRPr="002C3C08">
              <w:rPr>
                <w:rFonts w:ascii="Times New Roman" w:hAnsi="Times New Roman" w:cs="Times New Roman"/>
                <w:b/>
                <w:bCs/>
                <w:noProof/>
                <w:webHidden/>
                <w:sz w:val="24"/>
                <w:szCs w:val="24"/>
              </w:rPr>
              <w:fldChar w:fldCharType="begin"/>
            </w:r>
            <w:r w:rsidR="00F52133" w:rsidRPr="002C3C08">
              <w:rPr>
                <w:rFonts w:ascii="Times New Roman" w:hAnsi="Times New Roman" w:cs="Times New Roman"/>
                <w:b/>
                <w:bCs/>
                <w:noProof/>
                <w:webHidden/>
                <w:sz w:val="24"/>
                <w:szCs w:val="24"/>
              </w:rPr>
              <w:instrText xml:space="preserve"> PAGEREF _Toc165650829 \h </w:instrText>
            </w:r>
            <w:r w:rsidR="00F52133" w:rsidRPr="002C3C08">
              <w:rPr>
                <w:rFonts w:ascii="Times New Roman" w:hAnsi="Times New Roman" w:cs="Times New Roman"/>
                <w:b/>
                <w:bCs/>
                <w:noProof/>
                <w:webHidden/>
                <w:sz w:val="24"/>
                <w:szCs w:val="24"/>
              </w:rPr>
            </w:r>
            <w:r w:rsidR="00F52133" w:rsidRPr="002C3C08">
              <w:rPr>
                <w:rFonts w:ascii="Times New Roman" w:hAnsi="Times New Roman" w:cs="Times New Roman"/>
                <w:b/>
                <w:bCs/>
                <w:noProof/>
                <w:webHidden/>
                <w:sz w:val="24"/>
                <w:szCs w:val="24"/>
              </w:rPr>
              <w:fldChar w:fldCharType="separate"/>
            </w:r>
            <w:r w:rsidR="00054C74" w:rsidRPr="002C3C08">
              <w:rPr>
                <w:rFonts w:ascii="Times New Roman" w:hAnsi="Times New Roman" w:cs="Times New Roman"/>
                <w:b/>
                <w:bCs/>
                <w:noProof/>
                <w:webHidden/>
                <w:sz w:val="24"/>
                <w:szCs w:val="24"/>
              </w:rPr>
              <w:t>xi</w:t>
            </w:r>
            <w:r w:rsidR="00F52133" w:rsidRPr="002C3C08">
              <w:rPr>
                <w:rFonts w:ascii="Times New Roman" w:hAnsi="Times New Roman" w:cs="Times New Roman"/>
                <w:b/>
                <w:bCs/>
                <w:noProof/>
                <w:webHidden/>
                <w:sz w:val="24"/>
                <w:szCs w:val="24"/>
              </w:rPr>
              <w:fldChar w:fldCharType="end"/>
            </w:r>
          </w:hyperlink>
        </w:p>
        <w:p w14:paraId="5F08105E" w14:textId="27BB5DB2" w:rsidR="00F52133" w:rsidRPr="002C3C08" w:rsidRDefault="00000000" w:rsidP="00F52133">
          <w:pPr>
            <w:pStyle w:val="TOC1"/>
            <w:tabs>
              <w:tab w:val="right" w:leader="dot" w:pos="9016"/>
            </w:tabs>
            <w:spacing w:line="360" w:lineRule="auto"/>
            <w:rPr>
              <w:rFonts w:ascii="Times New Roman" w:eastAsiaTheme="minorEastAsia" w:hAnsi="Times New Roman" w:cs="Times New Roman"/>
              <w:b/>
              <w:bCs/>
              <w:noProof/>
              <w:kern w:val="2"/>
              <w:sz w:val="24"/>
              <w:szCs w:val="24"/>
              <w:lang w:eastAsia="en-GB"/>
              <w14:ligatures w14:val="standardContextual"/>
            </w:rPr>
          </w:pPr>
          <w:hyperlink w:anchor="_Toc165650830" w:history="1">
            <w:r w:rsidR="00F52133" w:rsidRPr="002C3C08">
              <w:rPr>
                <w:rStyle w:val="Hyperlink"/>
                <w:rFonts w:ascii="Times New Roman" w:hAnsi="Times New Roman" w:cs="Times New Roman"/>
                <w:b/>
                <w:bCs/>
                <w:noProof/>
                <w:color w:val="auto"/>
                <w:sz w:val="24"/>
                <w:szCs w:val="24"/>
              </w:rPr>
              <w:t>CHAPTER ONE</w:t>
            </w:r>
            <w:r w:rsidR="00F52133" w:rsidRPr="002C3C08">
              <w:rPr>
                <w:rFonts w:ascii="Times New Roman" w:hAnsi="Times New Roman" w:cs="Times New Roman"/>
                <w:b/>
                <w:bCs/>
                <w:noProof/>
                <w:webHidden/>
                <w:sz w:val="24"/>
                <w:szCs w:val="24"/>
              </w:rPr>
              <w:tab/>
            </w:r>
            <w:r w:rsidR="00F52133" w:rsidRPr="002C3C08">
              <w:rPr>
                <w:rFonts w:ascii="Times New Roman" w:hAnsi="Times New Roman" w:cs="Times New Roman"/>
                <w:b/>
                <w:bCs/>
                <w:noProof/>
                <w:webHidden/>
                <w:sz w:val="24"/>
                <w:szCs w:val="24"/>
              </w:rPr>
              <w:fldChar w:fldCharType="begin"/>
            </w:r>
            <w:r w:rsidR="00F52133" w:rsidRPr="002C3C08">
              <w:rPr>
                <w:rFonts w:ascii="Times New Roman" w:hAnsi="Times New Roman" w:cs="Times New Roman"/>
                <w:b/>
                <w:bCs/>
                <w:noProof/>
                <w:webHidden/>
                <w:sz w:val="24"/>
                <w:szCs w:val="24"/>
              </w:rPr>
              <w:instrText xml:space="preserve"> PAGEREF _Toc165650830 \h </w:instrText>
            </w:r>
            <w:r w:rsidR="00F52133" w:rsidRPr="002C3C08">
              <w:rPr>
                <w:rFonts w:ascii="Times New Roman" w:hAnsi="Times New Roman" w:cs="Times New Roman"/>
                <w:b/>
                <w:bCs/>
                <w:noProof/>
                <w:webHidden/>
                <w:sz w:val="24"/>
                <w:szCs w:val="24"/>
              </w:rPr>
            </w:r>
            <w:r w:rsidR="00F52133" w:rsidRPr="002C3C08">
              <w:rPr>
                <w:rFonts w:ascii="Times New Roman" w:hAnsi="Times New Roman" w:cs="Times New Roman"/>
                <w:b/>
                <w:bCs/>
                <w:noProof/>
                <w:webHidden/>
                <w:sz w:val="24"/>
                <w:szCs w:val="24"/>
              </w:rPr>
              <w:fldChar w:fldCharType="separate"/>
            </w:r>
            <w:r w:rsidR="00054C74" w:rsidRPr="002C3C08">
              <w:rPr>
                <w:rFonts w:ascii="Times New Roman" w:hAnsi="Times New Roman" w:cs="Times New Roman"/>
                <w:b/>
                <w:bCs/>
                <w:noProof/>
                <w:webHidden/>
                <w:sz w:val="24"/>
                <w:szCs w:val="24"/>
              </w:rPr>
              <w:t>1</w:t>
            </w:r>
            <w:r w:rsidR="00F52133" w:rsidRPr="002C3C08">
              <w:rPr>
                <w:rFonts w:ascii="Times New Roman" w:hAnsi="Times New Roman" w:cs="Times New Roman"/>
                <w:b/>
                <w:bCs/>
                <w:noProof/>
                <w:webHidden/>
                <w:sz w:val="24"/>
                <w:szCs w:val="24"/>
              </w:rPr>
              <w:fldChar w:fldCharType="end"/>
            </w:r>
          </w:hyperlink>
        </w:p>
        <w:p w14:paraId="5368BF63" w14:textId="2FBD8B63" w:rsidR="00F52133" w:rsidRPr="002C3C08" w:rsidRDefault="00000000" w:rsidP="00F52133">
          <w:pPr>
            <w:pStyle w:val="TOC1"/>
            <w:tabs>
              <w:tab w:val="right" w:leader="dot" w:pos="9016"/>
            </w:tabs>
            <w:spacing w:line="360" w:lineRule="auto"/>
            <w:rPr>
              <w:rFonts w:ascii="Times New Roman" w:eastAsiaTheme="minorEastAsia" w:hAnsi="Times New Roman" w:cs="Times New Roman"/>
              <w:b/>
              <w:bCs/>
              <w:noProof/>
              <w:kern w:val="2"/>
              <w:sz w:val="24"/>
              <w:szCs w:val="24"/>
              <w:lang w:eastAsia="en-GB"/>
              <w14:ligatures w14:val="standardContextual"/>
            </w:rPr>
          </w:pPr>
          <w:hyperlink w:anchor="_Toc165650831" w:history="1">
            <w:r w:rsidR="00F52133" w:rsidRPr="002C3C08">
              <w:rPr>
                <w:rStyle w:val="Hyperlink"/>
                <w:rFonts w:ascii="Times New Roman" w:hAnsi="Times New Roman" w:cs="Times New Roman"/>
                <w:b/>
                <w:bCs/>
                <w:noProof/>
                <w:color w:val="auto"/>
                <w:sz w:val="24"/>
                <w:szCs w:val="24"/>
              </w:rPr>
              <w:t>INTRODUCTION</w:t>
            </w:r>
            <w:r w:rsidR="00F52133" w:rsidRPr="002C3C08">
              <w:rPr>
                <w:rFonts w:ascii="Times New Roman" w:hAnsi="Times New Roman" w:cs="Times New Roman"/>
                <w:b/>
                <w:bCs/>
                <w:noProof/>
                <w:webHidden/>
                <w:sz w:val="24"/>
                <w:szCs w:val="24"/>
              </w:rPr>
              <w:tab/>
            </w:r>
            <w:r w:rsidR="00F52133" w:rsidRPr="002C3C08">
              <w:rPr>
                <w:rFonts w:ascii="Times New Roman" w:hAnsi="Times New Roman" w:cs="Times New Roman"/>
                <w:b/>
                <w:bCs/>
                <w:noProof/>
                <w:webHidden/>
                <w:sz w:val="24"/>
                <w:szCs w:val="24"/>
              </w:rPr>
              <w:fldChar w:fldCharType="begin"/>
            </w:r>
            <w:r w:rsidR="00F52133" w:rsidRPr="002C3C08">
              <w:rPr>
                <w:rFonts w:ascii="Times New Roman" w:hAnsi="Times New Roman" w:cs="Times New Roman"/>
                <w:b/>
                <w:bCs/>
                <w:noProof/>
                <w:webHidden/>
                <w:sz w:val="24"/>
                <w:szCs w:val="24"/>
              </w:rPr>
              <w:instrText xml:space="preserve"> PAGEREF _Toc165650831 \h </w:instrText>
            </w:r>
            <w:r w:rsidR="00F52133" w:rsidRPr="002C3C08">
              <w:rPr>
                <w:rFonts w:ascii="Times New Roman" w:hAnsi="Times New Roman" w:cs="Times New Roman"/>
                <w:b/>
                <w:bCs/>
                <w:noProof/>
                <w:webHidden/>
                <w:sz w:val="24"/>
                <w:szCs w:val="24"/>
              </w:rPr>
            </w:r>
            <w:r w:rsidR="00F52133" w:rsidRPr="002C3C08">
              <w:rPr>
                <w:rFonts w:ascii="Times New Roman" w:hAnsi="Times New Roman" w:cs="Times New Roman"/>
                <w:b/>
                <w:bCs/>
                <w:noProof/>
                <w:webHidden/>
                <w:sz w:val="24"/>
                <w:szCs w:val="24"/>
              </w:rPr>
              <w:fldChar w:fldCharType="separate"/>
            </w:r>
            <w:r w:rsidR="00054C74" w:rsidRPr="002C3C08">
              <w:rPr>
                <w:rFonts w:ascii="Times New Roman" w:hAnsi="Times New Roman" w:cs="Times New Roman"/>
                <w:b/>
                <w:bCs/>
                <w:noProof/>
                <w:webHidden/>
                <w:sz w:val="24"/>
                <w:szCs w:val="24"/>
              </w:rPr>
              <w:t>1</w:t>
            </w:r>
            <w:r w:rsidR="00F52133" w:rsidRPr="002C3C08">
              <w:rPr>
                <w:rFonts w:ascii="Times New Roman" w:hAnsi="Times New Roman" w:cs="Times New Roman"/>
                <w:b/>
                <w:bCs/>
                <w:noProof/>
                <w:webHidden/>
                <w:sz w:val="24"/>
                <w:szCs w:val="24"/>
              </w:rPr>
              <w:fldChar w:fldCharType="end"/>
            </w:r>
          </w:hyperlink>
        </w:p>
        <w:p w14:paraId="74831F9D" w14:textId="6543815D"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32" w:history="1">
            <w:r w:rsidR="00F52133" w:rsidRPr="002C3C08">
              <w:rPr>
                <w:rStyle w:val="Hyperlink"/>
                <w:rFonts w:ascii="Times New Roman" w:hAnsi="Times New Roman" w:cs="Times New Roman"/>
                <w:noProof/>
                <w:color w:val="auto"/>
                <w:sz w:val="24"/>
                <w:szCs w:val="24"/>
              </w:rPr>
              <w:t>1.0 Introduction</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_Toc165650832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1</w:t>
            </w:r>
            <w:r w:rsidR="00F52133" w:rsidRPr="002C3C08">
              <w:rPr>
                <w:rFonts w:ascii="Times New Roman" w:hAnsi="Times New Roman" w:cs="Times New Roman"/>
                <w:noProof/>
                <w:webHidden/>
                <w:sz w:val="24"/>
                <w:szCs w:val="24"/>
              </w:rPr>
              <w:fldChar w:fldCharType="end"/>
            </w:r>
          </w:hyperlink>
        </w:p>
        <w:p w14:paraId="6560C464" w14:textId="21A966EC"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33" w:history="1">
            <w:r w:rsidR="00F52133" w:rsidRPr="002C3C08">
              <w:rPr>
                <w:rStyle w:val="Hyperlink"/>
                <w:rFonts w:ascii="Times New Roman" w:hAnsi="Times New Roman" w:cs="Times New Roman"/>
                <w:noProof/>
                <w:color w:val="auto"/>
                <w:sz w:val="24"/>
                <w:szCs w:val="24"/>
              </w:rPr>
              <w:t>1.1 Background</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_Toc165650833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1</w:t>
            </w:r>
            <w:r w:rsidR="00F52133" w:rsidRPr="002C3C08">
              <w:rPr>
                <w:rFonts w:ascii="Times New Roman" w:hAnsi="Times New Roman" w:cs="Times New Roman"/>
                <w:noProof/>
                <w:webHidden/>
                <w:sz w:val="24"/>
                <w:szCs w:val="24"/>
              </w:rPr>
              <w:fldChar w:fldCharType="end"/>
            </w:r>
          </w:hyperlink>
        </w:p>
        <w:p w14:paraId="4C5B21FE" w14:textId="6B3CF554"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34" w:history="1">
            <w:r w:rsidR="00F52133" w:rsidRPr="002C3C08">
              <w:rPr>
                <w:rStyle w:val="Hyperlink"/>
                <w:rFonts w:ascii="Times New Roman" w:hAnsi="Times New Roman" w:cs="Times New Roman"/>
                <w:noProof/>
                <w:color w:val="auto"/>
                <w:sz w:val="24"/>
                <w:szCs w:val="24"/>
              </w:rPr>
              <w:t>1.2 Statement of the problem</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_Toc165650834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3</w:t>
            </w:r>
            <w:r w:rsidR="00F52133" w:rsidRPr="002C3C08">
              <w:rPr>
                <w:rFonts w:ascii="Times New Roman" w:hAnsi="Times New Roman" w:cs="Times New Roman"/>
                <w:noProof/>
                <w:webHidden/>
                <w:sz w:val="24"/>
                <w:szCs w:val="24"/>
              </w:rPr>
              <w:fldChar w:fldCharType="end"/>
            </w:r>
          </w:hyperlink>
        </w:p>
        <w:p w14:paraId="5F33FC2A" w14:textId="0B775F55"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35" w:history="1">
            <w:r w:rsidR="00F52133" w:rsidRPr="002C3C08">
              <w:rPr>
                <w:rStyle w:val="Hyperlink"/>
                <w:rFonts w:ascii="Times New Roman" w:hAnsi="Times New Roman" w:cs="Times New Roman"/>
                <w:noProof/>
                <w:color w:val="auto"/>
                <w:sz w:val="24"/>
                <w:szCs w:val="24"/>
              </w:rPr>
              <w:t>1.3 Objectives</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_Toc165650835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4</w:t>
            </w:r>
            <w:r w:rsidR="00F52133" w:rsidRPr="002C3C08">
              <w:rPr>
                <w:rFonts w:ascii="Times New Roman" w:hAnsi="Times New Roman" w:cs="Times New Roman"/>
                <w:noProof/>
                <w:webHidden/>
                <w:sz w:val="24"/>
                <w:szCs w:val="24"/>
              </w:rPr>
              <w:fldChar w:fldCharType="end"/>
            </w:r>
          </w:hyperlink>
        </w:p>
        <w:p w14:paraId="685DD0DD" w14:textId="05ACD64C"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36" w:history="1">
            <w:r w:rsidR="00F52133" w:rsidRPr="002C3C08">
              <w:rPr>
                <w:rStyle w:val="Hyperlink"/>
                <w:rFonts w:ascii="Times New Roman" w:hAnsi="Times New Roman" w:cs="Times New Roman"/>
                <w:noProof/>
                <w:color w:val="auto"/>
                <w:sz w:val="24"/>
                <w:szCs w:val="24"/>
              </w:rPr>
              <w:t>1.4 Research Questions</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_Toc165650836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5</w:t>
            </w:r>
            <w:r w:rsidR="00F52133" w:rsidRPr="002C3C08">
              <w:rPr>
                <w:rFonts w:ascii="Times New Roman" w:hAnsi="Times New Roman" w:cs="Times New Roman"/>
                <w:noProof/>
                <w:webHidden/>
                <w:sz w:val="24"/>
                <w:szCs w:val="24"/>
              </w:rPr>
              <w:fldChar w:fldCharType="end"/>
            </w:r>
          </w:hyperlink>
        </w:p>
        <w:p w14:paraId="7222A6EB" w14:textId="034699F0"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37" w:history="1">
            <w:r w:rsidR="00F52133" w:rsidRPr="002C3C08">
              <w:rPr>
                <w:rStyle w:val="Hyperlink"/>
                <w:rFonts w:ascii="Times New Roman" w:hAnsi="Times New Roman" w:cs="Times New Roman"/>
                <w:noProof/>
                <w:color w:val="auto"/>
                <w:sz w:val="24"/>
                <w:szCs w:val="24"/>
              </w:rPr>
              <w:t>1.5 Significance of Study</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_Toc165650837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5</w:t>
            </w:r>
            <w:r w:rsidR="00F52133" w:rsidRPr="002C3C08">
              <w:rPr>
                <w:rFonts w:ascii="Times New Roman" w:hAnsi="Times New Roman" w:cs="Times New Roman"/>
                <w:noProof/>
                <w:webHidden/>
                <w:sz w:val="24"/>
                <w:szCs w:val="24"/>
              </w:rPr>
              <w:fldChar w:fldCharType="end"/>
            </w:r>
          </w:hyperlink>
        </w:p>
        <w:p w14:paraId="366A7025" w14:textId="467C7AEB"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38" w:history="1">
            <w:r w:rsidR="00F52133" w:rsidRPr="002C3C08">
              <w:rPr>
                <w:rStyle w:val="Hyperlink"/>
                <w:rFonts w:ascii="Times New Roman" w:hAnsi="Times New Roman" w:cs="Times New Roman"/>
                <w:noProof/>
                <w:color w:val="auto"/>
                <w:sz w:val="24"/>
                <w:szCs w:val="24"/>
              </w:rPr>
              <w:t>1.6 Scope</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_Toc165650838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5</w:t>
            </w:r>
            <w:r w:rsidR="00F52133" w:rsidRPr="002C3C08">
              <w:rPr>
                <w:rFonts w:ascii="Times New Roman" w:hAnsi="Times New Roman" w:cs="Times New Roman"/>
                <w:noProof/>
                <w:webHidden/>
                <w:sz w:val="24"/>
                <w:szCs w:val="24"/>
              </w:rPr>
              <w:fldChar w:fldCharType="end"/>
            </w:r>
          </w:hyperlink>
        </w:p>
        <w:p w14:paraId="2C5D0F23" w14:textId="3E84C766" w:rsidR="00F52133" w:rsidRPr="002C3C08" w:rsidRDefault="00000000" w:rsidP="00F52133">
          <w:pPr>
            <w:pStyle w:val="TOC1"/>
            <w:tabs>
              <w:tab w:val="right" w:leader="dot" w:pos="9016"/>
            </w:tabs>
            <w:spacing w:line="360" w:lineRule="auto"/>
            <w:rPr>
              <w:rFonts w:ascii="Times New Roman" w:eastAsiaTheme="minorEastAsia" w:hAnsi="Times New Roman" w:cs="Times New Roman"/>
              <w:b/>
              <w:bCs/>
              <w:noProof/>
              <w:kern w:val="2"/>
              <w:sz w:val="24"/>
              <w:szCs w:val="24"/>
              <w:lang w:eastAsia="en-GB"/>
              <w14:ligatures w14:val="standardContextual"/>
            </w:rPr>
          </w:pPr>
          <w:hyperlink w:anchor="_Toc165650839" w:history="1">
            <w:r w:rsidR="00F52133" w:rsidRPr="002C3C08">
              <w:rPr>
                <w:rStyle w:val="Hyperlink"/>
                <w:rFonts w:ascii="Times New Roman" w:hAnsi="Times New Roman" w:cs="Times New Roman"/>
                <w:b/>
                <w:bCs/>
                <w:noProof/>
                <w:color w:val="auto"/>
                <w:sz w:val="24"/>
                <w:szCs w:val="24"/>
              </w:rPr>
              <w:t>CHAPTER TWO</w:t>
            </w:r>
            <w:r w:rsidR="00F52133" w:rsidRPr="002C3C08">
              <w:rPr>
                <w:rFonts w:ascii="Times New Roman" w:hAnsi="Times New Roman" w:cs="Times New Roman"/>
                <w:b/>
                <w:bCs/>
                <w:noProof/>
                <w:webHidden/>
                <w:sz w:val="24"/>
                <w:szCs w:val="24"/>
              </w:rPr>
              <w:tab/>
            </w:r>
            <w:r w:rsidR="00F52133" w:rsidRPr="002C3C08">
              <w:rPr>
                <w:rFonts w:ascii="Times New Roman" w:hAnsi="Times New Roman" w:cs="Times New Roman"/>
                <w:b/>
                <w:bCs/>
                <w:noProof/>
                <w:webHidden/>
                <w:sz w:val="24"/>
                <w:szCs w:val="24"/>
              </w:rPr>
              <w:fldChar w:fldCharType="begin"/>
            </w:r>
            <w:r w:rsidR="00F52133" w:rsidRPr="002C3C08">
              <w:rPr>
                <w:rFonts w:ascii="Times New Roman" w:hAnsi="Times New Roman" w:cs="Times New Roman"/>
                <w:b/>
                <w:bCs/>
                <w:noProof/>
                <w:webHidden/>
                <w:sz w:val="24"/>
                <w:szCs w:val="24"/>
              </w:rPr>
              <w:instrText xml:space="preserve"> PAGEREF _Toc165650839 \h </w:instrText>
            </w:r>
            <w:r w:rsidR="00F52133" w:rsidRPr="002C3C08">
              <w:rPr>
                <w:rFonts w:ascii="Times New Roman" w:hAnsi="Times New Roman" w:cs="Times New Roman"/>
                <w:b/>
                <w:bCs/>
                <w:noProof/>
                <w:webHidden/>
                <w:sz w:val="24"/>
                <w:szCs w:val="24"/>
              </w:rPr>
            </w:r>
            <w:r w:rsidR="00F52133" w:rsidRPr="002C3C08">
              <w:rPr>
                <w:rFonts w:ascii="Times New Roman" w:hAnsi="Times New Roman" w:cs="Times New Roman"/>
                <w:b/>
                <w:bCs/>
                <w:noProof/>
                <w:webHidden/>
                <w:sz w:val="24"/>
                <w:szCs w:val="24"/>
              </w:rPr>
              <w:fldChar w:fldCharType="separate"/>
            </w:r>
            <w:r w:rsidR="00054C74" w:rsidRPr="002C3C08">
              <w:rPr>
                <w:rFonts w:ascii="Times New Roman" w:hAnsi="Times New Roman" w:cs="Times New Roman"/>
                <w:b/>
                <w:bCs/>
                <w:noProof/>
                <w:webHidden/>
                <w:sz w:val="24"/>
                <w:szCs w:val="24"/>
              </w:rPr>
              <w:t>6</w:t>
            </w:r>
            <w:r w:rsidR="00F52133" w:rsidRPr="002C3C08">
              <w:rPr>
                <w:rFonts w:ascii="Times New Roman" w:hAnsi="Times New Roman" w:cs="Times New Roman"/>
                <w:b/>
                <w:bCs/>
                <w:noProof/>
                <w:webHidden/>
                <w:sz w:val="24"/>
                <w:szCs w:val="24"/>
              </w:rPr>
              <w:fldChar w:fldCharType="end"/>
            </w:r>
          </w:hyperlink>
        </w:p>
        <w:p w14:paraId="091A8770" w14:textId="4820CB73" w:rsidR="00F52133" w:rsidRPr="002C3C08" w:rsidRDefault="00000000" w:rsidP="00F52133">
          <w:pPr>
            <w:pStyle w:val="TOC1"/>
            <w:tabs>
              <w:tab w:val="right" w:leader="dot" w:pos="9016"/>
            </w:tabs>
            <w:spacing w:line="360" w:lineRule="auto"/>
            <w:rPr>
              <w:rFonts w:ascii="Times New Roman" w:eastAsiaTheme="minorEastAsia" w:hAnsi="Times New Roman" w:cs="Times New Roman"/>
              <w:b/>
              <w:bCs/>
              <w:noProof/>
              <w:kern w:val="2"/>
              <w:sz w:val="24"/>
              <w:szCs w:val="24"/>
              <w:lang w:eastAsia="en-GB"/>
              <w14:ligatures w14:val="standardContextual"/>
            </w:rPr>
          </w:pPr>
          <w:hyperlink w:anchor="_Toc165650840" w:history="1">
            <w:r w:rsidR="00F52133" w:rsidRPr="002C3C08">
              <w:rPr>
                <w:rStyle w:val="Hyperlink"/>
                <w:rFonts w:ascii="Times New Roman" w:hAnsi="Times New Roman" w:cs="Times New Roman"/>
                <w:b/>
                <w:bCs/>
                <w:noProof/>
                <w:color w:val="auto"/>
                <w:sz w:val="24"/>
                <w:szCs w:val="24"/>
              </w:rPr>
              <w:t>LITERATURE REVIEW</w:t>
            </w:r>
            <w:r w:rsidR="00F52133" w:rsidRPr="002C3C08">
              <w:rPr>
                <w:rFonts w:ascii="Times New Roman" w:hAnsi="Times New Roman" w:cs="Times New Roman"/>
                <w:b/>
                <w:bCs/>
                <w:noProof/>
                <w:webHidden/>
                <w:sz w:val="24"/>
                <w:szCs w:val="24"/>
              </w:rPr>
              <w:tab/>
            </w:r>
            <w:r w:rsidR="00F52133" w:rsidRPr="002C3C08">
              <w:rPr>
                <w:rFonts w:ascii="Times New Roman" w:hAnsi="Times New Roman" w:cs="Times New Roman"/>
                <w:b/>
                <w:bCs/>
                <w:noProof/>
                <w:webHidden/>
                <w:sz w:val="24"/>
                <w:szCs w:val="24"/>
              </w:rPr>
              <w:fldChar w:fldCharType="begin"/>
            </w:r>
            <w:r w:rsidR="00F52133" w:rsidRPr="002C3C08">
              <w:rPr>
                <w:rFonts w:ascii="Times New Roman" w:hAnsi="Times New Roman" w:cs="Times New Roman"/>
                <w:b/>
                <w:bCs/>
                <w:noProof/>
                <w:webHidden/>
                <w:sz w:val="24"/>
                <w:szCs w:val="24"/>
              </w:rPr>
              <w:instrText xml:space="preserve"> PAGEREF _Toc165650840 \h </w:instrText>
            </w:r>
            <w:r w:rsidR="00F52133" w:rsidRPr="002C3C08">
              <w:rPr>
                <w:rFonts w:ascii="Times New Roman" w:hAnsi="Times New Roman" w:cs="Times New Roman"/>
                <w:b/>
                <w:bCs/>
                <w:noProof/>
                <w:webHidden/>
                <w:sz w:val="24"/>
                <w:szCs w:val="24"/>
              </w:rPr>
            </w:r>
            <w:r w:rsidR="00F52133" w:rsidRPr="002C3C08">
              <w:rPr>
                <w:rFonts w:ascii="Times New Roman" w:hAnsi="Times New Roman" w:cs="Times New Roman"/>
                <w:b/>
                <w:bCs/>
                <w:noProof/>
                <w:webHidden/>
                <w:sz w:val="24"/>
                <w:szCs w:val="24"/>
              </w:rPr>
              <w:fldChar w:fldCharType="separate"/>
            </w:r>
            <w:r w:rsidR="00054C74" w:rsidRPr="002C3C08">
              <w:rPr>
                <w:rFonts w:ascii="Times New Roman" w:hAnsi="Times New Roman" w:cs="Times New Roman"/>
                <w:b/>
                <w:bCs/>
                <w:noProof/>
                <w:webHidden/>
                <w:sz w:val="24"/>
                <w:szCs w:val="24"/>
              </w:rPr>
              <w:t>6</w:t>
            </w:r>
            <w:r w:rsidR="00F52133" w:rsidRPr="002C3C08">
              <w:rPr>
                <w:rFonts w:ascii="Times New Roman" w:hAnsi="Times New Roman" w:cs="Times New Roman"/>
                <w:b/>
                <w:bCs/>
                <w:noProof/>
                <w:webHidden/>
                <w:sz w:val="24"/>
                <w:szCs w:val="24"/>
              </w:rPr>
              <w:fldChar w:fldCharType="end"/>
            </w:r>
          </w:hyperlink>
        </w:p>
        <w:p w14:paraId="59CA7F5F" w14:textId="747230B1"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41" w:history="1">
            <w:r w:rsidR="00F52133" w:rsidRPr="002C3C08">
              <w:rPr>
                <w:rStyle w:val="Hyperlink"/>
                <w:rFonts w:ascii="Times New Roman" w:hAnsi="Times New Roman" w:cs="Times New Roman"/>
                <w:noProof/>
                <w:color w:val="auto"/>
                <w:sz w:val="24"/>
                <w:szCs w:val="24"/>
              </w:rPr>
              <w:t>2.0 Introduction</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_Toc165650841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6</w:t>
            </w:r>
            <w:r w:rsidR="00F52133" w:rsidRPr="002C3C08">
              <w:rPr>
                <w:rFonts w:ascii="Times New Roman" w:hAnsi="Times New Roman" w:cs="Times New Roman"/>
                <w:noProof/>
                <w:webHidden/>
                <w:sz w:val="24"/>
                <w:szCs w:val="24"/>
              </w:rPr>
              <w:fldChar w:fldCharType="end"/>
            </w:r>
          </w:hyperlink>
        </w:p>
        <w:p w14:paraId="48853561" w14:textId="6751C2E0"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42" w:history="1">
            <w:r w:rsidR="00F52133" w:rsidRPr="002C3C08">
              <w:rPr>
                <w:rStyle w:val="Hyperlink"/>
                <w:rFonts w:ascii="Times New Roman" w:hAnsi="Times New Roman" w:cs="Times New Roman"/>
                <w:noProof/>
                <w:color w:val="auto"/>
                <w:sz w:val="24"/>
                <w:szCs w:val="24"/>
              </w:rPr>
              <w:t>2.1 Theoretical Literature Review</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_Toc165650842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6</w:t>
            </w:r>
            <w:r w:rsidR="00F52133" w:rsidRPr="002C3C08">
              <w:rPr>
                <w:rFonts w:ascii="Times New Roman" w:hAnsi="Times New Roman" w:cs="Times New Roman"/>
                <w:noProof/>
                <w:webHidden/>
                <w:sz w:val="24"/>
                <w:szCs w:val="24"/>
              </w:rPr>
              <w:fldChar w:fldCharType="end"/>
            </w:r>
          </w:hyperlink>
        </w:p>
        <w:p w14:paraId="23F70F9D" w14:textId="790D2B4B"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45" w:history="1">
            <w:r w:rsidR="00F52133" w:rsidRPr="002C3C08">
              <w:rPr>
                <w:rStyle w:val="Hyperlink"/>
                <w:rFonts w:ascii="Times New Roman" w:hAnsi="Times New Roman" w:cs="Times New Roman"/>
                <w:noProof/>
                <w:color w:val="auto"/>
                <w:sz w:val="24"/>
                <w:szCs w:val="24"/>
              </w:rPr>
              <w:t>2.2 Empirical Literature Review</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_Toc165650845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8</w:t>
            </w:r>
            <w:r w:rsidR="00F52133" w:rsidRPr="002C3C08">
              <w:rPr>
                <w:rFonts w:ascii="Times New Roman" w:hAnsi="Times New Roman" w:cs="Times New Roman"/>
                <w:noProof/>
                <w:webHidden/>
                <w:sz w:val="24"/>
                <w:szCs w:val="24"/>
              </w:rPr>
              <w:fldChar w:fldCharType="end"/>
            </w:r>
          </w:hyperlink>
        </w:p>
        <w:p w14:paraId="7651DADC" w14:textId="3336EF9E"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49" w:history="1">
            <w:r w:rsidR="00F52133" w:rsidRPr="002C3C08">
              <w:rPr>
                <w:rStyle w:val="Hyperlink"/>
                <w:rFonts w:ascii="Times New Roman" w:hAnsi="Times New Roman" w:cs="Times New Roman"/>
                <w:noProof/>
                <w:color w:val="auto"/>
                <w:sz w:val="24"/>
                <w:szCs w:val="24"/>
              </w:rPr>
              <w:t>2.3 Summary and Research gaps</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_Toc165650849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11</w:t>
            </w:r>
            <w:r w:rsidR="00F52133" w:rsidRPr="002C3C08">
              <w:rPr>
                <w:rFonts w:ascii="Times New Roman" w:hAnsi="Times New Roman" w:cs="Times New Roman"/>
                <w:noProof/>
                <w:webHidden/>
                <w:sz w:val="24"/>
                <w:szCs w:val="24"/>
              </w:rPr>
              <w:fldChar w:fldCharType="end"/>
            </w:r>
          </w:hyperlink>
        </w:p>
        <w:p w14:paraId="3D4632BE" w14:textId="2C93A1F7"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50" w:history="1">
            <w:r w:rsidR="00F52133" w:rsidRPr="002C3C08">
              <w:rPr>
                <w:rStyle w:val="Hyperlink"/>
                <w:rFonts w:ascii="Times New Roman" w:hAnsi="Times New Roman" w:cs="Times New Roman"/>
                <w:noProof/>
                <w:color w:val="auto"/>
                <w:sz w:val="24"/>
                <w:szCs w:val="24"/>
              </w:rPr>
              <w:t>2.4 Conceptual framework</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_Toc165650850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11</w:t>
            </w:r>
            <w:r w:rsidR="00F52133" w:rsidRPr="002C3C08">
              <w:rPr>
                <w:rFonts w:ascii="Times New Roman" w:hAnsi="Times New Roman" w:cs="Times New Roman"/>
                <w:noProof/>
                <w:webHidden/>
                <w:sz w:val="24"/>
                <w:szCs w:val="24"/>
              </w:rPr>
              <w:fldChar w:fldCharType="end"/>
            </w:r>
          </w:hyperlink>
        </w:p>
        <w:p w14:paraId="49157093" w14:textId="0CDB4EC7"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51" w:history="1">
            <w:r w:rsidR="00F52133" w:rsidRPr="002C3C08">
              <w:rPr>
                <w:rStyle w:val="Hyperlink"/>
                <w:rFonts w:ascii="Times New Roman" w:hAnsi="Times New Roman" w:cs="Times New Roman"/>
                <w:noProof/>
                <w:color w:val="auto"/>
                <w:sz w:val="24"/>
                <w:szCs w:val="24"/>
              </w:rPr>
              <w:t>2.5 Operationalization of Variables</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_Toc165650851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12</w:t>
            </w:r>
            <w:r w:rsidR="00F52133" w:rsidRPr="002C3C08">
              <w:rPr>
                <w:rFonts w:ascii="Times New Roman" w:hAnsi="Times New Roman" w:cs="Times New Roman"/>
                <w:noProof/>
                <w:webHidden/>
                <w:sz w:val="24"/>
                <w:szCs w:val="24"/>
              </w:rPr>
              <w:fldChar w:fldCharType="end"/>
            </w:r>
          </w:hyperlink>
        </w:p>
        <w:p w14:paraId="568C912A" w14:textId="5F172B38" w:rsidR="00F52133" w:rsidRPr="002C3C08" w:rsidRDefault="00000000" w:rsidP="00F52133">
          <w:pPr>
            <w:pStyle w:val="TOC1"/>
            <w:tabs>
              <w:tab w:val="right" w:leader="dot" w:pos="9016"/>
            </w:tabs>
            <w:spacing w:line="360" w:lineRule="auto"/>
            <w:rPr>
              <w:rFonts w:ascii="Times New Roman" w:eastAsiaTheme="minorEastAsia" w:hAnsi="Times New Roman" w:cs="Times New Roman"/>
              <w:b/>
              <w:bCs/>
              <w:noProof/>
              <w:kern w:val="2"/>
              <w:sz w:val="24"/>
              <w:szCs w:val="24"/>
              <w:lang w:eastAsia="en-GB"/>
              <w14:ligatures w14:val="standardContextual"/>
            </w:rPr>
          </w:pPr>
          <w:hyperlink w:anchor="_Toc165650852" w:history="1">
            <w:r w:rsidR="00F52133" w:rsidRPr="002C3C08">
              <w:rPr>
                <w:rStyle w:val="Hyperlink"/>
                <w:rFonts w:ascii="Times New Roman" w:hAnsi="Times New Roman" w:cs="Times New Roman"/>
                <w:b/>
                <w:bCs/>
                <w:noProof/>
                <w:color w:val="auto"/>
                <w:sz w:val="24"/>
                <w:szCs w:val="24"/>
              </w:rPr>
              <w:t>CHAPTER THREE</w:t>
            </w:r>
            <w:r w:rsidR="00F52133" w:rsidRPr="002C3C08">
              <w:rPr>
                <w:rFonts w:ascii="Times New Roman" w:hAnsi="Times New Roman" w:cs="Times New Roman"/>
                <w:b/>
                <w:bCs/>
                <w:noProof/>
                <w:webHidden/>
                <w:sz w:val="24"/>
                <w:szCs w:val="24"/>
              </w:rPr>
              <w:tab/>
            </w:r>
            <w:r w:rsidR="00F52133" w:rsidRPr="002C3C08">
              <w:rPr>
                <w:rFonts w:ascii="Times New Roman" w:hAnsi="Times New Roman" w:cs="Times New Roman"/>
                <w:b/>
                <w:bCs/>
                <w:noProof/>
                <w:webHidden/>
                <w:sz w:val="24"/>
                <w:szCs w:val="24"/>
              </w:rPr>
              <w:fldChar w:fldCharType="begin"/>
            </w:r>
            <w:r w:rsidR="00F52133" w:rsidRPr="002C3C08">
              <w:rPr>
                <w:rFonts w:ascii="Times New Roman" w:hAnsi="Times New Roman" w:cs="Times New Roman"/>
                <w:b/>
                <w:bCs/>
                <w:noProof/>
                <w:webHidden/>
                <w:sz w:val="24"/>
                <w:szCs w:val="24"/>
              </w:rPr>
              <w:instrText xml:space="preserve"> PAGEREF _Toc165650852 \h </w:instrText>
            </w:r>
            <w:r w:rsidR="00F52133" w:rsidRPr="002C3C08">
              <w:rPr>
                <w:rFonts w:ascii="Times New Roman" w:hAnsi="Times New Roman" w:cs="Times New Roman"/>
                <w:b/>
                <w:bCs/>
                <w:noProof/>
                <w:webHidden/>
                <w:sz w:val="24"/>
                <w:szCs w:val="24"/>
              </w:rPr>
            </w:r>
            <w:r w:rsidR="00F52133" w:rsidRPr="002C3C08">
              <w:rPr>
                <w:rFonts w:ascii="Times New Roman" w:hAnsi="Times New Roman" w:cs="Times New Roman"/>
                <w:b/>
                <w:bCs/>
                <w:noProof/>
                <w:webHidden/>
                <w:sz w:val="24"/>
                <w:szCs w:val="24"/>
              </w:rPr>
              <w:fldChar w:fldCharType="separate"/>
            </w:r>
            <w:r w:rsidR="00054C74" w:rsidRPr="002C3C08">
              <w:rPr>
                <w:rFonts w:ascii="Times New Roman" w:hAnsi="Times New Roman" w:cs="Times New Roman"/>
                <w:b/>
                <w:bCs/>
                <w:noProof/>
                <w:webHidden/>
                <w:sz w:val="24"/>
                <w:szCs w:val="24"/>
              </w:rPr>
              <w:t>13</w:t>
            </w:r>
            <w:r w:rsidR="00F52133" w:rsidRPr="002C3C08">
              <w:rPr>
                <w:rFonts w:ascii="Times New Roman" w:hAnsi="Times New Roman" w:cs="Times New Roman"/>
                <w:b/>
                <w:bCs/>
                <w:noProof/>
                <w:webHidden/>
                <w:sz w:val="24"/>
                <w:szCs w:val="24"/>
              </w:rPr>
              <w:fldChar w:fldCharType="end"/>
            </w:r>
          </w:hyperlink>
        </w:p>
        <w:p w14:paraId="69A9E953" w14:textId="59CC8DB8" w:rsidR="00F52133" w:rsidRPr="002C3C08" w:rsidRDefault="00000000" w:rsidP="00F52133">
          <w:pPr>
            <w:pStyle w:val="TOC1"/>
            <w:tabs>
              <w:tab w:val="right" w:leader="dot" w:pos="9016"/>
            </w:tabs>
            <w:spacing w:line="360" w:lineRule="auto"/>
            <w:rPr>
              <w:rFonts w:ascii="Times New Roman" w:eastAsiaTheme="minorEastAsia" w:hAnsi="Times New Roman" w:cs="Times New Roman"/>
              <w:b/>
              <w:bCs/>
              <w:noProof/>
              <w:kern w:val="2"/>
              <w:sz w:val="24"/>
              <w:szCs w:val="24"/>
              <w:lang w:eastAsia="en-GB"/>
              <w14:ligatures w14:val="standardContextual"/>
            </w:rPr>
          </w:pPr>
          <w:hyperlink w:anchor="_Toc165650853" w:history="1">
            <w:r w:rsidR="00F52133" w:rsidRPr="002C3C08">
              <w:rPr>
                <w:rStyle w:val="Hyperlink"/>
                <w:rFonts w:ascii="Times New Roman" w:hAnsi="Times New Roman" w:cs="Times New Roman"/>
                <w:b/>
                <w:bCs/>
                <w:noProof/>
                <w:color w:val="auto"/>
                <w:sz w:val="24"/>
                <w:szCs w:val="24"/>
              </w:rPr>
              <w:t>RESEARCH DESIGN AND METHODOLOGY</w:t>
            </w:r>
            <w:r w:rsidR="00F52133" w:rsidRPr="002C3C08">
              <w:rPr>
                <w:rFonts w:ascii="Times New Roman" w:hAnsi="Times New Roman" w:cs="Times New Roman"/>
                <w:b/>
                <w:bCs/>
                <w:noProof/>
                <w:webHidden/>
                <w:sz w:val="24"/>
                <w:szCs w:val="24"/>
              </w:rPr>
              <w:tab/>
            </w:r>
            <w:r w:rsidR="00F52133" w:rsidRPr="002C3C08">
              <w:rPr>
                <w:rFonts w:ascii="Times New Roman" w:hAnsi="Times New Roman" w:cs="Times New Roman"/>
                <w:b/>
                <w:bCs/>
                <w:noProof/>
                <w:webHidden/>
                <w:sz w:val="24"/>
                <w:szCs w:val="24"/>
              </w:rPr>
              <w:fldChar w:fldCharType="begin"/>
            </w:r>
            <w:r w:rsidR="00F52133" w:rsidRPr="002C3C08">
              <w:rPr>
                <w:rFonts w:ascii="Times New Roman" w:hAnsi="Times New Roman" w:cs="Times New Roman"/>
                <w:b/>
                <w:bCs/>
                <w:noProof/>
                <w:webHidden/>
                <w:sz w:val="24"/>
                <w:szCs w:val="24"/>
              </w:rPr>
              <w:instrText xml:space="preserve"> PAGEREF _Toc165650853 \h </w:instrText>
            </w:r>
            <w:r w:rsidR="00F52133" w:rsidRPr="002C3C08">
              <w:rPr>
                <w:rFonts w:ascii="Times New Roman" w:hAnsi="Times New Roman" w:cs="Times New Roman"/>
                <w:b/>
                <w:bCs/>
                <w:noProof/>
                <w:webHidden/>
                <w:sz w:val="24"/>
                <w:szCs w:val="24"/>
              </w:rPr>
            </w:r>
            <w:r w:rsidR="00F52133" w:rsidRPr="002C3C08">
              <w:rPr>
                <w:rFonts w:ascii="Times New Roman" w:hAnsi="Times New Roman" w:cs="Times New Roman"/>
                <w:b/>
                <w:bCs/>
                <w:noProof/>
                <w:webHidden/>
                <w:sz w:val="24"/>
                <w:szCs w:val="24"/>
              </w:rPr>
              <w:fldChar w:fldCharType="separate"/>
            </w:r>
            <w:r w:rsidR="00054C74" w:rsidRPr="002C3C08">
              <w:rPr>
                <w:rFonts w:ascii="Times New Roman" w:hAnsi="Times New Roman" w:cs="Times New Roman"/>
                <w:b/>
                <w:bCs/>
                <w:noProof/>
                <w:webHidden/>
                <w:sz w:val="24"/>
                <w:szCs w:val="24"/>
              </w:rPr>
              <w:t>13</w:t>
            </w:r>
            <w:r w:rsidR="00F52133" w:rsidRPr="002C3C08">
              <w:rPr>
                <w:rFonts w:ascii="Times New Roman" w:hAnsi="Times New Roman" w:cs="Times New Roman"/>
                <w:b/>
                <w:bCs/>
                <w:noProof/>
                <w:webHidden/>
                <w:sz w:val="24"/>
                <w:szCs w:val="24"/>
              </w:rPr>
              <w:fldChar w:fldCharType="end"/>
            </w:r>
          </w:hyperlink>
        </w:p>
        <w:p w14:paraId="3668F2AA" w14:textId="17DBA8D0"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54" w:history="1">
            <w:r w:rsidR="00F52133" w:rsidRPr="002C3C08">
              <w:rPr>
                <w:rStyle w:val="Hyperlink"/>
                <w:rFonts w:ascii="Times New Roman" w:hAnsi="Times New Roman" w:cs="Times New Roman"/>
                <w:noProof/>
                <w:color w:val="auto"/>
                <w:sz w:val="24"/>
                <w:szCs w:val="24"/>
              </w:rPr>
              <w:t>3.0 Introduction</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_Toc165650854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13</w:t>
            </w:r>
            <w:r w:rsidR="00F52133" w:rsidRPr="002C3C08">
              <w:rPr>
                <w:rFonts w:ascii="Times New Roman" w:hAnsi="Times New Roman" w:cs="Times New Roman"/>
                <w:noProof/>
                <w:webHidden/>
                <w:sz w:val="24"/>
                <w:szCs w:val="24"/>
              </w:rPr>
              <w:fldChar w:fldCharType="end"/>
            </w:r>
          </w:hyperlink>
        </w:p>
        <w:p w14:paraId="7332319B" w14:textId="482F955C"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55" w:history="1">
            <w:r w:rsidR="00F52133" w:rsidRPr="002C3C08">
              <w:rPr>
                <w:rStyle w:val="Hyperlink"/>
                <w:rFonts w:ascii="Times New Roman" w:hAnsi="Times New Roman" w:cs="Times New Roman"/>
                <w:noProof/>
                <w:color w:val="auto"/>
                <w:sz w:val="24"/>
                <w:szCs w:val="24"/>
              </w:rPr>
              <w:t>3.1 Research design</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_Toc165650855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13</w:t>
            </w:r>
            <w:r w:rsidR="00F52133" w:rsidRPr="002C3C08">
              <w:rPr>
                <w:rFonts w:ascii="Times New Roman" w:hAnsi="Times New Roman" w:cs="Times New Roman"/>
                <w:noProof/>
                <w:webHidden/>
                <w:sz w:val="24"/>
                <w:szCs w:val="24"/>
              </w:rPr>
              <w:fldChar w:fldCharType="end"/>
            </w:r>
          </w:hyperlink>
        </w:p>
        <w:p w14:paraId="67A5FCF2" w14:textId="05914878"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56" w:history="1">
            <w:r w:rsidR="00F52133" w:rsidRPr="002C3C08">
              <w:rPr>
                <w:rStyle w:val="Hyperlink"/>
                <w:rFonts w:ascii="Times New Roman" w:hAnsi="Times New Roman" w:cs="Times New Roman"/>
                <w:noProof/>
                <w:color w:val="auto"/>
                <w:sz w:val="24"/>
                <w:szCs w:val="24"/>
              </w:rPr>
              <w:t>3.2 Target Population</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_Toc165650856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13</w:t>
            </w:r>
            <w:r w:rsidR="00F52133" w:rsidRPr="002C3C08">
              <w:rPr>
                <w:rFonts w:ascii="Times New Roman" w:hAnsi="Times New Roman" w:cs="Times New Roman"/>
                <w:noProof/>
                <w:webHidden/>
                <w:sz w:val="24"/>
                <w:szCs w:val="24"/>
              </w:rPr>
              <w:fldChar w:fldCharType="end"/>
            </w:r>
          </w:hyperlink>
        </w:p>
        <w:p w14:paraId="65E5B0A5" w14:textId="16D9E035"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57" w:history="1">
            <w:r w:rsidR="00F52133" w:rsidRPr="002C3C08">
              <w:rPr>
                <w:rStyle w:val="Hyperlink"/>
                <w:rFonts w:ascii="Times New Roman" w:hAnsi="Times New Roman" w:cs="Times New Roman"/>
                <w:noProof/>
                <w:color w:val="auto"/>
                <w:sz w:val="24"/>
                <w:szCs w:val="24"/>
              </w:rPr>
              <w:t>3.3 Sample and sampling technique</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_Toc165650857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13</w:t>
            </w:r>
            <w:r w:rsidR="00F52133" w:rsidRPr="002C3C08">
              <w:rPr>
                <w:rFonts w:ascii="Times New Roman" w:hAnsi="Times New Roman" w:cs="Times New Roman"/>
                <w:noProof/>
                <w:webHidden/>
                <w:sz w:val="24"/>
                <w:szCs w:val="24"/>
              </w:rPr>
              <w:fldChar w:fldCharType="end"/>
            </w:r>
          </w:hyperlink>
        </w:p>
        <w:p w14:paraId="37B696E3" w14:textId="29A42759"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58" w:history="1">
            <w:r w:rsidR="00F52133" w:rsidRPr="002C3C08">
              <w:rPr>
                <w:rStyle w:val="Hyperlink"/>
                <w:rFonts w:ascii="Times New Roman" w:hAnsi="Times New Roman" w:cs="Times New Roman"/>
                <w:noProof/>
                <w:color w:val="auto"/>
                <w:sz w:val="24"/>
                <w:szCs w:val="24"/>
              </w:rPr>
              <w:t>3.4 Instruments</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_Toc165650858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14</w:t>
            </w:r>
            <w:r w:rsidR="00F52133" w:rsidRPr="002C3C08">
              <w:rPr>
                <w:rFonts w:ascii="Times New Roman" w:hAnsi="Times New Roman" w:cs="Times New Roman"/>
                <w:noProof/>
                <w:webHidden/>
                <w:sz w:val="24"/>
                <w:szCs w:val="24"/>
              </w:rPr>
              <w:fldChar w:fldCharType="end"/>
            </w:r>
          </w:hyperlink>
        </w:p>
        <w:p w14:paraId="72C76059" w14:textId="26BE0E5B"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59" w:history="1">
            <w:r w:rsidR="00F52133" w:rsidRPr="002C3C08">
              <w:rPr>
                <w:rStyle w:val="Hyperlink"/>
                <w:rFonts w:ascii="Times New Roman" w:hAnsi="Times New Roman" w:cs="Times New Roman"/>
                <w:noProof/>
                <w:color w:val="auto"/>
                <w:sz w:val="24"/>
                <w:szCs w:val="24"/>
              </w:rPr>
              <w:t>3.5 Pilot Study</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_Toc165650859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14</w:t>
            </w:r>
            <w:r w:rsidR="00F52133" w:rsidRPr="002C3C08">
              <w:rPr>
                <w:rFonts w:ascii="Times New Roman" w:hAnsi="Times New Roman" w:cs="Times New Roman"/>
                <w:noProof/>
                <w:webHidden/>
                <w:sz w:val="24"/>
                <w:szCs w:val="24"/>
              </w:rPr>
              <w:fldChar w:fldCharType="end"/>
            </w:r>
          </w:hyperlink>
        </w:p>
        <w:p w14:paraId="65C82706" w14:textId="61E39F16"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60" w:history="1">
            <w:r w:rsidR="00F52133" w:rsidRPr="002C3C08">
              <w:rPr>
                <w:rStyle w:val="Hyperlink"/>
                <w:rFonts w:ascii="Times New Roman" w:hAnsi="Times New Roman" w:cs="Times New Roman"/>
                <w:noProof/>
                <w:color w:val="auto"/>
                <w:sz w:val="24"/>
                <w:szCs w:val="24"/>
              </w:rPr>
              <w:t>3.6 Data Collection Procedure</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_Toc165650860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14</w:t>
            </w:r>
            <w:r w:rsidR="00F52133" w:rsidRPr="002C3C08">
              <w:rPr>
                <w:rFonts w:ascii="Times New Roman" w:hAnsi="Times New Roman" w:cs="Times New Roman"/>
                <w:noProof/>
                <w:webHidden/>
                <w:sz w:val="24"/>
                <w:szCs w:val="24"/>
              </w:rPr>
              <w:fldChar w:fldCharType="end"/>
            </w:r>
          </w:hyperlink>
        </w:p>
        <w:p w14:paraId="4A8DF236" w14:textId="4D2F8385"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61" w:history="1">
            <w:r w:rsidR="00F52133" w:rsidRPr="002C3C08">
              <w:rPr>
                <w:rStyle w:val="Hyperlink"/>
                <w:rFonts w:ascii="Times New Roman" w:hAnsi="Times New Roman" w:cs="Times New Roman"/>
                <w:noProof/>
                <w:color w:val="auto"/>
                <w:sz w:val="24"/>
                <w:szCs w:val="24"/>
              </w:rPr>
              <w:t>3.7 Data Analysis and Presentation</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_Toc165650861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15</w:t>
            </w:r>
            <w:r w:rsidR="00F52133" w:rsidRPr="002C3C08">
              <w:rPr>
                <w:rFonts w:ascii="Times New Roman" w:hAnsi="Times New Roman" w:cs="Times New Roman"/>
                <w:noProof/>
                <w:webHidden/>
                <w:sz w:val="24"/>
                <w:szCs w:val="24"/>
              </w:rPr>
              <w:fldChar w:fldCharType="end"/>
            </w:r>
          </w:hyperlink>
        </w:p>
        <w:p w14:paraId="4291E413" w14:textId="2F947495"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62" w:history="1">
            <w:r w:rsidR="00F52133" w:rsidRPr="002C3C08">
              <w:rPr>
                <w:rStyle w:val="Hyperlink"/>
                <w:rFonts w:ascii="Times New Roman" w:hAnsi="Times New Roman" w:cs="Times New Roman"/>
                <w:noProof/>
                <w:color w:val="auto"/>
                <w:sz w:val="24"/>
                <w:szCs w:val="24"/>
              </w:rPr>
              <w:t>3.8 Ethical Considerations</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_Toc165650862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15</w:t>
            </w:r>
            <w:r w:rsidR="00F52133" w:rsidRPr="002C3C08">
              <w:rPr>
                <w:rFonts w:ascii="Times New Roman" w:hAnsi="Times New Roman" w:cs="Times New Roman"/>
                <w:noProof/>
                <w:webHidden/>
                <w:sz w:val="24"/>
                <w:szCs w:val="24"/>
              </w:rPr>
              <w:fldChar w:fldCharType="end"/>
            </w:r>
          </w:hyperlink>
        </w:p>
        <w:p w14:paraId="71E77A4D" w14:textId="12A5585C" w:rsidR="00F52133" w:rsidRPr="002C3C08" w:rsidRDefault="00000000" w:rsidP="00F52133">
          <w:pPr>
            <w:pStyle w:val="TOC1"/>
            <w:tabs>
              <w:tab w:val="right" w:leader="dot" w:pos="9016"/>
            </w:tabs>
            <w:spacing w:line="360" w:lineRule="auto"/>
            <w:rPr>
              <w:rFonts w:ascii="Times New Roman" w:eastAsiaTheme="minorEastAsia" w:hAnsi="Times New Roman" w:cs="Times New Roman"/>
              <w:b/>
              <w:bCs/>
              <w:noProof/>
              <w:kern w:val="2"/>
              <w:sz w:val="24"/>
              <w:szCs w:val="24"/>
              <w:lang w:eastAsia="en-GB"/>
              <w14:ligatures w14:val="standardContextual"/>
            </w:rPr>
          </w:pPr>
          <w:hyperlink w:anchor="_Toc165650863" w:history="1">
            <w:r w:rsidR="00F52133" w:rsidRPr="002C3C08">
              <w:rPr>
                <w:rStyle w:val="Hyperlink"/>
                <w:rFonts w:ascii="Times New Roman" w:hAnsi="Times New Roman" w:cs="Times New Roman"/>
                <w:b/>
                <w:bCs/>
                <w:noProof/>
                <w:color w:val="auto"/>
                <w:sz w:val="24"/>
                <w:szCs w:val="24"/>
              </w:rPr>
              <w:t>CHAPTER FOUR</w:t>
            </w:r>
            <w:r w:rsidR="00F52133" w:rsidRPr="002C3C08">
              <w:rPr>
                <w:rFonts w:ascii="Times New Roman" w:hAnsi="Times New Roman" w:cs="Times New Roman"/>
                <w:b/>
                <w:bCs/>
                <w:noProof/>
                <w:webHidden/>
                <w:sz w:val="24"/>
                <w:szCs w:val="24"/>
              </w:rPr>
              <w:tab/>
            </w:r>
            <w:r w:rsidR="00F52133" w:rsidRPr="002C3C08">
              <w:rPr>
                <w:rFonts w:ascii="Times New Roman" w:hAnsi="Times New Roman" w:cs="Times New Roman"/>
                <w:b/>
                <w:bCs/>
                <w:noProof/>
                <w:webHidden/>
                <w:sz w:val="24"/>
                <w:szCs w:val="24"/>
              </w:rPr>
              <w:fldChar w:fldCharType="begin"/>
            </w:r>
            <w:r w:rsidR="00F52133" w:rsidRPr="002C3C08">
              <w:rPr>
                <w:rFonts w:ascii="Times New Roman" w:hAnsi="Times New Roman" w:cs="Times New Roman"/>
                <w:b/>
                <w:bCs/>
                <w:noProof/>
                <w:webHidden/>
                <w:sz w:val="24"/>
                <w:szCs w:val="24"/>
              </w:rPr>
              <w:instrText xml:space="preserve"> PAGEREF _Toc165650863 \h </w:instrText>
            </w:r>
            <w:r w:rsidR="00F52133" w:rsidRPr="002C3C08">
              <w:rPr>
                <w:rFonts w:ascii="Times New Roman" w:hAnsi="Times New Roman" w:cs="Times New Roman"/>
                <w:b/>
                <w:bCs/>
                <w:noProof/>
                <w:webHidden/>
                <w:sz w:val="24"/>
                <w:szCs w:val="24"/>
              </w:rPr>
            </w:r>
            <w:r w:rsidR="00F52133" w:rsidRPr="002C3C08">
              <w:rPr>
                <w:rFonts w:ascii="Times New Roman" w:hAnsi="Times New Roman" w:cs="Times New Roman"/>
                <w:b/>
                <w:bCs/>
                <w:noProof/>
                <w:webHidden/>
                <w:sz w:val="24"/>
                <w:szCs w:val="24"/>
              </w:rPr>
              <w:fldChar w:fldCharType="separate"/>
            </w:r>
            <w:r w:rsidR="00054C74" w:rsidRPr="002C3C08">
              <w:rPr>
                <w:rFonts w:ascii="Times New Roman" w:hAnsi="Times New Roman" w:cs="Times New Roman"/>
                <w:b/>
                <w:bCs/>
                <w:noProof/>
                <w:webHidden/>
                <w:sz w:val="24"/>
                <w:szCs w:val="24"/>
              </w:rPr>
              <w:t>17</w:t>
            </w:r>
            <w:r w:rsidR="00F52133" w:rsidRPr="002C3C08">
              <w:rPr>
                <w:rFonts w:ascii="Times New Roman" w:hAnsi="Times New Roman" w:cs="Times New Roman"/>
                <w:b/>
                <w:bCs/>
                <w:noProof/>
                <w:webHidden/>
                <w:sz w:val="24"/>
                <w:szCs w:val="24"/>
              </w:rPr>
              <w:fldChar w:fldCharType="end"/>
            </w:r>
          </w:hyperlink>
        </w:p>
        <w:p w14:paraId="584BCE2A" w14:textId="3FAD4FA2" w:rsidR="00F52133" w:rsidRPr="002C3C08" w:rsidRDefault="00000000" w:rsidP="00F52133">
          <w:pPr>
            <w:pStyle w:val="TOC1"/>
            <w:tabs>
              <w:tab w:val="right" w:leader="dot" w:pos="9016"/>
            </w:tabs>
            <w:spacing w:line="360" w:lineRule="auto"/>
            <w:rPr>
              <w:rFonts w:ascii="Times New Roman" w:eastAsiaTheme="minorEastAsia" w:hAnsi="Times New Roman" w:cs="Times New Roman"/>
              <w:b/>
              <w:bCs/>
              <w:noProof/>
              <w:kern w:val="2"/>
              <w:sz w:val="24"/>
              <w:szCs w:val="24"/>
              <w:lang w:eastAsia="en-GB"/>
              <w14:ligatures w14:val="standardContextual"/>
            </w:rPr>
          </w:pPr>
          <w:hyperlink w:anchor="_Toc165650864" w:history="1">
            <w:r w:rsidR="00F52133" w:rsidRPr="002C3C08">
              <w:rPr>
                <w:rStyle w:val="Hyperlink"/>
                <w:rFonts w:ascii="Times New Roman" w:hAnsi="Times New Roman" w:cs="Times New Roman"/>
                <w:b/>
                <w:bCs/>
                <w:noProof/>
                <w:color w:val="auto"/>
                <w:sz w:val="24"/>
                <w:szCs w:val="24"/>
              </w:rPr>
              <w:t>RESEARCH FINDINGS AND DISCUSSION</w:t>
            </w:r>
            <w:r w:rsidR="00F52133" w:rsidRPr="002C3C08">
              <w:rPr>
                <w:rFonts w:ascii="Times New Roman" w:hAnsi="Times New Roman" w:cs="Times New Roman"/>
                <w:b/>
                <w:bCs/>
                <w:noProof/>
                <w:webHidden/>
                <w:sz w:val="24"/>
                <w:szCs w:val="24"/>
              </w:rPr>
              <w:tab/>
            </w:r>
            <w:r w:rsidR="00F52133" w:rsidRPr="002C3C08">
              <w:rPr>
                <w:rFonts w:ascii="Times New Roman" w:hAnsi="Times New Roman" w:cs="Times New Roman"/>
                <w:b/>
                <w:bCs/>
                <w:noProof/>
                <w:webHidden/>
                <w:sz w:val="24"/>
                <w:szCs w:val="24"/>
              </w:rPr>
              <w:fldChar w:fldCharType="begin"/>
            </w:r>
            <w:r w:rsidR="00F52133" w:rsidRPr="002C3C08">
              <w:rPr>
                <w:rFonts w:ascii="Times New Roman" w:hAnsi="Times New Roman" w:cs="Times New Roman"/>
                <w:b/>
                <w:bCs/>
                <w:noProof/>
                <w:webHidden/>
                <w:sz w:val="24"/>
                <w:szCs w:val="24"/>
              </w:rPr>
              <w:instrText xml:space="preserve"> PAGEREF _Toc165650864 \h </w:instrText>
            </w:r>
            <w:r w:rsidR="00F52133" w:rsidRPr="002C3C08">
              <w:rPr>
                <w:rFonts w:ascii="Times New Roman" w:hAnsi="Times New Roman" w:cs="Times New Roman"/>
                <w:b/>
                <w:bCs/>
                <w:noProof/>
                <w:webHidden/>
                <w:sz w:val="24"/>
                <w:szCs w:val="24"/>
              </w:rPr>
            </w:r>
            <w:r w:rsidR="00F52133" w:rsidRPr="002C3C08">
              <w:rPr>
                <w:rFonts w:ascii="Times New Roman" w:hAnsi="Times New Roman" w:cs="Times New Roman"/>
                <w:b/>
                <w:bCs/>
                <w:noProof/>
                <w:webHidden/>
                <w:sz w:val="24"/>
                <w:szCs w:val="24"/>
              </w:rPr>
              <w:fldChar w:fldCharType="separate"/>
            </w:r>
            <w:r w:rsidR="00054C74" w:rsidRPr="002C3C08">
              <w:rPr>
                <w:rFonts w:ascii="Times New Roman" w:hAnsi="Times New Roman" w:cs="Times New Roman"/>
                <w:b/>
                <w:bCs/>
                <w:noProof/>
                <w:webHidden/>
                <w:sz w:val="24"/>
                <w:szCs w:val="24"/>
              </w:rPr>
              <w:t>17</w:t>
            </w:r>
            <w:r w:rsidR="00F52133" w:rsidRPr="002C3C08">
              <w:rPr>
                <w:rFonts w:ascii="Times New Roman" w:hAnsi="Times New Roman" w:cs="Times New Roman"/>
                <w:b/>
                <w:bCs/>
                <w:noProof/>
                <w:webHidden/>
                <w:sz w:val="24"/>
                <w:szCs w:val="24"/>
              </w:rPr>
              <w:fldChar w:fldCharType="end"/>
            </w:r>
          </w:hyperlink>
        </w:p>
        <w:p w14:paraId="6F30F433" w14:textId="7029421C"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65" w:history="1">
            <w:r w:rsidR="00F52133" w:rsidRPr="002C3C08">
              <w:rPr>
                <w:rStyle w:val="Hyperlink"/>
                <w:rFonts w:ascii="Times New Roman" w:hAnsi="Times New Roman" w:cs="Times New Roman"/>
                <w:noProof/>
                <w:color w:val="auto"/>
                <w:sz w:val="24"/>
                <w:szCs w:val="24"/>
              </w:rPr>
              <w:t>4.0 Introduction</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_Toc165650865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17</w:t>
            </w:r>
            <w:r w:rsidR="00F52133" w:rsidRPr="002C3C08">
              <w:rPr>
                <w:rFonts w:ascii="Times New Roman" w:hAnsi="Times New Roman" w:cs="Times New Roman"/>
                <w:noProof/>
                <w:webHidden/>
                <w:sz w:val="24"/>
                <w:szCs w:val="24"/>
              </w:rPr>
              <w:fldChar w:fldCharType="end"/>
            </w:r>
          </w:hyperlink>
        </w:p>
        <w:p w14:paraId="44154BA7" w14:textId="5C881708"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66" w:history="1">
            <w:r w:rsidR="00F52133" w:rsidRPr="002C3C08">
              <w:rPr>
                <w:rStyle w:val="Hyperlink"/>
                <w:rFonts w:ascii="Times New Roman" w:hAnsi="Times New Roman" w:cs="Times New Roman"/>
                <w:noProof/>
                <w:color w:val="auto"/>
                <w:sz w:val="24"/>
                <w:szCs w:val="24"/>
              </w:rPr>
              <w:t>4.1 Presentation of Demographic Findings</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_Toc165650866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17</w:t>
            </w:r>
            <w:r w:rsidR="00F52133" w:rsidRPr="002C3C08">
              <w:rPr>
                <w:rFonts w:ascii="Times New Roman" w:hAnsi="Times New Roman" w:cs="Times New Roman"/>
                <w:noProof/>
                <w:webHidden/>
                <w:sz w:val="24"/>
                <w:szCs w:val="24"/>
              </w:rPr>
              <w:fldChar w:fldCharType="end"/>
            </w:r>
          </w:hyperlink>
        </w:p>
        <w:p w14:paraId="00041AB7" w14:textId="14AEF2D9"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67" w:history="1">
            <w:r w:rsidR="00F52133" w:rsidRPr="002C3C08">
              <w:rPr>
                <w:rStyle w:val="Hyperlink"/>
                <w:rFonts w:ascii="Times New Roman" w:hAnsi="Times New Roman" w:cs="Times New Roman"/>
                <w:noProof/>
                <w:color w:val="auto"/>
                <w:sz w:val="24"/>
                <w:szCs w:val="24"/>
              </w:rPr>
              <w:t>4.2 Career Development Opportunities Descriptive analysis</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_Toc165650867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20</w:t>
            </w:r>
            <w:r w:rsidR="00F52133" w:rsidRPr="002C3C08">
              <w:rPr>
                <w:rFonts w:ascii="Times New Roman" w:hAnsi="Times New Roman" w:cs="Times New Roman"/>
                <w:noProof/>
                <w:webHidden/>
                <w:sz w:val="24"/>
                <w:szCs w:val="24"/>
              </w:rPr>
              <w:fldChar w:fldCharType="end"/>
            </w:r>
          </w:hyperlink>
        </w:p>
        <w:p w14:paraId="3881982D" w14:textId="0C76495C"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68" w:history="1">
            <w:r w:rsidR="00F52133" w:rsidRPr="002C3C08">
              <w:rPr>
                <w:rStyle w:val="Hyperlink"/>
                <w:rFonts w:ascii="Times New Roman" w:hAnsi="Times New Roman" w:cs="Times New Roman"/>
                <w:noProof/>
                <w:color w:val="auto"/>
                <w:sz w:val="24"/>
                <w:szCs w:val="24"/>
              </w:rPr>
              <w:t>4.3 Employee Training Descriptive analysis</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_Toc165650868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21</w:t>
            </w:r>
            <w:r w:rsidR="00F52133" w:rsidRPr="002C3C08">
              <w:rPr>
                <w:rFonts w:ascii="Times New Roman" w:hAnsi="Times New Roman" w:cs="Times New Roman"/>
                <w:noProof/>
                <w:webHidden/>
                <w:sz w:val="24"/>
                <w:szCs w:val="24"/>
              </w:rPr>
              <w:fldChar w:fldCharType="end"/>
            </w:r>
          </w:hyperlink>
        </w:p>
        <w:p w14:paraId="5EB7CAF1" w14:textId="682598D1"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69" w:history="1">
            <w:r w:rsidR="00F52133" w:rsidRPr="002C3C08">
              <w:rPr>
                <w:rStyle w:val="Hyperlink"/>
                <w:rFonts w:ascii="Times New Roman" w:hAnsi="Times New Roman" w:cs="Times New Roman"/>
                <w:noProof/>
                <w:color w:val="auto"/>
                <w:sz w:val="24"/>
                <w:szCs w:val="24"/>
              </w:rPr>
              <w:t>4.4 Employee Compensation Descriptive analysis</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_Toc165650869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22</w:t>
            </w:r>
            <w:r w:rsidR="00F52133" w:rsidRPr="002C3C08">
              <w:rPr>
                <w:rFonts w:ascii="Times New Roman" w:hAnsi="Times New Roman" w:cs="Times New Roman"/>
                <w:noProof/>
                <w:webHidden/>
                <w:sz w:val="24"/>
                <w:szCs w:val="24"/>
              </w:rPr>
              <w:fldChar w:fldCharType="end"/>
            </w:r>
          </w:hyperlink>
        </w:p>
        <w:p w14:paraId="4BF16A06" w14:textId="5EAA9F89"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70" w:history="1">
            <w:r w:rsidR="00F52133" w:rsidRPr="002C3C08">
              <w:rPr>
                <w:rStyle w:val="Hyperlink"/>
                <w:rFonts w:ascii="Times New Roman" w:hAnsi="Times New Roman" w:cs="Times New Roman"/>
                <w:noProof/>
                <w:color w:val="auto"/>
                <w:sz w:val="24"/>
                <w:szCs w:val="24"/>
              </w:rPr>
              <w:t>4.5 Limitations of the Study</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_Toc165650870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23</w:t>
            </w:r>
            <w:r w:rsidR="00F52133" w:rsidRPr="002C3C08">
              <w:rPr>
                <w:rFonts w:ascii="Times New Roman" w:hAnsi="Times New Roman" w:cs="Times New Roman"/>
                <w:noProof/>
                <w:webHidden/>
                <w:sz w:val="24"/>
                <w:szCs w:val="24"/>
              </w:rPr>
              <w:fldChar w:fldCharType="end"/>
            </w:r>
          </w:hyperlink>
        </w:p>
        <w:p w14:paraId="077D464B" w14:textId="33BB6D65" w:rsidR="00F52133" w:rsidRPr="002C3C08" w:rsidRDefault="00000000" w:rsidP="00F52133">
          <w:pPr>
            <w:pStyle w:val="TOC1"/>
            <w:tabs>
              <w:tab w:val="right" w:leader="dot" w:pos="9016"/>
            </w:tabs>
            <w:spacing w:line="360" w:lineRule="auto"/>
            <w:rPr>
              <w:rFonts w:ascii="Times New Roman" w:eastAsiaTheme="minorEastAsia" w:hAnsi="Times New Roman" w:cs="Times New Roman"/>
              <w:b/>
              <w:bCs/>
              <w:noProof/>
              <w:kern w:val="2"/>
              <w:sz w:val="24"/>
              <w:szCs w:val="24"/>
              <w:lang w:eastAsia="en-GB"/>
              <w14:ligatures w14:val="standardContextual"/>
            </w:rPr>
          </w:pPr>
          <w:hyperlink w:anchor="_Toc165650871" w:history="1">
            <w:r w:rsidR="00F52133" w:rsidRPr="002C3C08">
              <w:rPr>
                <w:rStyle w:val="Hyperlink"/>
                <w:rFonts w:ascii="Times New Roman" w:hAnsi="Times New Roman" w:cs="Times New Roman"/>
                <w:b/>
                <w:bCs/>
                <w:noProof/>
                <w:color w:val="auto"/>
                <w:sz w:val="24"/>
                <w:szCs w:val="24"/>
              </w:rPr>
              <w:t>CHAPTER FIVE</w:t>
            </w:r>
            <w:r w:rsidR="00F52133" w:rsidRPr="002C3C08">
              <w:rPr>
                <w:rFonts w:ascii="Times New Roman" w:hAnsi="Times New Roman" w:cs="Times New Roman"/>
                <w:b/>
                <w:bCs/>
                <w:noProof/>
                <w:webHidden/>
                <w:sz w:val="24"/>
                <w:szCs w:val="24"/>
              </w:rPr>
              <w:tab/>
            </w:r>
            <w:r w:rsidR="00F52133" w:rsidRPr="002C3C08">
              <w:rPr>
                <w:rFonts w:ascii="Times New Roman" w:hAnsi="Times New Roman" w:cs="Times New Roman"/>
                <w:b/>
                <w:bCs/>
                <w:noProof/>
                <w:webHidden/>
                <w:sz w:val="24"/>
                <w:szCs w:val="24"/>
              </w:rPr>
              <w:fldChar w:fldCharType="begin"/>
            </w:r>
            <w:r w:rsidR="00F52133" w:rsidRPr="002C3C08">
              <w:rPr>
                <w:rFonts w:ascii="Times New Roman" w:hAnsi="Times New Roman" w:cs="Times New Roman"/>
                <w:b/>
                <w:bCs/>
                <w:noProof/>
                <w:webHidden/>
                <w:sz w:val="24"/>
                <w:szCs w:val="24"/>
              </w:rPr>
              <w:instrText xml:space="preserve"> PAGEREF _Toc165650871 \h </w:instrText>
            </w:r>
            <w:r w:rsidR="00F52133" w:rsidRPr="002C3C08">
              <w:rPr>
                <w:rFonts w:ascii="Times New Roman" w:hAnsi="Times New Roman" w:cs="Times New Roman"/>
                <w:b/>
                <w:bCs/>
                <w:noProof/>
                <w:webHidden/>
                <w:sz w:val="24"/>
                <w:szCs w:val="24"/>
              </w:rPr>
            </w:r>
            <w:r w:rsidR="00F52133" w:rsidRPr="002C3C08">
              <w:rPr>
                <w:rFonts w:ascii="Times New Roman" w:hAnsi="Times New Roman" w:cs="Times New Roman"/>
                <w:b/>
                <w:bCs/>
                <w:noProof/>
                <w:webHidden/>
                <w:sz w:val="24"/>
                <w:szCs w:val="24"/>
              </w:rPr>
              <w:fldChar w:fldCharType="separate"/>
            </w:r>
            <w:r w:rsidR="00054C74" w:rsidRPr="002C3C08">
              <w:rPr>
                <w:rFonts w:ascii="Times New Roman" w:hAnsi="Times New Roman" w:cs="Times New Roman"/>
                <w:b/>
                <w:bCs/>
                <w:noProof/>
                <w:webHidden/>
                <w:sz w:val="24"/>
                <w:szCs w:val="24"/>
              </w:rPr>
              <w:t>24</w:t>
            </w:r>
            <w:r w:rsidR="00F52133" w:rsidRPr="002C3C08">
              <w:rPr>
                <w:rFonts w:ascii="Times New Roman" w:hAnsi="Times New Roman" w:cs="Times New Roman"/>
                <w:b/>
                <w:bCs/>
                <w:noProof/>
                <w:webHidden/>
                <w:sz w:val="24"/>
                <w:szCs w:val="24"/>
              </w:rPr>
              <w:fldChar w:fldCharType="end"/>
            </w:r>
          </w:hyperlink>
        </w:p>
        <w:p w14:paraId="6BFE641D" w14:textId="7B811F46" w:rsidR="00F52133" w:rsidRPr="002C3C08" w:rsidRDefault="00000000" w:rsidP="00F52133">
          <w:pPr>
            <w:pStyle w:val="TOC1"/>
            <w:tabs>
              <w:tab w:val="right" w:leader="dot" w:pos="9016"/>
            </w:tabs>
            <w:spacing w:line="360" w:lineRule="auto"/>
            <w:rPr>
              <w:rFonts w:ascii="Times New Roman" w:eastAsiaTheme="minorEastAsia" w:hAnsi="Times New Roman" w:cs="Times New Roman"/>
              <w:b/>
              <w:bCs/>
              <w:noProof/>
              <w:kern w:val="2"/>
              <w:sz w:val="24"/>
              <w:szCs w:val="24"/>
              <w:lang w:eastAsia="en-GB"/>
              <w14:ligatures w14:val="standardContextual"/>
            </w:rPr>
          </w:pPr>
          <w:hyperlink w:anchor="_Toc165650872" w:history="1">
            <w:r w:rsidR="00F52133" w:rsidRPr="002C3C08">
              <w:rPr>
                <w:rStyle w:val="Hyperlink"/>
                <w:rFonts w:ascii="Times New Roman" w:hAnsi="Times New Roman" w:cs="Times New Roman"/>
                <w:b/>
                <w:bCs/>
                <w:noProof/>
                <w:color w:val="auto"/>
                <w:sz w:val="24"/>
                <w:szCs w:val="24"/>
              </w:rPr>
              <w:t>SUMMARY, RECOMMENDATIONS AND CONCLUSIONS</w:t>
            </w:r>
            <w:r w:rsidR="00F52133" w:rsidRPr="002C3C08">
              <w:rPr>
                <w:rFonts w:ascii="Times New Roman" w:hAnsi="Times New Roman" w:cs="Times New Roman"/>
                <w:b/>
                <w:bCs/>
                <w:noProof/>
                <w:webHidden/>
                <w:sz w:val="24"/>
                <w:szCs w:val="24"/>
              </w:rPr>
              <w:tab/>
            </w:r>
            <w:r w:rsidR="00F52133" w:rsidRPr="002C3C08">
              <w:rPr>
                <w:rFonts w:ascii="Times New Roman" w:hAnsi="Times New Roman" w:cs="Times New Roman"/>
                <w:b/>
                <w:bCs/>
                <w:noProof/>
                <w:webHidden/>
                <w:sz w:val="24"/>
                <w:szCs w:val="24"/>
              </w:rPr>
              <w:fldChar w:fldCharType="begin"/>
            </w:r>
            <w:r w:rsidR="00F52133" w:rsidRPr="002C3C08">
              <w:rPr>
                <w:rFonts w:ascii="Times New Roman" w:hAnsi="Times New Roman" w:cs="Times New Roman"/>
                <w:b/>
                <w:bCs/>
                <w:noProof/>
                <w:webHidden/>
                <w:sz w:val="24"/>
                <w:szCs w:val="24"/>
              </w:rPr>
              <w:instrText xml:space="preserve"> PAGEREF _Toc165650872 \h </w:instrText>
            </w:r>
            <w:r w:rsidR="00F52133" w:rsidRPr="002C3C08">
              <w:rPr>
                <w:rFonts w:ascii="Times New Roman" w:hAnsi="Times New Roman" w:cs="Times New Roman"/>
                <w:b/>
                <w:bCs/>
                <w:noProof/>
                <w:webHidden/>
                <w:sz w:val="24"/>
                <w:szCs w:val="24"/>
              </w:rPr>
            </w:r>
            <w:r w:rsidR="00F52133" w:rsidRPr="002C3C08">
              <w:rPr>
                <w:rFonts w:ascii="Times New Roman" w:hAnsi="Times New Roman" w:cs="Times New Roman"/>
                <w:b/>
                <w:bCs/>
                <w:noProof/>
                <w:webHidden/>
                <w:sz w:val="24"/>
                <w:szCs w:val="24"/>
              </w:rPr>
              <w:fldChar w:fldCharType="separate"/>
            </w:r>
            <w:r w:rsidR="00054C74" w:rsidRPr="002C3C08">
              <w:rPr>
                <w:rFonts w:ascii="Times New Roman" w:hAnsi="Times New Roman" w:cs="Times New Roman"/>
                <w:b/>
                <w:bCs/>
                <w:noProof/>
                <w:webHidden/>
                <w:sz w:val="24"/>
                <w:szCs w:val="24"/>
              </w:rPr>
              <w:t>24</w:t>
            </w:r>
            <w:r w:rsidR="00F52133" w:rsidRPr="002C3C08">
              <w:rPr>
                <w:rFonts w:ascii="Times New Roman" w:hAnsi="Times New Roman" w:cs="Times New Roman"/>
                <w:b/>
                <w:bCs/>
                <w:noProof/>
                <w:webHidden/>
                <w:sz w:val="24"/>
                <w:szCs w:val="24"/>
              </w:rPr>
              <w:fldChar w:fldCharType="end"/>
            </w:r>
          </w:hyperlink>
        </w:p>
        <w:p w14:paraId="1953A792" w14:textId="59868A3B"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73" w:history="1">
            <w:r w:rsidR="00F52133" w:rsidRPr="002C3C08">
              <w:rPr>
                <w:rStyle w:val="Hyperlink"/>
                <w:rFonts w:ascii="Times New Roman" w:hAnsi="Times New Roman" w:cs="Times New Roman"/>
                <w:noProof/>
                <w:color w:val="auto"/>
                <w:sz w:val="24"/>
                <w:szCs w:val="24"/>
              </w:rPr>
              <w:t>5.0 Introduction</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_Toc165650873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24</w:t>
            </w:r>
            <w:r w:rsidR="00F52133" w:rsidRPr="002C3C08">
              <w:rPr>
                <w:rFonts w:ascii="Times New Roman" w:hAnsi="Times New Roman" w:cs="Times New Roman"/>
                <w:noProof/>
                <w:webHidden/>
                <w:sz w:val="24"/>
                <w:szCs w:val="24"/>
              </w:rPr>
              <w:fldChar w:fldCharType="end"/>
            </w:r>
          </w:hyperlink>
        </w:p>
        <w:p w14:paraId="39504968" w14:textId="6BA5C727"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74" w:history="1">
            <w:r w:rsidR="00F52133" w:rsidRPr="002C3C08">
              <w:rPr>
                <w:rStyle w:val="Hyperlink"/>
                <w:rFonts w:ascii="Times New Roman" w:hAnsi="Times New Roman" w:cs="Times New Roman"/>
                <w:noProof/>
                <w:color w:val="auto"/>
                <w:sz w:val="24"/>
                <w:szCs w:val="24"/>
              </w:rPr>
              <w:t>5.1 Summary of Findings</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_Toc165650874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24</w:t>
            </w:r>
            <w:r w:rsidR="00F52133" w:rsidRPr="002C3C08">
              <w:rPr>
                <w:rFonts w:ascii="Times New Roman" w:hAnsi="Times New Roman" w:cs="Times New Roman"/>
                <w:noProof/>
                <w:webHidden/>
                <w:sz w:val="24"/>
                <w:szCs w:val="24"/>
              </w:rPr>
              <w:fldChar w:fldCharType="end"/>
            </w:r>
          </w:hyperlink>
        </w:p>
        <w:p w14:paraId="581CEB8E" w14:textId="5D83FCC4"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75" w:history="1">
            <w:r w:rsidR="00F52133" w:rsidRPr="002C3C08">
              <w:rPr>
                <w:rStyle w:val="Hyperlink"/>
                <w:rFonts w:ascii="Times New Roman" w:hAnsi="Times New Roman" w:cs="Times New Roman"/>
                <w:noProof/>
                <w:color w:val="auto"/>
                <w:sz w:val="24"/>
                <w:szCs w:val="24"/>
              </w:rPr>
              <w:t>5.2 Conclusion</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_Toc165650875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25</w:t>
            </w:r>
            <w:r w:rsidR="00F52133" w:rsidRPr="002C3C08">
              <w:rPr>
                <w:rFonts w:ascii="Times New Roman" w:hAnsi="Times New Roman" w:cs="Times New Roman"/>
                <w:noProof/>
                <w:webHidden/>
                <w:sz w:val="24"/>
                <w:szCs w:val="24"/>
              </w:rPr>
              <w:fldChar w:fldCharType="end"/>
            </w:r>
          </w:hyperlink>
        </w:p>
        <w:p w14:paraId="68857914" w14:textId="116E170D"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76" w:history="1">
            <w:r w:rsidR="00F52133" w:rsidRPr="002C3C08">
              <w:rPr>
                <w:rStyle w:val="Hyperlink"/>
                <w:rFonts w:ascii="Times New Roman" w:hAnsi="Times New Roman" w:cs="Times New Roman"/>
                <w:noProof/>
                <w:color w:val="auto"/>
                <w:sz w:val="24"/>
                <w:szCs w:val="24"/>
              </w:rPr>
              <w:t>5.3 Recommendations</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_Toc165650876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25</w:t>
            </w:r>
            <w:r w:rsidR="00F52133" w:rsidRPr="002C3C08">
              <w:rPr>
                <w:rFonts w:ascii="Times New Roman" w:hAnsi="Times New Roman" w:cs="Times New Roman"/>
                <w:noProof/>
                <w:webHidden/>
                <w:sz w:val="24"/>
                <w:szCs w:val="24"/>
              </w:rPr>
              <w:fldChar w:fldCharType="end"/>
            </w:r>
          </w:hyperlink>
        </w:p>
        <w:p w14:paraId="6382F3F1" w14:textId="2AAEA34B" w:rsidR="00F52133" w:rsidRPr="002C3C08" w:rsidRDefault="00000000" w:rsidP="00A5104B">
          <w:pPr>
            <w:pStyle w:val="TOC2"/>
            <w:rPr>
              <w:rFonts w:ascii="Times New Roman" w:eastAsiaTheme="minorEastAsia" w:hAnsi="Times New Roman" w:cs="Times New Roman"/>
              <w:noProof/>
              <w:kern w:val="2"/>
              <w:sz w:val="24"/>
              <w:szCs w:val="24"/>
              <w:lang w:eastAsia="en-GB"/>
              <w14:ligatures w14:val="standardContextual"/>
            </w:rPr>
          </w:pPr>
          <w:hyperlink w:anchor="_Toc165650877" w:history="1">
            <w:r w:rsidR="00F52133" w:rsidRPr="002C3C08">
              <w:rPr>
                <w:rStyle w:val="Hyperlink"/>
                <w:rFonts w:ascii="Times New Roman" w:hAnsi="Times New Roman" w:cs="Times New Roman"/>
                <w:noProof/>
                <w:color w:val="auto"/>
                <w:sz w:val="24"/>
                <w:szCs w:val="24"/>
              </w:rPr>
              <w:t>5.4 Recommendations for Further study</w:t>
            </w:r>
            <w:r w:rsidR="00F52133" w:rsidRPr="002C3C08">
              <w:rPr>
                <w:rFonts w:ascii="Times New Roman" w:hAnsi="Times New Roman" w:cs="Times New Roman"/>
                <w:noProof/>
                <w:webHidden/>
                <w:sz w:val="24"/>
                <w:szCs w:val="24"/>
              </w:rPr>
              <w:tab/>
            </w:r>
            <w:r w:rsidR="00F52133" w:rsidRPr="002C3C08">
              <w:rPr>
                <w:rFonts w:ascii="Times New Roman" w:hAnsi="Times New Roman" w:cs="Times New Roman"/>
                <w:noProof/>
                <w:webHidden/>
                <w:sz w:val="24"/>
                <w:szCs w:val="24"/>
              </w:rPr>
              <w:fldChar w:fldCharType="begin"/>
            </w:r>
            <w:r w:rsidR="00F52133" w:rsidRPr="002C3C08">
              <w:rPr>
                <w:rFonts w:ascii="Times New Roman" w:hAnsi="Times New Roman" w:cs="Times New Roman"/>
                <w:noProof/>
                <w:webHidden/>
                <w:sz w:val="24"/>
                <w:szCs w:val="24"/>
              </w:rPr>
              <w:instrText xml:space="preserve"> PAGEREF _Toc165650877 \h </w:instrText>
            </w:r>
            <w:r w:rsidR="00F52133" w:rsidRPr="002C3C08">
              <w:rPr>
                <w:rFonts w:ascii="Times New Roman" w:hAnsi="Times New Roman" w:cs="Times New Roman"/>
                <w:noProof/>
                <w:webHidden/>
                <w:sz w:val="24"/>
                <w:szCs w:val="24"/>
              </w:rPr>
            </w:r>
            <w:r w:rsidR="00F52133" w:rsidRPr="002C3C08">
              <w:rPr>
                <w:rFonts w:ascii="Times New Roman" w:hAnsi="Times New Roman" w:cs="Times New Roman"/>
                <w:noProof/>
                <w:webHidden/>
                <w:sz w:val="24"/>
                <w:szCs w:val="24"/>
              </w:rPr>
              <w:fldChar w:fldCharType="separate"/>
            </w:r>
            <w:r w:rsidR="00054C74" w:rsidRPr="002C3C08">
              <w:rPr>
                <w:rFonts w:ascii="Times New Roman" w:hAnsi="Times New Roman" w:cs="Times New Roman"/>
                <w:noProof/>
                <w:webHidden/>
                <w:sz w:val="24"/>
                <w:szCs w:val="24"/>
              </w:rPr>
              <w:t>26</w:t>
            </w:r>
            <w:r w:rsidR="00F52133" w:rsidRPr="002C3C08">
              <w:rPr>
                <w:rFonts w:ascii="Times New Roman" w:hAnsi="Times New Roman" w:cs="Times New Roman"/>
                <w:noProof/>
                <w:webHidden/>
                <w:sz w:val="24"/>
                <w:szCs w:val="24"/>
              </w:rPr>
              <w:fldChar w:fldCharType="end"/>
            </w:r>
          </w:hyperlink>
        </w:p>
        <w:p w14:paraId="31D5522C" w14:textId="73D5B60C" w:rsidR="00F52133" w:rsidRPr="002C3C08" w:rsidRDefault="00000000" w:rsidP="00F52133">
          <w:pPr>
            <w:pStyle w:val="TOC1"/>
            <w:tabs>
              <w:tab w:val="right" w:leader="dot" w:pos="9016"/>
            </w:tabs>
            <w:spacing w:line="360" w:lineRule="auto"/>
            <w:rPr>
              <w:rFonts w:ascii="Times New Roman" w:eastAsiaTheme="minorEastAsia" w:hAnsi="Times New Roman" w:cs="Times New Roman"/>
              <w:b/>
              <w:bCs/>
              <w:noProof/>
              <w:kern w:val="2"/>
              <w:sz w:val="24"/>
              <w:szCs w:val="24"/>
              <w:lang w:eastAsia="en-GB"/>
              <w14:ligatures w14:val="standardContextual"/>
            </w:rPr>
          </w:pPr>
          <w:hyperlink w:anchor="_Toc165650878" w:history="1">
            <w:r w:rsidR="00F52133" w:rsidRPr="002C3C08">
              <w:rPr>
                <w:rStyle w:val="Hyperlink"/>
                <w:rFonts w:ascii="Times New Roman" w:hAnsi="Times New Roman" w:cs="Times New Roman"/>
                <w:b/>
                <w:bCs/>
                <w:noProof/>
                <w:color w:val="auto"/>
                <w:sz w:val="24"/>
                <w:szCs w:val="24"/>
              </w:rPr>
              <w:t>REFERENCES</w:t>
            </w:r>
            <w:r w:rsidR="00F52133" w:rsidRPr="002C3C08">
              <w:rPr>
                <w:rFonts w:ascii="Times New Roman" w:hAnsi="Times New Roman" w:cs="Times New Roman"/>
                <w:b/>
                <w:bCs/>
                <w:noProof/>
                <w:webHidden/>
                <w:sz w:val="24"/>
                <w:szCs w:val="24"/>
              </w:rPr>
              <w:tab/>
            </w:r>
            <w:r w:rsidR="00F52133" w:rsidRPr="002C3C08">
              <w:rPr>
                <w:rFonts w:ascii="Times New Roman" w:hAnsi="Times New Roman" w:cs="Times New Roman"/>
                <w:b/>
                <w:bCs/>
                <w:noProof/>
                <w:webHidden/>
                <w:sz w:val="24"/>
                <w:szCs w:val="24"/>
              </w:rPr>
              <w:fldChar w:fldCharType="begin"/>
            </w:r>
            <w:r w:rsidR="00F52133" w:rsidRPr="002C3C08">
              <w:rPr>
                <w:rFonts w:ascii="Times New Roman" w:hAnsi="Times New Roman" w:cs="Times New Roman"/>
                <w:b/>
                <w:bCs/>
                <w:noProof/>
                <w:webHidden/>
                <w:sz w:val="24"/>
                <w:szCs w:val="24"/>
              </w:rPr>
              <w:instrText xml:space="preserve"> PAGEREF _Toc165650878 \h </w:instrText>
            </w:r>
            <w:r w:rsidR="00F52133" w:rsidRPr="002C3C08">
              <w:rPr>
                <w:rFonts w:ascii="Times New Roman" w:hAnsi="Times New Roman" w:cs="Times New Roman"/>
                <w:b/>
                <w:bCs/>
                <w:noProof/>
                <w:webHidden/>
                <w:sz w:val="24"/>
                <w:szCs w:val="24"/>
              </w:rPr>
            </w:r>
            <w:r w:rsidR="00F52133" w:rsidRPr="002C3C08">
              <w:rPr>
                <w:rFonts w:ascii="Times New Roman" w:hAnsi="Times New Roman" w:cs="Times New Roman"/>
                <w:b/>
                <w:bCs/>
                <w:noProof/>
                <w:webHidden/>
                <w:sz w:val="24"/>
                <w:szCs w:val="24"/>
              </w:rPr>
              <w:fldChar w:fldCharType="separate"/>
            </w:r>
            <w:r w:rsidR="00054C74" w:rsidRPr="002C3C08">
              <w:rPr>
                <w:rFonts w:ascii="Times New Roman" w:hAnsi="Times New Roman" w:cs="Times New Roman"/>
                <w:b/>
                <w:bCs/>
                <w:noProof/>
                <w:webHidden/>
                <w:sz w:val="24"/>
                <w:szCs w:val="24"/>
              </w:rPr>
              <w:t>28</w:t>
            </w:r>
            <w:r w:rsidR="00F52133" w:rsidRPr="002C3C08">
              <w:rPr>
                <w:rFonts w:ascii="Times New Roman" w:hAnsi="Times New Roman" w:cs="Times New Roman"/>
                <w:b/>
                <w:bCs/>
                <w:noProof/>
                <w:webHidden/>
                <w:sz w:val="24"/>
                <w:szCs w:val="24"/>
              </w:rPr>
              <w:fldChar w:fldCharType="end"/>
            </w:r>
          </w:hyperlink>
        </w:p>
        <w:p w14:paraId="5FBE31DB" w14:textId="673991B6" w:rsidR="00F52133" w:rsidRPr="002C3C08" w:rsidRDefault="00000000" w:rsidP="00F52133">
          <w:pPr>
            <w:pStyle w:val="TOC1"/>
            <w:tabs>
              <w:tab w:val="right" w:leader="dot" w:pos="9016"/>
            </w:tabs>
            <w:spacing w:line="360" w:lineRule="auto"/>
            <w:rPr>
              <w:rFonts w:ascii="Times New Roman" w:eastAsiaTheme="minorEastAsia" w:hAnsi="Times New Roman" w:cs="Times New Roman"/>
              <w:b/>
              <w:bCs/>
              <w:noProof/>
              <w:kern w:val="2"/>
              <w:sz w:val="24"/>
              <w:szCs w:val="24"/>
              <w:lang w:eastAsia="en-GB"/>
              <w14:ligatures w14:val="standardContextual"/>
            </w:rPr>
          </w:pPr>
          <w:hyperlink w:anchor="_Toc165650879" w:history="1">
            <w:r w:rsidR="00F52133" w:rsidRPr="002C3C08">
              <w:rPr>
                <w:rStyle w:val="Hyperlink"/>
                <w:rFonts w:ascii="Times New Roman" w:hAnsi="Times New Roman" w:cs="Times New Roman"/>
                <w:b/>
                <w:bCs/>
                <w:noProof/>
                <w:color w:val="auto"/>
                <w:sz w:val="24"/>
                <w:szCs w:val="24"/>
                <w:shd w:val="clear" w:color="auto" w:fill="FFFFFF"/>
              </w:rPr>
              <w:t>APPENDIX I: INTRODUCTION LETTER</w:t>
            </w:r>
            <w:r w:rsidR="00F52133" w:rsidRPr="002C3C08">
              <w:rPr>
                <w:rFonts w:ascii="Times New Roman" w:hAnsi="Times New Roman" w:cs="Times New Roman"/>
                <w:b/>
                <w:bCs/>
                <w:noProof/>
                <w:webHidden/>
                <w:sz w:val="24"/>
                <w:szCs w:val="24"/>
              </w:rPr>
              <w:tab/>
            </w:r>
            <w:r w:rsidR="00F52133" w:rsidRPr="002C3C08">
              <w:rPr>
                <w:rFonts w:ascii="Times New Roman" w:hAnsi="Times New Roman" w:cs="Times New Roman"/>
                <w:b/>
                <w:bCs/>
                <w:noProof/>
                <w:webHidden/>
                <w:sz w:val="24"/>
                <w:szCs w:val="24"/>
              </w:rPr>
              <w:fldChar w:fldCharType="begin"/>
            </w:r>
            <w:r w:rsidR="00F52133" w:rsidRPr="002C3C08">
              <w:rPr>
                <w:rFonts w:ascii="Times New Roman" w:hAnsi="Times New Roman" w:cs="Times New Roman"/>
                <w:b/>
                <w:bCs/>
                <w:noProof/>
                <w:webHidden/>
                <w:sz w:val="24"/>
                <w:szCs w:val="24"/>
              </w:rPr>
              <w:instrText xml:space="preserve"> PAGEREF _Toc165650879 \h </w:instrText>
            </w:r>
            <w:r w:rsidR="00F52133" w:rsidRPr="002C3C08">
              <w:rPr>
                <w:rFonts w:ascii="Times New Roman" w:hAnsi="Times New Roman" w:cs="Times New Roman"/>
                <w:b/>
                <w:bCs/>
                <w:noProof/>
                <w:webHidden/>
                <w:sz w:val="24"/>
                <w:szCs w:val="24"/>
              </w:rPr>
            </w:r>
            <w:r w:rsidR="00F52133" w:rsidRPr="002C3C08">
              <w:rPr>
                <w:rFonts w:ascii="Times New Roman" w:hAnsi="Times New Roman" w:cs="Times New Roman"/>
                <w:b/>
                <w:bCs/>
                <w:noProof/>
                <w:webHidden/>
                <w:sz w:val="24"/>
                <w:szCs w:val="24"/>
              </w:rPr>
              <w:fldChar w:fldCharType="separate"/>
            </w:r>
            <w:r w:rsidR="00054C74" w:rsidRPr="002C3C08">
              <w:rPr>
                <w:rFonts w:ascii="Times New Roman" w:hAnsi="Times New Roman" w:cs="Times New Roman"/>
                <w:b/>
                <w:bCs/>
                <w:noProof/>
                <w:webHidden/>
                <w:sz w:val="24"/>
                <w:szCs w:val="24"/>
              </w:rPr>
              <w:t>30</w:t>
            </w:r>
            <w:r w:rsidR="00F52133" w:rsidRPr="002C3C08">
              <w:rPr>
                <w:rFonts w:ascii="Times New Roman" w:hAnsi="Times New Roman" w:cs="Times New Roman"/>
                <w:b/>
                <w:bCs/>
                <w:noProof/>
                <w:webHidden/>
                <w:sz w:val="24"/>
                <w:szCs w:val="24"/>
              </w:rPr>
              <w:fldChar w:fldCharType="end"/>
            </w:r>
          </w:hyperlink>
        </w:p>
        <w:p w14:paraId="1E8B9087" w14:textId="72B4191A" w:rsidR="00F52133" w:rsidRPr="002C3C08" w:rsidRDefault="00000000" w:rsidP="00F52133">
          <w:pPr>
            <w:pStyle w:val="TOC1"/>
            <w:tabs>
              <w:tab w:val="right" w:leader="dot" w:pos="9016"/>
            </w:tabs>
            <w:spacing w:line="360" w:lineRule="auto"/>
            <w:rPr>
              <w:rFonts w:ascii="Times New Roman" w:eastAsiaTheme="minorEastAsia" w:hAnsi="Times New Roman" w:cs="Times New Roman"/>
              <w:b/>
              <w:bCs/>
              <w:noProof/>
              <w:kern w:val="2"/>
              <w:sz w:val="24"/>
              <w:szCs w:val="24"/>
              <w:lang w:eastAsia="en-GB"/>
              <w14:ligatures w14:val="standardContextual"/>
            </w:rPr>
          </w:pPr>
          <w:hyperlink w:anchor="_Toc165650880" w:history="1">
            <w:r w:rsidR="00F52133" w:rsidRPr="002C3C08">
              <w:rPr>
                <w:rStyle w:val="Hyperlink"/>
                <w:rFonts w:ascii="Times New Roman" w:hAnsi="Times New Roman" w:cs="Times New Roman"/>
                <w:b/>
                <w:bCs/>
                <w:noProof/>
                <w:color w:val="auto"/>
                <w:sz w:val="24"/>
                <w:szCs w:val="24"/>
              </w:rPr>
              <w:t>APPENDIX II: QUESTIONNAIRE</w:t>
            </w:r>
            <w:r w:rsidR="00F52133" w:rsidRPr="002C3C08">
              <w:rPr>
                <w:rFonts w:ascii="Times New Roman" w:hAnsi="Times New Roman" w:cs="Times New Roman"/>
                <w:b/>
                <w:bCs/>
                <w:noProof/>
                <w:webHidden/>
                <w:sz w:val="24"/>
                <w:szCs w:val="24"/>
              </w:rPr>
              <w:tab/>
            </w:r>
            <w:r w:rsidR="00F52133" w:rsidRPr="002C3C08">
              <w:rPr>
                <w:rFonts w:ascii="Times New Roman" w:hAnsi="Times New Roman" w:cs="Times New Roman"/>
                <w:b/>
                <w:bCs/>
                <w:noProof/>
                <w:webHidden/>
                <w:sz w:val="24"/>
                <w:szCs w:val="24"/>
              </w:rPr>
              <w:fldChar w:fldCharType="begin"/>
            </w:r>
            <w:r w:rsidR="00F52133" w:rsidRPr="002C3C08">
              <w:rPr>
                <w:rFonts w:ascii="Times New Roman" w:hAnsi="Times New Roman" w:cs="Times New Roman"/>
                <w:b/>
                <w:bCs/>
                <w:noProof/>
                <w:webHidden/>
                <w:sz w:val="24"/>
                <w:szCs w:val="24"/>
              </w:rPr>
              <w:instrText xml:space="preserve"> PAGEREF _Toc165650880 \h </w:instrText>
            </w:r>
            <w:r w:rsidR="00F52133" w:rsidRPr="002C3C08">
              <w:rPr>
                <w:rFonts w:ascii="Times New Roman" w:hAnsi="Times New Roman" w:cs="Times New Roman"/>
                <w:b/>
                <w:bCs/>
                <w:noProof/>
                <w:webHidden/>
                <w:sz w:val="24"/>
                <w:szCs w:val="24"/>
              </w:rPr>
            </w:r>
            <w:r w:rsidR="00F52133" w:rsidRPr="002C3C08">
              <w:rPr>
                <w:rFonts w:ascii="Times New Roman" w:hAnsi="Times New Roman" w:cs="Times New Roman"/>
                <w:b/>
                <w:bCs/>
                <w:noProof/>
                <w:webHidden/>
                <w:sz w:val="24"/>
                <w:szCs w:val="24"/>
              </w:rPr>
              <w:fldChar w:fldCharType="separate"/>
            </w:r>
            <w:r w:rsidR="00054C74" w:rsidRPr="002C3C08">
              <w:rPr>
                <w:rFonts w:ascii="Times New Roman" w:hAnsi="Times New Roman" w:cs="Times New Roman"/>
                <w:b/>
                <w:bCs/>
                <w:noProof/>
                <w:webHidden/>
                <w:sz w:val="24"/>
                <w:szCs w:val="24"/>
              </w:rPr>
              <w:t>31</w:t>
            </w:r>
            <w:r w:rsidR="00F52133" w:rsidRPr="002C3C08">
              <w:rPr>
                <w:rFonts w:ascii="Times New Roman" w:hAnsi="Times New Roman" w:cs="Times New Roman"/>
                <w:b/>
                <w:bCs/>
                <w:noProof/>
                <w:webHidden/>
                <w:sz w:val="24"/>
                <w:szCs w:val="24"/>
              </w:rPr>
              <w:fldChar w:fldCharType="end"/>
            </w:r>
          </w:hyperlink>
        </w:p>
        <w:p w14:paraId="51B9042D" w14:textId="6B344915" w:rsidR="00AF406D" w:rsidRPr="002C3C08" w:rsidRDefault="00AF406D">
          <w:pPr>
            <w:rPr>
              <w:rFonts w:ascii="Times New Roman" w:hAnsi="Times New Roman" w:cs="Times New Roman"/>
              <w:sz w:val="24"/>
              <w:szCs w:val="24"/>
            </w:rPr>
          </w:pPr>
          <w:r w:rsidRPr="002C3C08">
            <w:rPr>
              <w:rFonts w:ascii="Times New Roman" w:hAnsi="Times New Roman" w:cs="Times New Roman"/>
              <w:b/>
              <w:bCs/>
              <w:noProof/>
              <w:sz w:val="24"/>
              <w:szCs w:val="24"/>
            </w:rPr>
            <w:fldChar w:fldCharType="end"/>
          </w:r>
        </w:p>
      </w:sdtContent>
    </w:sdt>
    <w:p w14:paraId="5E34F350" w14:textId="77777777" w:rsidR="009F1E41" w:rsidRPr="002C3C08" w:rsidRDefault="009F1E41">
      <w:pPr>
        <w:rPr>
          <w:rFonts w:ascii="Times New Roman" w:hAnsi="Times New Roman" w:cs="Times New Roman"/>
          <w:sz w:val="24"/>
          <w:szCs w:val="24"/>
        </w:rPr>
      </w:pPr>
      <w:r w:rsidRPr="002C3C08">
        <w:rPr>
          <w:rFonts w:ascii="Times New Roman" w:hAnsi="Times New Roman" w:cs="Times New Roman"/>
          <w:sz w:val="24"/>
          <w:szCs w:val="24"/>
        </w:rPr>
        <w:br w:type="page"/>
      </w:r>
    </w:p>
    <w:p w14:paraId="1E02E877" w14:textId="77777777" w:rsidR="009F1E41" w:rsidRPr="002C3C08" w:rsidRDefault="009F1E41" w:rsidP="009F1E41">
      <w:pPr>
        <w:pStyle w:val="Heading1"/>
        <w:rPr>
          <w:rFonts w:cs="Times New Roman"/>
          <w:szCs w:val="24"/>
        </w:rPr>
      </w:pPr>
      <w:bookmarkStart w:id="5" w:name="_Toc165650826"/>
      <w:r w:rsidRPr="002C3C08">
        <w:rPr>
          <w:rFonts w:cs="Times New Roman"/>
          <w:szCs w:val="24"/>
        </w:rPr>
        <w:lastRenderedPageBreak/>
        <w:t>LIST OF TABLES</w:t>
      </w:r>
      <w:bookmarkEnd w:id="5"/>
    </w:p>
    <w:p w14:paraId="11C2BDA6" w14:textId="3FBC5096" w:rsidR="008C1DDD" w:rsidRPr="002C3C08" w:rsidRDefault="008C1DDD" w:rsidP="00994CAA">
      <w:pPr>
        <w:pStyle w:val="TableofFigures"/>
        <w:tabs>
          <w:tab w:val="right" w:leader="dot" w:pos="9016"/>
        </w:tabs>
        <w:spacing w:line="360" w:lineRule="auto"/>
        <w:jc w:val="both"/>
        <w:rPr>
          <w:rFonts w:ascii="Times New Roman" w:hAnsi="Times New Roman" w:cs="Times New Roman"/>
          <w:noProof/>
          <w:sz w:val="24"/>
          <w:szCs w:val="24"/>
        </w:rPr>
      </w:pPr>
      <w:r w:rsidRPr="002C3C08">
        <w:rPr>
          <w:rFonts w:ascii="Times New Roman" w:hAnsi="Times New Roman" w:cs="Times New Roman"/>
          <w:sz w:val="24"/>
          <w:szCs w:val="24"/>
        </w:rPr>
        <w:fldChar w:fldCharType="begin"/>
      </w:r>
      <w:r w:rsidRPr="002C3C08">
        <w:rPr>
          <w:rFonts w:ascii="Times New Roman" w:hAnsi="Times New Roman" w:cs="Times New Roman"/>
          <w:sz w:val="24"/>
          <w:szCs w:val="24"/>
        </w:rPr>
        <w:instrText xml:space="preserve"> TOC \h \z \c "Table" </w:instrText>
      </w:r>
      <w:r w:rsidRPr="002C3C08">
        <w:rPr>
          <w:rFonts w:ascii="Times New Roman" w:hAnsi="Times New Roman" w:cs="Times New Roman"/>
          <w:sz w:val="24"/>
          <w:szCs w:val="24"/>
        </w:rPr>
        <w:fldChar w:fldCharType="separate"/>
      </w:r>
      <w:hyperlink w:anchor="_Toc165650444" w:history="1">
        <w:r w:rsidRPr="002C3C08">
          <w:rPr>
            <w:rStyle w:val="Hyperlink"/>
            <w:rFonts w:ascii="Times New Roman" w:hAnsi="Times New Roman" w:cs="Times New Roman"/>
            <w:noProof/>
            <w:color w:val="auto"/>
            <w:sz w:val="24"/>
            <w:szCs w:val="24"/>
          </w:rPr>
          <w:t>Table 1: Summary and Research gaps</w:t>
        </w:r>
        <w:r w:rsidRPr="002C3C08">
          <w:rPr>
            <w:rFonts w:ascii="Times New Roman" w:hAnsi="Times New Roman" w:cs="Times New Roman"/>
            <w:noProof/>
            <w:webHidden/>
            <w:sz w:val="24"/>
            <w:szCs w:val="24"/>
          </w:rPr>
          <w:tab/>
        </w:r>
        <w:r w:rsidRPr="002C3C08">
          <w:rPr>
            <w:rFonts w:ascii="Times New Roman" w:hAnsi="Times New Roman" w:cs="Times New Roman"/>
            <w:noProof/>
            <w:webHidden/>
            <w:sz w:val="24"/>
            <w:szCs w:val="24"/>
          </w:rPr>
          <w:fldChar w:fldCharType="begin"/>
        </w:r>
        <w:r w:rsidRPr="002C3C08">
          <w:rPr>
            <w:rFonts w:ascii="Times New Roman" w:hAnsi="Times New Roman" w:cs="Times New Roman"/>
            <w:noProof/>
            <w:webHidden/>
            <w:sz w:val="24"/>
            <w:szCs w:val="24"/>
          </w:rPr>
          <w:instrText xml:space="preserve"> PAGEREF _Toc165650444 \h </w:instrText>
        </w:r>
        <w:r w:rsidRPr="002C3C08">
          <w:rPr>
            <w:rFonts w:ascii="Times New Roman" w:hAnsi="Times New Roman" w:cs="Times New Roman"/>
            <w:noProof/>
            <w:webHidden/>
            <w:sz w:val="24"/>
            <w:szCs w:val="24"/>
          </w:rPr>
        </w:r>
        <w:r w:rsidRPr="002C3C08">
          <w:rPr>
            <w:rFonts w:ascii="Times New Roman" w:hAnsi="Times New Roman" w:cs="Times New Roman"/>
            <w:noProof/>
            <w:webHidden/>
            <w:sz w:val="24"/>
            <w:szCs w:val="24"/>
          </w:rPr>
          <w:fldChar w:fldCharType="separate"/>
        </w:r>
        <w:r w:rsidR="00420D2B" w:rsidRPr="002C3C08">
          <w:rPr>
            <w:rFonts w:ascii="Times New Roman" w:hAnsi="Times New Roman" w:cs="Times New Roman"/>
            <w:noProof/>
            <w:webHidden/>
            <w:sz w:val="24"/>
            <w:szCs w:val="24"/>
          </w:rPr>
          <w:t>11</w:t>
        </w:r>
        <w:r w:rsidRPr="002C3C08">
          <w:rPr>
            <w:rFonts w:ascii="Times New Roman" w:hAnsi="Times New Roman" w:cs="Times New Roman"/>
            <w:noProof/>
            <w:webHidden/>
            <w:sz w:val="24"/>
            <w:szCs w:val="24"/>
          </w:rPr>
          <w:fldChar w:fldCharType="end"/>
        </w:r>
      </w:hyperlink>
    </w:p>
    <w:p w14:paraId="76F2379B" w14:textId="776321C6" w:rsidR="008C1DDD" w:rsidRPr="002C3C08" w:rsidRDefault="00000000" w:rsidP="00994CAA">
      <w:pPr>
        <w:pStyle w:val="TableofFigures"/>
        <w:tabs>
          <w:tab w:val="right" w:leader="dot" w:pos="9016"/>
        </w:tabs>
        <w:spacing w:line="360" w:lineRule="auto"/>
        <w:jc w:val="both"/>
        <w:rPr>
          <w:rFonts w:ascii="Times New Roman" w:hAnsi="Times New Roman" w:cs="Times New Roman"/>
          <w:noProof/>
          <w:sz w:val="24"/>
          <w:szCs w:val="24"/>
        </w:rPr>
      </w:pPr>
      <w:hyperlink w:anchor="_Toc165650445" w:history="1">
        <w:r w:rsidR="008C1DDD" w:rsidRPr="002C3C08">
          <w:rPr>
            <w:rStyle w:val="Hyperlink"/>
            <w:rFonts w:ascii="Times New Roman" w:hAnsi="Times New Roman" w:cs="Times New Roman"/>
            <w:noProof/>
            <w:color w:val="auto"/>
            <w:sz w:val="24"/>
            <w:szCs w:val="24"/>
          </w:rPr>
          <w:t>Table 2: Operationalization of Variables</w:t>
        </w:r>
        <w:r w:rsidR="008C1DDD" w:rsidRPr="002C3C08">
          <w:rPr>
            <w:rFonts w:ascii="Times New Roman" w:hAnsi="Times New Roman" w:cs="Times New Roman"/>
            <w:noProof/>
            <w:webHidden/>
            <w:sz w:val="24"/>
            <w:szCs w:val="24"/>
          </w:rPr>
          <w:tab/>
        </w:r>
        <w:r w:rsidR="008C1DDD" w:rsidRPr="002C3C08">
          <w:rPr>
            <w:rFonts w:ascii="Times New Roman" w:hAnsi="Times New Roman" w:cs="Times New Roman"/>
            <w:noProof/>
            <w:webHidden/>
            <w:sz w:val="24"/>
            <w:szCs w:val="24"/>
          </w:rPr>
          <w:fldChar w:fldCharType="begin"/>
        </w:r>
        <w:r w:rsidR="008C1DDD" w:rsidRPr="002C3C08">
          <w:rPr>
            <w:rFonts w:ascii="Times New Roman" w:hAnsi="Times New Roman" w:cs="Times New Roman"/>
            <w:noProof/>
            <w:webHidden/>
            <w:sz w:val="24"/>
            <w:szCs w:val="24"/>
          </w:rPr>
          <w:instrText xml:space="preserve"> PAGEREF _Toc165650445 \h </w:instrText>
        </w:r>
        <w:r w:rsidR="008C1DDD" w:rsidRPr="002C3C08">
          <w:rPr>
            <w:rFonts w:ascii="Times New Roman" w:hAnsi="Times New Roman" w:cs="Times New Roman"/>
            <w:noProof/>
            <w:webHidden/>
            <w:sz w:val="24"/>
            <w:szCs w:val="24"/>
          </w:rPr>
        </w:r>
        <w:r w:rsidR="008C1DDD" w:rsidRPr="002C3C08">
          <w:rPr>
            <w:rFonts w:ascii="Times New Roman" w:hAnsi="Times New Roman" w:cs="Times New Roman"/>
            <w:noProof/>
            <w:webHidden/>
            <w:sz w:val="24"/>
            <w:szCs w:val="24"/>
          </w:rPr>
          <w:fldChar w:fldCharType="separate"/>
        </w:r>
        <w:r w:rsidR="00420D2B" w:rsidRPr="002C3C08">
          <w:rPr>
            <w:rFonts w:ascii="Times New Roman" w:hAnsi="Times New Roman" w:cs="Times New Roman"/>
            <w:noProof/>
            <w:webHidden/>
            <w:sz w:val="24"/>
            <w:szCs w:val="24"/>
          </w:rPr>
          <w:t>12</w:t>
        </w:r>
        <w:r w:rsidR="008C1DDD" w:rsidRPr="002C3C08">
          <w:rPr>
            <w:rFonts w:ascii="Times New Roman" w:hAnsi="Times New Roman" w:cs="Times New Roman"/>
            <w:noProof/>
            <w:webHidden/>
            <w:sz w:val="24"/>
            <w:szCs w:val="24"/>
          </w:rPr>
          <w:fldChar w:fldCharType="end"/>
        </w:r>
      </w:hyperlink>
    </w:p>
    <w:p w14:paraId="454C3F40" w14:textId="56867A8D" w:rsidR="008C1DDD" w:rsidRPr="002C3C08" w:rsidRDefault="00000000" w:rsidP="00994CAA">
      <w:pPr>
        <w:pStyle w:val="TableofFigures"/>
        <w:tabs>
          <w:tab w:val="right" w:leader="dot" w:pos="9016"/>
        </w:tabs>
        <w:spacing w:line="360" w:lineRule="auto"/>
        <w:jc w:val="both"/>
        <w:rPr>
          <w:rFonts w:ascii="Times New Roman" w:hAnsi="Times New Roman" w:cs="Times New Roman"/>
          <w:noProof/>
          <w:sz w:val="24"/>
          <w:szCs w:val="24"/>
        </w:rPr>
      </w:pPr>
      <w:hyperlink w:anchor="_Toc165650446" w:history="1">
        <w:r w:rsidR="008C1DDD" w:rsidRPr="002C3C08">
          <w:rPr>
            <w:rStyle w:val="Hyperlink"/>
            <w:rFonts w:ascii="Times New Roman" w:hAnsi="Times New Roman" w:cs="Times New Roman"/>
            <w:noProof/>
            <w:color w:val="auto"/>
            <w:sz w:val="24"/>
            <w:szCs w:val="24"/>
          </w:rPr>
          <w:t>Table 3: Response Rate</w:t>
        </w:r>
        <w:r w:rsidR="008C1DDD" w:rsidRPr="002C3C08">
          <w:rPr>
            <w:rFonts w:ascii="Times New Roman" w:hAnsi="Times New Roman" w:cs="Times New Roman"/>
            <w:noProof/>
            <w:webHidden/>
            <w:sz w:val="24"/>
            <w:szCs w:val="24"/>
          </w:rPr>
          <w:tab/>
        </w:r>
        <w:r w:rsidR="008C1DDD" w:rsidRPr="002C3C08">
          <w:rPr>
            <w:rFonts w:ascii="Times New Roman" w:hAnsi="Times New Roman" w:cs="Times New Roman"/>
            <w:noProof/>
            <w:webHidden/>
            <w:sz w:val="24"/>
            <w:szCs w:val="24"/>
          </w:rPr>
          <w:fldChar w:fldCharType="begin"/>
        </w:r>
        <w:r w:rsidR="008C1DDD" w:rsidRPr="002C3C08">
          <w:rPr>
            <w:rFonts w:ascii="Times New Roman" w:hAnsi="Times New Roman" w:cs="Times New Roman"/>
            <w:noProof/>
            <w:webHidden/>
            <w:sz w:val="24"/>
            <w:szCs w:val="24"/>
          </w:rPr>
          <w:instrText xml:space="preserve"> PAGEREF _Toc165650446 \h </w:instrText>
        </w:r>
        <w:r w:rsidR="008C1DDD" w:rsidRPr="002C3C08">
          <w:rPr>
            <w:rFonts w:ascii="Times New Roman" w:hAnsi="Times New Roman" w:cs="Times New Roman"/>
            <w:noProof/>
            <w:webHidden/>
            <w:sz w:val="24"/>
            <w:szCs w:val="24"/>
          </w:rPr>
        </w:r>
        <w:r w:rsidR="008C1DDD" w:rsidRPr="002C3C08">
          <w:rPr>
            <w:rFonts w:ascii="Times New Roman" w:hAnsi="Times New Roman" w:cs="Times New Roman"/>
            <w:noProof/>
            <w:webHidden/>
            <w:sz w:val="24"/>
            <w:szCs w:val="24"/>
          </w:rPr>
          <w:fldChar w:fldCharType="separate"/>
        </w:r>
        <w:r w:rsidR="00420D2B" w:rsidRPr="002C3C08">
          <w:rPr>
            <w:rFonts w:ascii="Times New Roman" w:hAnsi="Times New Roman" w:cs="Times New Roman"/>
            <w:noProof/>
            <w:webHidden/>
            <w:sz w:val="24"/>
            <w:szCs w:val="24"/>
          </w:rPr>
          <w:t>17</w:t>
        </w:r>
        <w:r w:rsidR="008C1DDD" w:rsidRPr="002C3C08">
          <w:rPr>
            <w:rFonts w:ascii="Times New Roman" w:hAnsi="Times New Roman" w:cs="Times New Roman"/>
            <w:noProof/>
            <w:webHidden/>
            <w:sz w:val="24"/>
            <w:szCs w:val="24"/>
          </w:rPr>
          <w:fldChar w:fldCharType="end"/>
        </w:r>
      </w:hyperlink>
    </w:p>
    <w:p w14:paraId="19236387" w14:textId="40D53F07" w:rsidR="008C1DDD" w:rsidRPr="002C3C08" w:rsidRDefault="00000000" w:rsidP="00994CAA">
      <w:pPr>
        <w:pStyle w:val="TableofFigures"/>
        <w:tabs>
          <w:tab w:val="right" w:leader="dot" w:pos="9016"/>
        </w:tabs>
        <w:spacing w:line="360" w:lineRule="auto"/>
        <w:jc w:val="both"/>
        <w:rPr>
          <w:rFonts w:ascii="Times New Roman" w:hAnsi="Times New Roman" w:cs="Times New Roman"/>
          <w:noProof/>
          <w:sz w:val="24"/>
          <w:szCs w:val="24"/>
        </w:rPr>
      </w:pPr>
      <w:hyperlink w:anchor="_Toc165650447" w:history="1">
        <w:r w:rsidR="008C1DDD" w:rsidRPr="002C3C08">
          <w:rPr>
            <w:rStyle w:val="Hyperlink"/>
            <w:rFonts w:ascii="Times New Roman" w:hAnsi="Times New Roman" w:cs="Times New Roman"/>
            <w:noProof/>
            <w:color w:val="auto"/>
            <w:sz w:val="24"/>
            <w:szCs w:val="24"/>
          </w:rPr>
          <w:t>Table 4</w:t>
        </w:r>
        <w:r w:rsidR="008C1DDD" w:rsidRPr="002C3C08">
          <w:rPr>
            <w:rStyle w:val="Hyperlink"/>
            <w:rFonts w:ascii="Times New Roman" w:hAnsi="Times New Roman" w:cs="Times New Roman"/>
            <w:bCs/>
            <w:noProof/>
            <w:color w:val="auto"/>
            <w:sz w:val="24"/>
            <w:szCs w:val="24"/>
          </w:rPr>
          <w:t>: Level of education</w:t>
        </w:r>
        <w:r w:rsidR="008C1DDD" w:rsidRPr="002C3C08">
          <w:rPr>
            <w:rFonts w:ascii="Times New Roman" w:hAnsi="Times New Roman" w:cs="Times New Roman"/>
            <w:noProof/>
            <w:webHidden/>
            <w:sz w:val="24"/>
            <w:szCs w:val="24"/>
          </w:rPr>
          <w:tab/>
        </w:r>
        <w:r w:rsidR="008C1DDD" w:rsidRPr="002C3C08">
          <w:rPr>
            <w:rFonts w:ascii="Times New Roman" w:hAnsi="Times New Roman" w:cs="Times New Roman"/>
            <w:noProof/>
            <w:webHidden/>
            <w:sz w:val="24"/>
            <w:szCs w:val="24"/>
          </w:rPr>
          <w:fldChar w:fldCharType="begin"/>
        </w:r>
        <w:r w:rsidR="008C1DDD" w:rsidRPr="002C3C08">
          <w:rPr>
            <w:rFonts w:ascii="Times New Roman" w:hAnsi="Times New Roman" w:cs="Times New Roman"/>
            <w:noProof/>
            <w:webHidden/>
            <w:sz w:val="24"/>
            <w:szCs w:val="24"/>
          </w:rPr>
          <w:instrText xml:space="preserve"> PAGEREF _Toc165650447 \h </w:instrText>
        </w:r>
        <w:r w:rsidR="008C1DDD" w:rsidRPr="002C3C08">
          <w:rPr>
            <w:rFonts w:ascii="Times New Roman" w:hAnsi="Times New Roman" w:cs="Times New Roman"/>
            <w:noProof/>
            <w:webHidden/>
            <w:sz w:val="24"/>
            <w:szCs w:val="24"/>
          </w:rPr>
        </w:r>
        <w:r w:rsidR="008C1DDD" w:rsidRPr="002C3C08">
          <w:rPr>
            <w:rFonts w:ascii="Times New Roman" w:hAnsi="Times New Roman" w:cs="Times New Roman"/>
            <w:noProof/>
            <w:webHidden/>
            <w:sz w:val="24"/>
            <w:szCs w:val="24"/>
          </w:rPr>
          <w:fldChar w:fldCharType="separate"/>
        </w:r>
        <w:r w:rsidR="00420D2B" w:rsidRPr="002C3C08">
          <w:rPr>
            <w:rFonts w:ascii="Times New Roman" w:hAnsi="Times New Roman" w:cs="Times New Roman"/>
            <w:noProof/>
            <w:webHidden/>
            <w:sz w:val="24"/>
            <w:szCs w:val="24"/>
          </w:rPr>
          <w:t>19</w:t>
        </w:r>
        <w:r w:rsidR="008C1DDD" w:rsidRPr="002C3C08">
          <w:rPr>
            <w:rFonts w:ascii="Times New Roman" w:hAnsi="Times New Roman" w:cs="Times New Roman"/>
            <w:noProof/>
            <w:webHidden/>
            <w:sz w:val="24"/>
            <w:szCs w:val="24"/>
          </w:rPr>
          <w:fldChar w:fldCharType="end"/>
        </w:r>
      </w:hyperlink>
    </w:p>
    <w:p w14:paraId="7DADED62" w14:textId="544995EC" w:rsidR="008C1DDD" w:rsidRPr="002C3C08" w:rsidRDefault="00000000" w:rsidP="00994CAA">
      <w:pPr>
        <w:pStyle w:val="TableofFigures"/>
        <w:tabs>
          <w:tab w:val="right" w:leader="dot" w:pos="9016"/>
        </w:tabs>
        <w:spacing w:line="360" w:lineRule="auto"/>
        <w:jc w:val="both"/>
        <w:rPr>
          <w:rFonts w:ascii="Times New Roman" w:hAnsi="Times New Roman" w:cs="Times New Roman"/>
          <w:noProof/>
          <w:sz w:val="24"/>
          <w:szCs w:val="24"/>
        </w:rPr>
      </w:pPr>
      <w:hyperlink w:anchor="_Toc165650448" w:history="1">
        <w:r w:rsidR="008C1DDD" w:rsidRPr="002C3C08">
          <w:rPr>
            <w:rStyle w:val="Hyperlink"/>
            <w:rFonts w:ascii="Times New Roman" w:hAnsi="Times New Roman" w:cs="Times New Roman"/>
            <w:noProof/>
            <w:color w:val="auto"/>
            <w:sz w:val="24"/>
            <w:szCs w:val="24"/>
          </w:rPr>
          <w:t>Table 5: Period of service</w:t>
        </w:r>
        <w:r w:rsidR="008C1DDD" w:rsidRPr="002C3C08">
          <w:rPr>
            <w:rFonts w:ascii="Times New Roman" w:hAnsi="Times New Roman" w:cs="Times New Roman"/>
            <w:noProof/>
            <w:webHidden/>
            <w:sz w:val="24"/>
            <w:szCs w:val="24"/>
          </w:rPr>
          <w:tab/>
        </w:r>
        <w:r w:rsidR="008C1DDD" w:rsidRPr="002C3C08">
          <w:rPr>
            <w:rFonts w:ascii="Times New Roman" w:hAnsi="Times New Roman" w:cs="Times New Roman"/>
            <w:noProof/>
            <w:webHidden/>
            <w:sz w:val="24"/>
            <w:szCs w:val="24"/>
          </w:rPr>
          <w:fldChar w:fldCharType="begin"/>
        </w:r>
        <w:r w:rsidR="008C1DDD" w:rsidRPr="002C3C08">
          <w:rPr>
            <w:rFonts w:ascii="Times New Roman" w:hAnsi="Times New Roman" w:cs="Times New Roman"/>
            <w:noProof/>
            <w:webHidden/>
            <w:sz w:val="24"/>
            <w:szCs w:val="24"/>
          </w:rPr>
          <w:instrText xml:space="preserve"> PAGEREF _Toc165650448 \h </w:instrText>
        </w:r>
        <w:r w:rsidR="008C1DDD" w:rsidRPr="002C3C08">
          <w:rPr>
            <w:rFonts w:ascii="Times New Roman" w:hAnsi="Times New Roman" w:cs="Times New Roman"/>
            <w:noProof/>
            <w:webHidden/>
            <w:sz w:val="24"/>
            <w:szCs w:val="24"/>
          </w:rPr>
        </w:r>
        <w:r w:rsidR="008C1DDD" w:rsidRPr="002C3C08">
          <w:rPr>
            <w:rFonts w:ascii="Times New Roman" w:hAnsi="Times New Roman" w:cs="Times New Roman"/>
            <w:noProof/>
            <w:webHidden/>
            <w:sz w:val="24"/>
            <w:szCs w:val="24"/>
          </w:rPr>
          <w:fldChar w:fldCharType="separate"/>
        </w:r>
        <w:r w:rsidR="00420D2B" w:rsidRPr="002C3C08">
          <w:rPr>
            <w:rFonts w:ascii="Times New Roman" w:hAnsi="Times New Roman" w:cs="Times New Roman"/>
            <w:noProof/>
            <w:webHidden/>
            <w:sz w:val="24"/>
            <w:szCs w:val="24"/>
          </w:rPr>
          <w:t>20</w:t>
        </w:r>
        <w:r w:rsidR="008C1DDD" w:rsidRPr="002C3C08">
          <w:rPr>
            <w:rFonts w:ascii="Times New Roman" w:hAnsi="Times New Roman" w:cs="Times New Roman"/>
            <w:noProof/>
            <w:webHidden/>
            <w:sz w:val="24"/>
            <w:szCs w:val="24"/>
          </w:rPr>
          <w:fldChar w:fldCharType="end"/>
        </w:r>
      </w:hyperlink>
    </w:p>
    <w:p w14:paraId="1478C369" w14:textId="514F9D49" w:rsidR="008C1DDD" w:rsidRPr="002C3C08" w:rsidRDefault="00000000" w:rsidP="00994CAA">
      <w:pPr>
        <w:pStyle w:val="TableofFigures"/>
        <w:tabs>
          <w:tab w:val="right" w:leader="dot" w:pos="9016"/>
        </w:tabs>
        <w:spacing w:line="360" w:lineRule="auto"/>
        <w:jc w:val="both"/>
        <w:rPr>
          <w:rFonts w:ascii="Times New Roman" w:hAnsi="Times New Roman" w:cs="Times New Roman"/>
          <w:noProof/>
          <w:sz w:val="24"/>
          <w:szCs w:val="24"/>
        </w:rPr>
      </w:pPr>
      <w:hyperlink w:anchor="_Toc165650449" w:history="1">
        <w:r w:rsidR="008C1DDD" w:rsidRPr="002C3C08">
          <w:rPr>
            <w:rStyle w:val="Hyperlink"/>
            <w:rFonts w:ascii="Times New Roman" w:hAnsi="Times New Roman" w:cs="Times New Roman"/>
            <w:noProof/>
            <w:color w:val="auto"/>
            <w:sz w:val="24"/>
            <w:szCs w:val="24"/>
          </w:rPr>
          <w:t>Table 6: Career Development Opportunities</w:t>
        </w:r>
        <w:r w:rsidR="008C1DDD" w:rsidRPr="002C3C08">
          <w:rPr>
            <w:rFonts w:ascii="Times New Roman" w:hAnsi="Times New Roman" w:cs="Times New Roman"/>
            <w:noProof/>
            <w:webHidden/>
            <w:sz w:val="24"/>
            <w:szCs w:val="24"/>
          </w:rPr>
          <w:tab/>
        </w:r>
        <w:r w:rsidR="008C1DDD" w:rsidRPr="002C3C08">
          <w:rPr>
            <w:rFonts w:ascii="Times New Roman" w:hAnsi="Times New Roman" w:cs="Times New Roman"/>
            <w:noProof/>
            <w:webHidden/>
            <w:sz w:val="24"/>
            <w:szCs w:val="24"/>
          </w:rPr>
          <w:fldChar w:fldCharType="begin"/>
        </w:r>
        <w:r w:rsidR="008C1DDD" w:rsidRPr="002C3C08">
          <w:rPr>
            <w:rFonts w:ascii="Times New Roman" w:hAnsi="Times New Roman" w:cs="Times New Roman"/>
            <w:noProof/>
            <w:webHidden/>
            <w:sz w:val="24"/>
            <w:szCs w:val="24"/>
          </w:rPr>
          <w:instrText xml:space="preserve"> PAGEREF _Toc165650449 \h </w:instrText>
        </w:r>
        <w:r w:rsidR="008C1DDD" w:rsidRPr="002C3C08">
          <w:rPr>
            <w:rFonts w:ascii="Times New Roman" w:hAnsi="Times New Roman" w:cs="Times New Roman"/>
            <w:noProof/>
            <w:webHidden/>
            <w:sz w:val="24"/>
            <w:szCs w:val="24"/>
          </w:rPr>
        </w:r>
        <w:r w:rsidR="008C1DDD" w:rsidRPr="002C3C08">
          <w:rPr>
            <w:rFonts w:ascii="Times New Roman" w:hAnsi="Times New Roman" w:cs="Times New Roman"/>
            <w:noProof/>
            <w:webHidden/>
            <w:sz w:val="24"/>
            <w:szCs w:val="24"/>
          </w:rPr>
          <w:fldChar w:fldCharType="separate"/>
        </w:r>
        <w:r w:rsidR="00420D2B" w:rsidRPr="002C3C08">
          <w:rPr>
            <w:rFonts w:ascii="Times New Roman" w:hAnsi="Times New Roman" w:cs="Times New Roman"/>
            <w:noProof/>
            <w:webHidden/>
            <w:sz w:val="24"/>
            <w:szCs w:val="24"/>
          </w:rPr>
          <w:t>20</w:t>
        </w:r>
        <w:r w:rsidR="008C1DDD" w:rsidRPr="002C3C08">
          <w:rPr>
            <w:rFonts w:ascii="Times New Roman" w:hAnsi="Times New Roman" w:cs="Times New Roman"/>
            <w:noProof/>
            <w:webHidden/>
            <w:sz w:val="24"/>
            <w:szCs w:val="24"/>
          </w:rPr>
          <w:fldChar w:fldCharType="end"/>
        </w:r>
      </w:hyperlink>
    </w:p>
    <w:p w14:paraId="77ED61E4" w14:textId="3F53BD7F" w:rsidR="008C1DDD" w:rsidRPr="002C3C08" w:rsidRDefault="00000000" w:rsidP="00994CAA">
      <w:pPr>
        <w:pStyle w:val="TableofFigures"/>
        <w:tabs>
          <w:tab w:val="right" w:leader="dot" w:pos="9016"/>
        </w:tabs>
        <w:spacing w:line="360" w:lineRule="auto"/>
        <w:jc w:val="both"/>
        <w:rPr>
          <w:rFonts w:ascii="Times New Roman" w:hAnsi="Times New Roman" w:cs="Times New Roman"/>
          <w:noProof/>
          <w:sz w:val="24"/>
          <w:szCs w:val="24"/>
        </w:rPr>
      </w:pPr>
      <w:hyperlink w:anchor="_Toc165650450" w:history="1">
        <w:r w:rsidR="008C1DDD" w:rsidRPr="002C3C08">
          <w:rPr>
            <w:rStyle w:val="Hyperlink"/>
            <w:rFonts w:ascii="Times New Roman" w:hAnsi="Times New Roman" w:cs="Times New Roman"/>
            <w:noProof/>
            <w:color w:val="auto"/>
            <w:sz w:val="24"/>
            <w:szCs w:val="24"/>
          </w:rPr>
          <w:t>Table 7: Employee Training</w:t>
        </w:r>
        <w:r w:rsidR="008C1DDD" w:rsidRPr="002C3C08">
          <w:rPr>
            <w:rFonts w:ascii="Times New Roman" w:hAnsi="Times New Roman" w:cs="Times New Roman"/>
            <w:noProof/>
            <w:webHidden/>
            <w:sz w:val="24"/>
            <w:szCs w:val="24"/>
          </w:rPr>
          <w:tab/>
        </w:r>
        <w:r w:rsidR="008C1DDD" w:rsidRPr="002C3C08">
          <w:rPr>
            <w:rFonts w:ascii="Times New Roman" w:hAnsi="Times New Roman" w:cs="Times New Roman"/>
            <w:noProof/>
            <w:webHidden/>
            <w:sz w:val="24"/>
            <w:szCs w:val="24"/>
          </w:rPr>
          <w:fldChar w:fldCharType="begin"/>
        </w:r>
        <w:r w:rsidR="008C1DDD" w:rsidRPr="002C3C08">
          <w:rPr>
            <w:rFonts w:ascii="Times New Roman" w:hAnsi="Times New Roman" w:cs="Times New Roman"/>
            <w:noProof/>
            <w:webHidden/>
            <w:sz w:val="24"/>
            <w:szCs w:val="24"/>
          </w:rPr>
          <w:instrText xml:space="preserve"> PAGEREF _Toc165650450 \h </w:instrText>
        </w:r>
        <w:r w:rsidR="008C1DDD" w:rsidRPr="002C3C08">
          <w:rPr>
            <w:rFonts w:ascii="Times New Roman" w:hAnsi="Times New Roman" w:cs="Times New Roman"/>
            <w:noProof/>
            <w:webHidden/>
            <w:sz w:val="24"/>
            <w:szCs w:val="24"/>
          </w:rPr>
        </w:r>
        <w:r w:rsidR="008C1DDD" w:rsidRPr="002C3C08">
          <w:rPr>
            <w:rFonts w:ascii="Times New Roman" w:hAnsi="Times New Roman" w:cs="Times New Roman"/>
            <w:noProof/>
            <w:webHidden/>
            <w:sz w:val="24"/>
            <w:szCs w:val="24"/>
          </w:rPr>
          <w:fldChar w:fldCharType="separate"/>
        </w:r>
        <w:r w:rsidR="00420D2B" w:rsidRPr="002C3C08">
          <w:rPr>
            <w:rFonts w:ascii="Times New Roman" w:hAnsi="Times New Roman" w:cs="Times New Roman"/>
            <w:noProof/>
            <w:webHidden/>
            <w:sz w:val="24"/>
            <w:szCs w:val="24"/>
          </w:rPr>
          <w:t>21</w:t>
        </w:r>
        <w:r w:rsidR="008C1DDD" w:rsidRPr="002C3C08">
          <w:rPr>
            <w:rFonts w:ascii="Times New Roman" w:hAnsi="Times New Roman" w:cs="Times New Roman"/>
            <w:noProof/>
            <w:webHidden/>
            <w:sz w:val="24"/>
            <w:szCs w:val="24"/>
          </w:rPr>
          <w:fldChar w:fldCharType="end"/>
        </w:r>
      </w:hyperlink>
    </w:p>
    <w:p w14:paraId="68D1645B" w14:textId="3D19C5A7" w:rsidR="008C1DDD" w:rsidRPr="002C3C08" w:rsidRDefault="00000000" w:rsidP="00994CAA">
      <w:pPr>
        <w:pStyle w:val="TableofFigures"/>
        <w:tabs>
          <w:tab w:val="right" w:leader="dot" w:pos="9016"/>
        </w:tabs>
        <w:spacing w:line="360" w:lineRule="auto"/>
        <w:jc w:val="both"/>
        <w:rPr>
          <w:rFonts w:ascii="Times New Roman" w:hAnsi="Times New Roman" w:cs="Times New Roman"/>
          <w:noProof/>
          <w:sz w:val="24"/>
          <w:szCs w:val="24"/>
        </w:rPr>
      </w:pPr>
      <w:hyperlink w:anchor="_Toc165650451" w:history="1">
        <w:r w:rsidR="008C1DDD" w:rsidRPr="002C3C08">
          <w:rPr>
            <w:rStyle w:val="Hyperlink"/>
            <w:rFonts w:ascii="Times New Roman" w:hAnsi="Times New Roman" w:cs="Times New Roman"/>
            <w:noProof/>
            <w:color w:val="auto"/>
            <w:sz w:val="24"/>
            <w:szCs w:val="24"/>
          </w:rPr>
          <w:t>Table 8: Employee Compensation</w:t>
        </w:r>
        <w:r w:rsidR="008C1DDD" w:rsidRPr="002C3C08">
          <w:rPr>
            <w:rFonts w:ascii="Times New Roman" w:hAnsi="Times New Roman" w:cs="Times New Roman"/>
            <w:noProof/>
            <w:webHidden/>
            <w:sz w:val="24"/>
            <w:szCs w:val="24"/>
          </w:rPr>
          <w:tab/>
        </w:r>
        <w:r w:rsidR="008C1DDD" w:rsidRPr="002C3C08">
          <w:rPr>
            <w:rFonts w:ascii="Times New Roman" w:hAnsi="Times New Roman" w:cs="Times New Roman"/>
            <w:noProof/>
            <w:webHidden/>
            <w:sz w:val="24"/>
            <w:szCs w:val="24"/>
          </w:rPr>
          <w:fldChar w:fldCharType="begin"/>
        </w:r>
        <w:r w:rsidR="008C1DDD" w:rsidRPr="002C3C08">
          <w:rPr>
            <w:rFonts w:ascii="Times New Roman" w:hAnsi="Times New Roman" w:cs="Times New Roman"/>
            <w:noProof/>
            <w:webHidden/>
            <w:sz w:val="24"/>
            <w:szCs w:val="24"/>
          </w:rPr>
          <w:instrText xml:space="preserve"> PAGEREF _Toc165650451 \h </w:instrText>
        </w:r>
        <w:r w:rsidR="008C1DDD" w:rsidRPr="002C3C08">
          <w:rPr>
            <w:rFonts w:ascii="Times New Roman" w:hAnsi="Times New Roman" w:cs="Times New Roman"/>
            <w:noProof/>
            <w:webHidden/>
            <w:sz w:val="24"/>
            <w:szCs w:val="24"/>
          </w:rPr>
        </w:r>
        <w:r w:rsidR="008C1DDD" w:rsidRPr="002C3C08">
          <w:rPr>
            <w:rFonts w:ascii="Times New Roman" w:hAnsi="Times New Roman" w:cs="Times New Roman"/>
            <w:noProof/>
            <w:webHidden/>
            <w:sz w:val="24"/>
            <w:szCs w:val="24"/>
          </w:rPr>
          <w:fldChar w:fldCharType="separate"/>
        </w:r>
        <w:r w:rsidR="00420D2B" w:rsidRPr="002C3C08">
          <w:rPr>
            <w:rFonts w:ascii="Times New Roman" w:hAnsi="Times New Roman" w:cs="Times New Roman"/>
            <w:noProof/>
            <w:webHidden/>
            <w:sz w:val="24"/>
            <w:szCs w:val="24"/>
          </w:rPr>
          <w:t>22</w:t>
        </w:r>
        <w:r w:rsidR="008C1DDD" w:rsidRPr="002C3C08">
          <w:rPr>
            <w:rFonts w:ascii="Times New Roman" w:hAnsi="Times New Roman" w:cs="Times New Roman"/>
            <w:noProof/>
            <w:webHidden/>
            <w:sz w:val="24"/>
            <w:szCs w:val="24"/>
          </w:rPr>
          <w:fldChar w:fldCharType="end"/>
        </w:r>
      </w:hyperlink>
    </w:p>
    <w:p w14:paraId="025FB126" w14:textId="4403F311" w:rsidR="009F1E41" w:rsidRPr="002C3C08" w:rsidRDefault="008C1DDD">
      <w:pPr>
        <w:rPr>
          <w:rFonts w:ascii="Times New Roman" w:hAnsi="Times New Roman" w:cs="Times New Roman"/>
          <w:sz w:val="24"/>
          <w:szCs w:val="24"/>
        </w:rPr>
      </w:pPr>
      <w:r w:rsidRPr="002C3C08">
        <w:rPr>
          <w:rFonts w:ascii="Times New Roman" w:hAnsi="Times New Roman" w:cs="Times New Roman"/>
          <w:sz w:val="24"/>
          <w:szCs w:val="24"/>
        </w:rPr>
        <w:fldChar w:fldCharType="end"/>
      </w:r>
      <w:r w:rsidR="009F1E41" w:rsidRPr="002C3C08">
        <w:rPr>
          <w:rFonts w:ascii="Times New Roman" w:hAnsi="Times New Roman" w:cs="Times New Roman"/>
          <w:sz w:val="24"/>
          <w:szCs w:val="24"/>
        </w:rPr>
        <w:br w:type="page"/>
      </w:r>
    </w:p>
    <w:p w14:paraId="65DFDE02" w14:textId="77777777" w:rsidR="009F1E41" w:rsidRPr="002C3C08" w:rsidRDefault="009F1E41" w:rsidP="009F1E41">
      <w:pPr>
        <w:pStyle w:val="Heading1"/>
        <w:rPr>
          <w:rFonts w:cs="Times New Roman"/>
          <w:szCs w:val="24"/>
        </w:rPr>
      </w:pPr>
      <w:bookmarkStart w:id="6" w:name="_Toc165650827"/>
      <w:r w:rsidRPr="002C3C08">
        <w:rPr>
          <w:rFonts w:cs="Times New Roman"/>
          <w:szCs w:val="24"/>
        </w:rPr>
        <w:lastRenderedPageBreak/>
        <w:t>LIST OF FIGURES</w:t>
      </w:r>
      <w:bookmarkEnd w:id="6"/>
    </w:p>
    <w:p w14:paraId="3ECB2ED6" w14:textId="0F3477E8" w:rsidR="00994CAA" w:rsidRPr="002C3C08" w:rsidRDefault="00994CAA" w:rsidP="00994CAA">
      <w:pPr>
        <w:pStyle w:val="TableofFigures"/>
        <w:tabs>
          <w:tab w:val="right" w:leader="dot" w:pos="9016"/>
        </w:tabs>
        <w:spacing w:line="360" w:lineRule="auto"/>
        <w:jc w:val="both"/>
        <w:rPr>
          <w:rFonts w:ascii="Times New Roman" w:eastAsiaTheme="minorEastAsia" w:hAnsi="Times New Roman" w:cs="Times New Roman"/>
          <w:noProof/>
          <w:kern w:val="2"/>
          <w:sz w:val="24"/>
          <w:szCs w:val="24"/>
          <w:lang w:eastAsia="en-GB"/>
          <w14:ligatures w14:val="standardContextual"/>
        </w:rPr>
      </w:pPr>
      <w:r w:rsidRPr="002C3C08">
        <w:rPr>
          <w:rFonts w:ascii="Times New Roman" w:hAnsi="Times New Roman" w:cs="Times New Roman"/>
          <w:sz w:val="24"/>
          <w:szCs w:val="24"/>
        </w:rPr>
        <w:fldChar w:fldCharType="begin"/>
      </w:r>
      <w:r w:rsidRPr="002C3C08">
        <w:rPr>
          <w:rFonts w:ascii="Times New Roman" w:hAnsi="Times New Roman" w:cs="Times New Roman"/>
          <w:sz w:val="24"/>
          <w:szCs w:val="24"/>
        </w:rPr>
        <w:instrText xml:space="preserve"> TOC \h \z \c "Figure" </w:instrText>
      </w:r>
      <w:r w:rsidRPr="002C3C08">
        <w:rPr>
          <w:rFonts w:ascii="Times New Roman" w:hAnsi="Times New Roman" w:cs="Times New Roman"/>
          <w:sz w:val="24"/>
          <w:szCs w:val="24"/>
        </w:rPr>
        <w:fldChar w:fldCharType="separate"/>
      </w:r>
      <w:hyperlink w:anchor="_Toc165650681" w:history="1">
        <w:r w:rsidRPr="002C3C08">
          <w:rPr>
            <w:rStyle w:val="Hyperlink"/>
            <w:rFonts w:ascii="Times New Roman" w:hAnsi="Times New Roman" w:cs="Times New Roman"/>
            <w:noProof/>
            <w:color w:val="auto"/>
            <w:sz w:val="24"/>
            <w:szCs w:val="24"/>
          </w:rPr>
          <w:t>Figure 1: Conceptual framework</w:t>
        </w:r>
        <w:r w:rsidRPr="002C3C08">
          <w:rPr>
            <w:rFonts w:ascii="Times New Roman" w:hAnsi="Times New Roman" w:cs="Times New Roman"/>
            <w:noProof/>
            <w:webHidden/>
            <w:sz w:val="24"/>
            <w:szCs w:val="24"/>
          </w:rPr>
          <w:tab/>
        </w:r>
        <w:r w:rsidRPr="002C3C08">
          <w:rPr>
            <w:rFonts w:ascii="Times New Roman" w:hAnsi="Times New Roman" w:cs="Times New Roman"/>
            <w:noProof/>
            <w:webHidden/>
            <w:sz w:val="24"/>
            <w:szCs w:val="24"/>
          </w:rPr>
          <w:fldChar w:fldCharType="begin"/>
        </w:r>
        <w:r w:rsidRPr="002C3C08">
          <w:rPr>
            <w:rFonts w:ascii="Times New Roman" w:hAnsi="Times New Roman" w:cs="Times New Roman"/>
            <w:noProof/>
            <w:webHidden/>
            <w:sz w:val="24"/>
            <w:szCs w:val="24"/>
          </w:rPr>
          <w:instrText xml:space="preserve"> PAGEREF _Toc165650681 \h </w:instrText>
        </w:r>
        <w:r w:rsidRPr="002C3C08">
          <w:rPr>
            <w:rFonts w:ascii="Times New Roman" w:hAnsi="Times New Roman" w:cs="Times New Roman"/>
            <w:noProof/>
            <w:webHidden/>
            <w:sz w:val="24"/>
            <w:szCs w:val="24"/>
          </w:rPr>
        </w:r>
        <w:r w:rsidRPr="002C3C08">
          <w:rPr>
            <w:rFonts w:ascii="Times New Roman" w:hAnsi="Times New Roman" w:cs="Times New Roman"/>
            <w:noProof/>
            <w:webHidden/>
            <w:sz w:val="24"/>
            <w:szCs w:val="24"/>
          </w:rPr>
          <w:fldChar w:fldCharType="separate"/>
        </w:r>
        <w:r w:rsidR="00420D2B" w:rsidRPr="002C3C08">
          <w:rPr>
            <w:rFonts w:ascii="Times New Roman" w:hAnsi="Times New Roman" w:cs="Times New Roman"/>
            <w:noProof/>
            <w:webHidden/>
            <w:sz w:val="24"/>
            <w:szCs w:val="24"/>
          </w:rPr>
          <w:t>12</w:t>
        </w:r>
        <w:r w:rsidRPr="002C3C08">
          <w:rPr>
            <w:rFonts w:ascii="Times New Roman" w:hAnsi="Times New Roman" w:cs="Times New Roman"/>
            <w:noProof/>
            <w:webHidden/>
            <w:sz w:val="24"/>
            <w:szCs w:val="24"/>
          </w:rPr>
          <w:fldChar w:fldCharType="end"/>
        </w:r>
      </w:hyperlink>
    </w:p>
    <w:p w14:paraId="13D0A7F4" w14:textId="7B9A5418" w:rsidR="00994CAA" w:rsidRPr="002C3C08" w:rsidRDefault="00000000" w:rsidP="00994CAA">
      <w:pPr>
        <w:pStyle w:val="TableofFigures"/>
        <w:tabs>
          <w:tab w:val="right" w:leader="dot" w:pos="9016"/>
        </w:tabs>
        <w:spacing w:line="360" w:lineRule="auto"/>
        <w:jc w:val="both"/>
        <w:rPr>
          <w:rFonts w:ascii="Times New Roman" w:eastAsiaTheme="minorEastAsia" w:hAnsi="Times New Roman" w:cs="Times New Roman"/>
          <w:noProof/>
          <w:kern w:val="2"/>
          <w:sz w:val="24"/>
          <w:szCs w:val="24"/>
          <w:lang w:eastAsia="en-GB"/>
          <w14:ligatures w14:val="standardContextual"/>
        </w:rPr>
      </w:pPr>
      <w:hyperlink w:anchor="_Toc165650682" w:history="1">
        <w:r w:rsidR="00994CAA" w:rsidRPr="002C3C08">
          <w:rPr>
            <w:rStyle w:val="Hyperlink"/>
            <w:rFonts w:ascii="Times New Roman" w:hAnsi="Times New Roman" w:cs="Times New Roman"/>
            <w:noProof/>
            <w:color w:val="auto"/>
            <w:sz w:val="24"/>
            <w:szCs w:val="24"/>
          </w:rPr>
          <w:t>Figure 2: Gender</w:t>
        </w:r>
        <w:r w:rsidR="00994CAA" w:rsidRPr="002C3C08">
          <w:rPr>
            <w:rFonts w:ascii="Times New Roman" w:hAnsi="Times New Roman" w:cs="Times New Roman"/>
            <w:noProof/>
            <w:webHidden/>
            <w:sz w:val="24"/>
            <w:szCs w:val="24"/>
          </w:rPr>
          <w:tab/>
        </w:r>
        <w:r w:rsidR="00994CAA" w:rsidRPr="002C3C08">
          <w:rPr>
            <w:rFonts w:ascii="Times New Roman" w:hAnsi="Times New Roman" w:cs="Times New Roman"/>
            <w:noProof/>
            <w:webHidden/>
            <w:sz w:val="24"/>
            <w:szCs w:val="24"/>
          </w:rPr>
          <w:fldChar w:fldCharType="begin"/>
        </w:r>
        <w:r w:rsidR="00994CAA" w:rsidRPr="002C3C08">
          <w:rPr>
            <w:rFonts w:ascii="Times New Roman" w:hAnsi="Times New Roman" w:cs="Times New Roman"/>
            <w:noProof/>
            <w:webHidden/>
            <w:sz w:val="24"/>
            <w:szCs w:val="24"/>
          </w:rPr>
          <w:instrText xml:space="preserve"> PAGEREF _Toc165650682 \h </w:instrText>
        </w:r>
        <w:r w:rsidR="00994CAA" w:rsidRPr="002C3C08">
          <w:rPr>
            <w:rFonts w:ascii="Times New Roman" w:hAnsi="Times New Roman" w:cs="Times New Roman"/>
            <w:noProof/>
            <w:webHidden/>
            <w:sz w:val="24"/>
            <w:szCs w:val="24"/>
          </w:rPr>
        </w:r>
        <w:r w:rsidR="00994CAA" w:rsidRPr="002C3C08">
          <w:rPr>
            <w:rFonts w:ascii="Times New Roman" w:hAnsi="Times New Roman" w:cs="Times New Roman"/>
            <w:noProof/>
            <w:webHidden/>
            <w:sz w:val="24"/>
            <w:szCs w:val="24"/>
          </w:rPr>
          <w:fldChar w:fldCharType="separate"/>
        </w:r>
        <w:r w:rsidR="00420D2B" w:rsidRPr="002C3C08">
          <w:rPr>
            <w:rFonts w:ascii="Times New Roman" w:hAnsi="Times New Roman" w:cs="Times New Roman"/>
            <w:noProof/>
            <w:webHidden/>
            <w:sz w:val="24"/>
            <w:szCs w:val="24"/>
          </w:rPr>
          <w:t>18</w:t>
        </w:r>
        <w:r w:rsidR="00994CAA" w:rsidRPr="002C3C08">
          <w:rPr>
            <w:rFonts w:ascii="Times New Roman" w:hAnsi="Times New Roman" w:cs="Times New Roman"/>
            <w:noProof/>
            <w:webHidden/>
            <w:sz w:val="24"/>
            <w:szCs w:val="24"/>
          </w:rPr>
          <w:fldChar w:fldCharType="end"/>
        </w:r>
      </w:hyperlink>
    </w:p>
    <w:p w14:paraId="46C7F7CF" w14:textId="0E8FE024" w:rsidR="00994CAA" w:rsidRPr="002C3C08" w:rsidRDefault="00000000" w:rsidP="00994CAA">
      <w:pPr>
        <w:pStyle w:val="TableofFigures"/>
        <w:tabs>
          <w:tab w:val="right" w:leader="dot" w:pos="9016"/>
        </w:tabs>
        <w:spacing w:line="360" w:lineRule="auto"/>
        <w:jc w:val="both"/>
        <w:rPr>
          <w:rFonts w:ascii="Times New Roman" w:eastAsiaTheme="minorEastAsia" w:hAnsi="Times New Roman" w:cs="Times New Roman"/>
          <w:noProof/>
          <w:kern w:val="2"/>
          <w:sz w:val="24"/>
          <w:szCs w:val="24"/>
          <w:lang w:eastAsia="en-GB"/>
          <w14:ligatures w14:val="standardContextual"/>
        </w:rPr>
      </w:pPr>
      <w:hyperlink w:anchor="_Toc165650683" w:history="1">
        <w:r w:rsidR="00994CAA" w:rsidRPr="002C3C08">
          <w:rPr>
            <w:rStyle w:val="Hyperlink"/>
            <w:rFonts w:ascii="Times New Roman" w:hAnsi="Times New Roman" w:cs="Times New Roman"/>
            <w:noProof/>
            <w:color w:val="auto"/>
            <w:sz w:val="24"/>
            <w:szCs w:val="24"/>
          </w:rPr>
          <w:t>Figure 3: Age bracket</w:t>
        </w:r>
        <w:r w:rsidR="00994CAA" w:rsidRPr="002C3C08">
          <w:rPr>
            <w:rFonts w:ascii="Times New Roman" w:hAnsi="Times New Roman" w:cs="Times New Roman"/>
            <w:noProof/>
            <w:webHidden/>
            <w:sz w:val="24"/>
            <w:szCs w:val="24"/>
          </w:rPr>
          <w:tab/>
        </w:r>
        <w:r w:rsidR="00994CAA" w:rsidRPr="002C3C08">
          <w:rPr>
            <w:rFonts w:ascii="Times New Roman" w:hAnsi="Times New Roman" w:cs="Times New Roman"/>
            <w:noProof/>
            <w:webHidden/>
            <w:sz w:val="24"/>
            <w:szCs w:val="24"/>
          </w:rPr>
          <w:fldChar w:fldCharType="begin"/>
        </w:r>
        <w:r w:rsidR="00994CAA" w:rsidRPr="002C3C08">
          <w:rPr>
            <w:rFonts w:ascii="Times New Roman" w:hAnsi="Times New Roman" w:cs="Times New Roman"/>
            <w:noProof/>
            <w:webHidden/>
            <w:sz w:val="24"/>
            <w:szCs w:val="24"/>
          </w:rPr>
          <w:instrText xml:space="preserve"> PAGEREF _Toc165650683 \h </w:instrText>
        </w:r>
        <w:r w:rsidR="00994CAA" w:rsidRPr="002C3C08">
          <w:rPr>
            <w:rFonts w:ascii="Times New Roman" w:hAnsi="Times New Roman" w:cs="Times New Roman"/>
            <w:noProof/>
            <w:webHidden/>
            <w:sz w:val="24"/>
            <w:szCs w:val="24"/>
          </w:rPr>
        </w:r>
        <w:r w:rsidR="00994CAA" w:rsidRPr="002C3C08">
          <w:rPr>
            <w:rFonts w:ascii="Times New Roman" w:hAnsi="Times New Roman" w:cs="Times New Roman"/>
            <w:noProof/>
            <w:webHidden/>
            <w:sz w:val="24"/>
            <w:szCs w:val="24"/>
          </w:rPr>
          <w:fldChar w:fldCharType="separate"/>
        </w:r>
        <w:r w:rsidR="00420D2B" w:rsidRPr="002C3C08">
          <w:rPr>
            <w:rFonts w:ascii="Times New Roman" w:hAnsi="Times New Roman" w:cs="Times New Roman"/>
            <w:noProof/>
            <w:webHidden/>
            <w:sz w:val="24"/>
            <w:szCs w:val="24"/>
          </w:rPr>
          <w:t>19</w:t>
        </w:r>
        <w:r w:rsidR="00994CAA" w:rsidRPr="002C3C08">
          <w:rPr>
            <w:rFonts w:ascii="Times New Roman" w:hAnsi="Times New Roman" w:cs="Times New Roman"/>
            <w:noProof/>
            <w:webHidden/>
            <w:sz w:val="24"/>
            <w:szCs w:val="24"/>
          </w:rPr>
          <w:fldChar w:fldCharType="end"/>
        </w:r>
      </w:hyperlink>
    </w:p>
    <w:p w14:paraId="3EDDD6F5" w14:textId="007A9493" w:rsidR="009F1E41" w:rsidRPr="002C3C08" w:rsidRDefault="00994CAA" w:rsidP="00994CAA">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fldChar w:fldCharType="end"/>
      </w:r>
      <w:r w:rsidR="009F1E41" w:rsidRPr="002C3C08">
        <w:rPr>
          <w:rFonts w:ascii="Times New Roman" w:hAnsi="Times New Roman" w:cs="Times New Roman"/>
          <w:sz w:val="24"/>
          <w:szCs w:val="24"/>
        </w:rPr>
        <w:br w:type="page"/>
      </w:r>
    </w:p>
    <w:p w14:paraId="730CC35F" w14:textId="77777777" w:rsidR="009F1E41" w:rsidRPr="002C3C08" w:rsidRDefault="009F1E41" w:rsidP="009F1E41">
      <w:pPr>
        <w:pStyle w:val="Heading1"/>
        <w:rPr>
          <w:rFonts w:cs="Times New Roman"/>
          <w:szCs w:val="24"/>
        </w:rPr>
      </w:pPr>
      <w:bookmarkStart w:id="7" w:name="_Toc165650828"/>
      <w:r w:rsidRPr="002C3C08">
        <w:rPr>
          <w:rFonts w:cs="Times New Roman"/>
          <w:szCs w:val="24"/>
        </w:rPr>
        <w:lastRenderedPageBreak/>
        <w:t>ACRONYMS AND ABBREVIATIONS</w:t>
      </w:r>
      <w:bookmarkEnd w:id="7"/>
    </w:p>
    <w:p w14:paraId="0B203E9C" w14:textId="77777777" w:rsidR="00122120" w:rsidRPr="002C3C08" w:rsidRDefault="00122120" w:rsidP="00122120">
      <w:pPr>
        <w:spacing w:line="360" w:lineRule="auto"/>
        <w:jc w:val="both"/>
        <w:rPr>
          <w:rFonts w:ascii="Times New Roman" w:hAnsi="Times New Roman" w:cs="Times New Roman"/>
          <w:sz w:val="24"/>
          <w:szCs w:val="24"/>
        </w:rPr>
      </w:pPr>
      <w:proofErr w:type="spellStart"/>
      <w:r w:rsidRPr="002C3C08">
        <w:rPr>
          <w:rFonts w:ascii="Times New Roman" w:hAnsi="Times New Roman" w:cs="Times New Roman"/>
          <w:b/>
          <w:bCs/>
          <w:sz w:val="24"/>
          <w:szCs w:val="24"/>
        </w:rPr>
        <w:t>GoK</w:t>
      </w:r>
      <w:proofErr w:type="spellEnd"/>
      <w:r w:rsidRPr="002C3C08">
        <w:rPr>
          <w:rFonts w:ascii="Times New Roman" w:hAnsi="Times New Roman" w:cs="Times New Roman"/>
          <w:b/>
          <w:bCs/>
          <w:sz w:val="24"/>
          <w:szCs w:val="24"/>
        </w:rPr>
        <w:tab/>
        <w:t>:</w:t>
      </w:r>
      <w:r w:rsidRPr="002C3C08">
        <w:rPr>
          <w:rFonts w:ascii="Times New Roman" w:hAnsi="Times New Roman" w:cs="Times New Roman"/>
          <w:sz w:val="24"/>
          <w:szCs w:val="24"/>
        </w:rPr>
        <w:t xml:space="preserve"> Government of Kenya</w:t>
      </w:r>
    </w:p>
    <w:p w14:paraId="7DA48E17" w14:textId="7030833B" w:rsidR="00122120" w:rsidRPr="002C3C08" w:rsidRDefault="00122120" w:rsidP="00122120">
      <w:pPr>
        <w:spacing w:line="360" w:lineRule="auto"/>
        <w:jc w:val="both"/>
        <w:rPr>
          <w:rFonts w:ascii="Times New Roman" w:hAnsi="Times New Roman" w:cs="Times New Roman"/>
          <w:sz w:val="24"/>
          <w:szCs w:val="24"/>
        </w:rPr>
      </w:pPr>
      <w:r w:rsidRPr="002C3C08">
        <w:rPr>
          <w:rFonts w:ascii="Times New Roman" w:hAnsi="Times New Roman" w:cs="Times New Roman"/>
          <w:b/>
          <w:bCs/>
          <w:sz w:val="24"/>
          <w:szCs w:val="24"/>
        </w:rPr>
        <w:t>HR</w:t>
      </w:r>
      <w:r w:rsidRPr="002C3C08">
        <w:rPr>
          <w:rFonts w:ascii="Times New Roman" w:hAnsi="Times New Roman" w:cs="Times New Roman"/>
          <w:b/>
          <w:bCs/>
          <w:sz w:val="24"/>
          <w:szCs w:val="24"/>
        </w:rPr>
        <w:tab/>
        <w:t>:</w:t>
      </w:r>
      <w:r w:rsidRPr="002C3C08">
        <w:rPr>
          <w:rFonts w:ascii="Times New Roman" w:hAnsi="Times New Roman" w:cs="Times New Roman"/>
          <w:sz w:val="24"/>
          <w:szCs w:val="24"/>
        </w:rPr>
        <w:t xml:space="preserve"> Human </w:t>
      </w:r>
      <w:r w:rsidR="003D1A25" w:rsidRPr="002C3C08">
        <w:rPr>
          <w:rFonts w:ascii="Times New Roman" w:hAnsi="Times New Roman" w:cs="Times New Roman"/>
          <w:sz w:val="24"/>
          <w:szCs w:val="24"/>
        </w:rPr>
        <w:t>resource</w:t>
      </w:r>
    </w:p>
    <w:p w14:paraId="261276A0" w14:textId="2D337EA0" w:rsidR="009F1E41" w:rsidRPr="002C3C08" w:rsidRDefault="00122120" w:rsidP="00122120">
      <w:pPr>
        <w:spacing w:line="360" w:lineRule="auto"/>
        <w:jc w:val="both"/>
        <w:rPr>
          <w:rFonts w:ascii="Times New Roman" w:hAnsi="Times New Roman" w:cs="Times New Roman"/>
          <w:sz w:val="24"/>
          <w:szCs w:val="24"/>
        </w:rPr>
      </w:pPr>
      <w:r w:rsidRPr="002C3C08">
        <w:rPr>
          <w:rFonts w:ascii="Times New Roman" w:hAnsi="Times New Roman" w:cs="Times New Roman"/>
          <w:b/>
          <w:bCs/>
          <w:sz w:val="24"/>
          <w:szCs w:val="24"/>
        </w:rPr>
        <w:t>HRM</w:t>
      </w:r>
      <w:r w:rsidRPr="002C3C08">
        <w:rPr>
          <w:rFonts w:ascii="Times New Roman" w:hAnsi="Times New Roman" w:cs="Times New Roman"/>
          <w:b/>
          <w:bCs/>
          <w:sz w:val="24"/>
          <w:szCs w:val="24"/>
        </w:rPr>
        <w:tab/>
        <w:t>:</w:t>
      </w:r>
      <w:r w:rsidRPr="002C3C08">
        <w:rPr>
          <w:rFonts w:ascii="Times New Roman" w:hAnsi="Times New Roman" w:cs="Times New Roman"/>
          <w:sz w:val="24"/>
          <w:szCs w:val="24"/>
        </w:rPr>
        <w:t xml:space="preserve"> </w:t>
      </w:r>
      <w:r w:rsidR="003D1A25" w:rsidRPr="002C3C08">
        <w:rPr>
          <w:rFonts w:ascii="Times New Roman" w:hAnsi="Times New Roman" w:cs="Times New Roman"/>
          <w:sz w:val="24"/>
          <w:szCs w:val="24"/>
        </w:rPr>
        <w:t>Human resource management</w:t>
      </w:r>
      <w:r w:rsidR="009F1E41" w:rsidRPr="002C3C08">
        <w:rPr>
          <w:rFonts w:ascii="Times New Roman" w:hAnsi="Times New Roman" w:cs="Times New Roman"/>
          <w:sz w:val="24"/>
          <w:szCs w:val="24"/>
        </w:rPr>
        <w:br w:type="page"/>
      </w:r>
    </w:p>
    <w:p w14:paraId="56C5702B" w14:textId="77777777" w:rsidR="009F1E41" w:rsidRPr="002C3C08" w:rsidRDefault="009F1E41" w:rsidP="00F22F92">
      <w:pPr>
        <w:pStyle w:val="Heading1"/>
        <w:spacing w:line="360" w:lineRule="auto"/>
        <w:rPr>
          <w:rFonts w:cs="Times New Roman"/>
          <w:szCs w:val="24"/>
        </w:rPr>
      </w:pPr>
      <w:bookmarkStart w:id="8" w:name="_Toc165650829"/>
      <w:r w:rsidRPr="002C3C08">
        <w:rPr>
          <w:rFonts w:cs="Times New Roman"/>
          <w:szCs w:val="24"/>
        </w:rPr>
        <w:lastRenderedPageBreak/>
        <w:t>OPERATIONAL DEFINITION OF TERMS</w:t>
      </w:r>
      <w:bookmarkEnd w:id="8"/>
    </w:p>
    <w:p w14:paraId="3D38EDF5" w14:textId="791C6098" w:rsidR="00122120" w:rsidRPr="002C3C08" w:rsidRDefault="00122120" w:rsidP="00F22F92">
      <w:pPr>
        <w:spacing w:line="360" w:lineRule="auto"/>
        <w:ind w:left="2880" w:hanging="2880"/>
        <w:jc w:val="both"/>
        <w:rPr>
          <w:rFonts w:ascii="Times New Roman" w:hAnsi="Times New Roman" w:cs="Times New Roman"/>
          <w:b/>
          <w:bCs/>
          <w:sz w:val="24"/>
          <w:szCs w:val="24"/>
        </w:rPr>
      </w:pPr>
      <w:r w:rsidRPr="002C3C08">
        <w:rPr>
          <w:rFonts w:ascii="Times New Roman" w:hAnsi="Times New Roman" w:cs="Times New Roman"/>
          <w:b/>
          <w:bCs/>
          <w:sz w:val="24"/>
          <w:szCs w:val="24"/>
        </w:rPr>
        <w:t>Career Development</w:t>
      </w:r>
      <w:r w:rsidRPr="002C3C08">
        <w:rPr>
          <w:rFonts w:ascii="Times New Roman" w:hAnsi="Times New Roman" w:cs="Times New Roman"/>
          <w:b/>
          <w:bCs/>
          <w:sz w:val="24"/>
          <w:szCs w:val="24"/>
        </w:rPr>
        <w:tab/>
        <w:t>:</w:t>
      </w:r>
      <w:r w:rsidR="00F22F92" w:rsidRPr="002C3C08">
        <w:rPr>
          <w:rFonts w:ascii="Times New Roman" w:hAnsi="Times New Roman" w:cs="Times New Roman"/>
          <w:sz w:val="24"/>
          <w:szCs w:val="24"/>
        </w:rPr>
        <w:t xml:space="preserve"> </w:t>
      </w:r>
      <w:r w:rsidR="00157502" w:rsidRPr="002C3C08">
        <w:rPr>
          <w:rFonts w:ascii="Times New Roman" w:hAnsi="Times New Roman" w:cs="Times New Roman"/>
          <w:sz w:val="24"/>
          <w:szCs w:val="24"/>
        </w:rPr>
        <w:t>is a planned learning process for employees over a certain amount of time with the goal of increasing the possibility that their growth and performance will improve in line with changes in the environment, education, and training within or across organizations.</w:t>
      </w:r>
    </w:p>
    <w:p w14:paraId="716280CC" w14:textId="33892FFD" w:rsidR="0002361E" w:rsidRPr="002C3C08" w:rsidRDefault="0002361E" w:rsidP="00F22F92">
      <w:pPr>
        <w:spacing w:line="360" w:lineRule="auto"/>
        <w:jc w:val="both"/>
        <w:rPr>
          <w:rFonts w:ascii="Times New Roman" w:hAnsi="Times New Roman" w:cs="Times New Roman"/>
          <w:sz w:val="24"/>
          <w:szCs w:val="24"/>
        </w:rPr>
      </w:pPr>
      <w:r w:rsidRPr="002C3C08">
        <w:rPr>
          <w:rFonts w:ascii="Times New Roman" w:hAnsi="Times New Roman" w:cs="Times New Roman"/>
          <w:b/>
          <w:bCs/>
          <w:sz w:val="24"/>
          <w:szCs w:val="24"/>
        </w:rPr>
        <w:t>Employee Performance</w:t>
      </w:r>
      <w:r w:rsidRPr="002C3C08">
        <w:rPr>
          <w:rFonts w:ascii="Times New Roman" w:hAnsi="Times New Roman" w:cs="Times New Roman"/>
          <w:b/>
          <w:bCs/>
          <w:sz w:val="24"/>
          <w:szCs w:val="24"/>
        </w:rPr>
        <w:tab/>
        <w:t>:</w:t>
      </w:r>
      <w:r w:rsidRPr="002C3C08">
        <w:rPr>
          <w:rFonts w:ascii="Times New Roman" w:hAnsi="Times New Roman" w:cs="Times New Roman"/>
          <w:sz w:val="24"/>
          <w:szCs w:val="24"/>
        </w:rPr>
        <w:t xml:space="preserve"> </w:t>
      </w:r>
      <w:r w:rsidR="00157502" w:rsidRPr="002C3C08">
        <w:rPr>
          <w:rFonts w:ascii="Times New Roman" w:hAnsi="Times New Roman" w:cs="Times New Roman"/>
          <w:sz w:val="24"/>
          <w:szCs w:val="24"/>
        </w:rPr>
        <w:t>The results of the work that workers in a company do</w:t>
      </w:r>
    </w:p>
    <w:p w14:paraId="2A928C15" w14:textId="450F2CE8" w:rsidR="00420D2B" w:rsidRPr="002C3C08" w:rsidRDefault="0002361E" w:rsidP="00F22F92">
      <w:pPr>
        <w:spacing w:line="360" w:lineRule="auto"/>
        <w:ind w:left="2880" w:hanging="2880"/>
        <w:jc w:val="both"/>
        <w:rPr>
          <w:rFonts w:ascii="Times New Roman" w:hAnsi="Times New Roman" w:cs="Times New Roman"/>
          <w:sz w:val="24"/>
          <w:szCs w:val="24"/>
        </w:rPr>
        <w:sectPr w:rsidR="00420D2B" w:rsidRPr="002C3C08" w:rsidSect="000A60EB">
          <w:footerReference w:type="default" r:id="rId8"/>
          <w:pgSz w:w="11906" w:h="16838"/>
          <w:pgMar w:top="1440" w:right="1440" w:bottom="1440" w:left="1440" w:header="708" w:footer="708" w:gutter="0"/>
          <w:pgNumType w:fmt="lowerRoman"/>
          <w:cols w:space="708"/>
          <w:titlePg/>
          <w:docGrid w:linePitch="360"/>
        </w:sectPr>
      </w:pPr>
      <w:r w:rsidRPr="002C3C08">
        <w:rPr>
          <w:rFonts w:ascii="Times New Roman" w:hAnsi="Times New Roman" w:cs="Times New Roman"/>
          <w:b/>
          <w:bCs/>
          <w:sz w:val="24"/>
          <w:szCs w:val="24"/>
        </w:rPr>
        <w:t>Human Resource</w:t>
      </w:r>
      <w:r w:rsidRPr="002C3C08">
        <w:rPr>
          <w:rFonts w:ascii="Times New Roman" w:hAnsi="Times New Roman" w:cs="Times New Roman"/>
          <w:b/>
          <w:bCs/>
          <w:sz w:val="24"/>
          <w:szCs w:val="24"/>
        </w:rPr>
        <w:tab/>
        <w:t>:</w:t>
      </w:r>
      <w:r w:rsidRPr="002C3C08">
        <w:rPr>
          <w:rFonts w:ascii="Times New Roman" w:hAnsi="Times New Roman" w:cs="Times New Roman"/>
          <w:sz w:val="24"/>
          <w:szCs w:val="24"/>
        </w:rPr>
        <w:t xml:space="preserve"> </w:t>
      </w:r>
      <w:r w:rsidR="00157502" w:rsidRPr="002C3C08">
        <w:rPr>
          <w:rFonts w:ascii="Times New Roman" w:hAnsi="Times New Roman" w:cs="Times New Roman"/>
          <w:sz w:val="24"/>
          <w:szCs w:val="24"/>
        </w:rPr>
        <w:t xml:space="preserve">refers to the mental and physical </w:t>
      </w:r>
      <w:proofErr w:type="spellStart"/>
      <w:r w:rsidR="00157502" w:rsidRPr="002C3C08">
        <w:rPr>
          <w:rFonts w:ascii="Times New Roman" w:hAnsi="Times New Roman" w:cs="Times New Roman"/>
          <w:sz w:val="24"/>
          <w:szCs w:val="24"/>
        </w:rPr>
        <w:t>labor</w:t>
      </w:r>
      <w:proofErr w:type="spellEnd"/>
      <w:r w:rsidR="00157502" w:rsidRPr="002C3C08">
        <w:rPr>
          <w:rFonts w:ascii="Times New Roman" w:hAnsi="Times New Roman" w:cs="Times New Roman"/>
          <w:sz w:val="24"/>
          <w:szCs w:val="24"/>
        </w:rPr>
        <w:t xml:space="preserve"> that employees—who are people—give to the company.</w:t>
      </w:r>
    </w:p>
    <w:p w14:paraId="07D773D5" w14:textId="2D35534A" w:rsidR="005D4586" w:rsidRPr="002C3C08" w:rsidRDefault="005D4586" w:rsidP="005D4586">
      <w:pPr>
        <w:pStyle w:val="Heading1"/>
        <w:rPr>
          <w:rFonts w:cs="Times New Roman"/>
          <w:szCs w:val="24"/>
        </w:rPr>
      </w:pPr>
      <w:bookmarkStart w:id="9" w:name="_Toc165650830"/>
      <w:r w:rsidRPr="002C3C08">
        <w:rPr>
          <w:rFonts w:cs="Times New Roman"/>
          <w:szCs w:val="24"/>
        </w:rPr>
        <w:lastRenderedPageBreak/>
        <w:t>CHAPTER ONE</w:t>
      </w:r>
      <w:bookmarkEnd w:id="9"/>
    </w:p>
    <w:p w14:paraId="6F8377AF" w14:textId="77777777" w:rsidR="005D4586" w:rsidRPr="002C3C08" w:rsidRDefault="005D4586" w:rsidP="005D4586">
      <w:pPr>
        <w:pStyle w:val="Heading1"/>
        <w:rPr>
          <w:rFonts w:cs="Times New Roman"/>
          <w:szCs w:val="24"/>
        </w:rPr>
      </w:pPr>
      <w:bookmarkStart w:id="10" w:name="_Toc165650831"/>
      <w:r w:rsidRPr="002C3C08">
        <w:rPr>
          <w:rFonts w:cs="Times New Roman"/>
          <w:szCs w:val="24"/>
        </w:rPr>
        <w:t>INTRODUCTION</w:t>
      </w:r>
      <w:bookmarkEnd w:id="10"/>
    </w:p>
    <w:p w14:paraId="029139E2" w14:textId="77777777" w:rsidR="005D4586" w:rsidRPr="002C3C08" w:rsidRDefault="005D4586" w:rsidP="005D4586">
      <w:pPr>
        <w:rPr>
          <w:rFonts w:ascii="Times New Roman" w:hAnsi="Times New Roman" w:cs="Times New Roman"/>
          <w:sz w:val="24"/>
          <w:szCs w:val="24"/>
        </w:rPr>
      </w:pPr>
    </w:p>
    <w:p w14:paraId="310DA6CD" w14:textId="26A56643" w:rsidR="005D4586" w:rsidRPr="002C3C08" w:rsidRDefault="005D4586" w:rsidP="00D96F51">
      <w:pPr>
        <w:pStyle w:val="Heading2"/>
        <w:spacing w:line="360" w:lineRule="auto"/>
        <w:rPr>
          <w:rFonts w:cs="Times New Roman"/>
          <w:szCs w:val="24"/>
        </w:rPr>
      </w:pPr>
      <w:bookmarkStart w:id="11" w:name="_Toc165650832"/>
      <w:r w:rsidRPr="002C3C08">
        <w:rPr>
          <w:rFonts w:cs="Times New Roman"/>
          <w:szCs w:val="24"/>
        </w:rPr>
        <w:t>1.0 Introduction</w:t>
      </w:r>
      <w:bookmarkEnd w:id="11"/>
    </w:p>
    <w:p w14:paraId="262473A6" w14:textId="29A58BEF" w:rsidR="005D4586" w:rsidRPr="002C3C08" w:rsidRDefault="00C563C9" w:rsidP="00BA32F1">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The chapter contains the background, problem statement, objectives, research questions, importance of study, and scope of investigation.</w:t>
      </w:r>
    </w:p>
    <w:p w14:paraId="62FDCD4F" w14:textId="77777777" w:rsidR="005D4586" w:rsidRPr="002C3C08" w:rsidRDefault="005D4586" w:rsidP="00D96F51">
      <w:pPr>
        <w:pStyle w:val="Heading2"/>
        <w:spacing w:line="360" w:lineRule="auto"/>
        <w:rPr>
          <w:rFonts w:cs="Times New Roman"/>
          <w:szCs w:val="24"/>
        </w:rPr>
      </w:pPr>
      <w:bookmarkStart w:id="12" w:name="_Toc165650833"/>
      <w:r w:rsidRPr="002C3C08">
        <w:rPr>
          <w:rFonts w:cs="Times New Roman"/>
          <w:szCs w:val="24"/>
        </w:rPr>
        <w:t xml:space="preserve">1.1 </w:t>
      </w:r>
      <w:bookmarkStart w:id="13" w:name="_Hlk161823183"/>
      <w:r w:rsidRPr="002C3C08">
        <w:rPr>
          <w:rFonts w:cs="Times New Roman"/>
          <w:szCs w:val="24"/>
        </w:rPr>
        <w:t>Background</w:t>
      </w:r>
      <w:bookmarkEnd w:id="12"/>
    </w:p>
    <w:p w14:paraId="1F48EACA" w14:textId="0A4F12E9" w:rsidR="00AA5A72" w:rsidRPr="002C3C08" w:rsidRDefault="003A4649" w:rsidP="00AA5A72">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The basis of competitive advantage has changed in the modern corporate environment from being physical and tangible resources to being intangible and knowledge-based resources. Since information is now a key factor in determining corporate success in this environment, managing, developing, leveraging, and using such precious </w:t>
      </w:r>
      <w:r w:rsidR="00AE1998" w:rsidRPr="002C3C08">
        <w:rPr>
          <w:rFonts w:ascii="Times New Roman" w:hAnsi="Times New Roman" w:cs="Times New Roman"/>
          <w:sz w:val="24"/>
          <w:szCs w:val="24"/>
        </w:rPr>
        <w:t>HRM practices</w:t>
      </w:r>
      <w:r w:rsidRPr="002C3C08">
        <w:rPr>
          <w:rFonts w:ascii="Times New Roman" w:hAnsi="Times New Roman" w:cs="Times New Roman"/>
          <w:sz w:val="24"/>
          <w:szCs w:val="24"/>
        </w:rPr>
        <w:t xml:space="preserve"> becomes an essential organizational skill. Knowledge and intellectual resources, unlike physical assets, require the appropriate </w:t>
      </w:r>
      <w:r w:rsidR="00AE1998" w:rsidRPr="002C3C08">
        <w:rPr>
          <w:rFonts w:ascii="Times New Roman" w:hAnsi="Times New Roman" w:cs="Times New Roman"/>
          <w:sz w:val="24"/>
          <w:szCs w:val="24"/>
        </w:rPr>
        <w:t xml:space="preserve">Human resource </w:t>
      </w:r>
      <w:r w:rsidRPr="002C3C08">
        <w:rPr>
          <w:rFonts w:ascii="Times New Roman" w:hAnsi="Times New Roman" w:cs="Times New Roman"/>
          <w:sz w:val="24"/>
          <w:szCs w:val="24"/>
        </w:rPr>
        <w:t xml:space="preserve">management </w:t>
      </w:r>
      <w:r w:rsidR="00AE1998" w:rsidRPr="002C3C08">
        <w:rPr>
          <w:rFonts w:ascii="Times New Roman" w:hAnsi="Times New Roman" w:cs="Times New Roman"/>
          <w:sz w:val="24"/>
          <w:szCs w:val="24"/>
        </w:rPr>
        <w:t>practises</w:t>
      </w:r>
      <w:r w:rsidRPr="002C3C08">
        <w:rPr>
          <w:rFonts w:ascii="Times New Roman" w:hAnsi="Times New Roman" w:cs="Times New Roman"/>
          <w:sz w:val="24"/>
          <w:szCs w:val="24"/>
        </w:rPr>
        <w:t xml:space="preserve"> and tools in order to be recognized, mapped out, integrated into company policies and practices, bundled, converted, and used to enhance goods and services (</w:t>
      </w:r>
      <w:proofErr w:type="spellStart"/>
      <w:r w:rsidR="00583EA2" w:rsidRPr="002C3C08">
        <w:rPr>
          <w:rFonts w:ascii="Times New Roman" w:hAnsi="Times New Roman" w:cs="Times New Roman"/>
          <w:sz w:val="24"/>
          <w:szCs w:val="24"/>
        </w:rPr>
        <w:t>Mwandihi</w:t>
      </w:r>
      <w:proofErr w:type="spellEnd"/>
      <w:r w:rsidR="00583EA2" w:rsidRPr="002C3C08">
        <w:rPr>
          <w:rFonts w:ascii="Times New Roman" w:hAnsi="Times New Roman" w:cs="Times New Roman"/>
          <w:sz w:val="24"/>
          <w:szCs w:val="24"/>
        </w:rPr>
        <w:t xml:space="preserve">, </w:t>
      </w:r>
      <w:r w:rsidR="004B65F3" w:rsidRPr="002C3C08">
        <w:rPr>
          <w:rFonts w:ascii="Times New Roman" w:hAnsi="Times New Roman" w:cs="Times New Roman"/>
          <w:sz w:val="24"/>
          <w:szCs w:val="24"/>
        </w:rPr>
        <w:t xml:space="preserve">et al </w:t>
      </w:r>
      <w:r w:rsidR="00583EA2" w:rsidRPr="002C3C08">
        <w:rPr>
          <w:rFonts w:ascii="Times New Roman" w:hAnsi="Times New Roman" w:cs="Times New Roman"/>
          <w:sz w:val="24"/>
          <w:szCs w:val="24"/>
        </w:rPr>
        <w:t>2019).</w:t>
      </w:r>
    </w:p>
    <w:p w14:paraId="586D1B22" w14:textId="5C0587AF" w:rsidR="00AA5A72" w:rsidRPr="002C3C08" w:rsidRDefault="00681297" w:rsidP="00AA5A72">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Irrespective </w:t>
      </w:r>
      <w:r w:rsidR="003A4649" w:rsidRPr="002C3C08">
        <w:rPr>
          <w:rFonts w:ascii="Times New Roman" w:hAnsi="Times New Roman" w:cs="Times New Roman"/>
          <w:sz w:val="24"/>
          <w:szCs w:val="24"/>
        </w:rPr>
        <w:t>of the specific focus that sector has on resources, human resources are nonetheless very important to the success of a firm. In any organization, individuals are in charge of managing other people as well as designing, using, and fixing technology. They also oversee financial resources. Human resources tend to be the most unexpected and frequently the greatest continuous cost component in any business when contrasted with technology or financial resources. They may also be thought of as the firm's most important assets. Therefore, in order to achieve organizational goals, it is imperative that people be managed in an efficient, fair, and ethical manner and that their needs as individuals and as workers be met (</w:t>
      </w:r>
      <w:proofErr w:type="spellStart"/>
      <w:r w:rsidR="00583EA2" w:rsidRPr="002C3C08">
        <w:rPr>
          <w:rFonts w:ascii="Times New Roman" w:hAnsi="Times New Roman" w:cs="Times New Roman"/>
          <w:sz w:val="24"/>
          <w:szCs w:val="24"/>
        </w:rPr>
        <w:t>Mwandihi</w:t>
      </w:r>
      <w:proofErr w:type="spellEnd"/>
      <w:r w:rsidR="004B65F3" w:rsidRPr="002C3C08">
        <w:rPr>
          <w:rFonts w:ascii="Times New Roman" w:hAnsi="Times New Roman" w:cs="Times New Roman"/>
          <w:sz w:val="24"/>
          <w:szCs w:val="24"/>
        </w:rPr>
        <w:t xml:space="preserve"> et al</w:t>
      </w:r>
      <w:r w:rsidR="00583EA2" w:rsidRPr="002C3C08">
        <w:rPr>
          <w:rFonts w:ascii="Times New Roman" w:hAnsi="Times New Roman" w:cs="Times New Roman"/>
          <w:sz w:val="24"/>
          <w:szCs w:val="24"/>
        </w:rPr>
        <w:t>, 2019).</w:t>
      </w:r>
    </w:p>
    <w:p w14:paraId="34BD8F3A" w14:textId="2C2ADACE" w:rsidR="003955CB" w:rsidRPr="002C3C08" w:rsidRDefault="003955CB" w:rsidP="003955CB">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Globally in Asian Continent, </w:t>
      </w:r>
      <w:proofErr w:type="spellStart"/>
      <w:r w:rsidRPr="002C3C08">
        <w:rPr>
          <w:rFonts w:ascii="Times New Roman" w:hAnsi="Times New Roman" w:cs="Times New Roman"/>
          <w:sz w:val="24"/>
          <w:szCs w:val="24"/>
        </w:rPr>
        <w:t>Sarnthoy</w:t>
      </w:r>
      <w:proofErr w:type="spellEnd"/>
      <w:r w:rsidRPr="002C3C08">
        <w:rPr>
          <w:rFonts w:ascii="Times New Roman" w:hAnsi="Times New Roman" w:cs="Times New Roman"/>
          <w:sz w:val="24"/>
          <w:szCs w:val="24"/>
        </w:rPr>
        <w:t xml:space="preserve">, (2019) conducted a study </w:t>
      </w:r>
      <w:r w:rsidR="000972B4" w:rsidRPr="002C3C08">
        <w:rPr>
          <w:rFonts w:ascii="Times New Roman" w:hAnsi="Times New Roman" w:cs="Times New Roman"/>
          <w:sz w:val="24"/>
          <w:szCs w:val="24"/>
        </w:rPr>
        <w:t>concerning how HRM procedures support effective leadership in the Thai Civil Service</w:t>
      </w:r>
      <w:r w:rsidRPr="002C3C08">
        <w:rPr>
          <w:rFonts w:ascii="Times New Roman" w:hAnsi="Times New Roman" w:cs="Times New Roman"/>
          <w:sz w:val="24"/>
          <w:szCs w:val="24"/>
        </w:rPr>
        <w:t xml:space="preserve">. The researcher discovered that compensation and rewards, </w:t>
      </w:r>
      <w:r w:rsidR="000972B4" w:rsidRPr="002C3C08">
        <w:rPr>
          <w:rFonts w:ascii="Times New Roman" w:hAnsi="Times New Roman" w:cs="Times New Roman"/>
          <w:sz w:val="24"/>
          <w:szCs w:val="24"/>
        </w:rPr>
        <w:t>hiring and choosing, educating and growing, and law and order</w:t>
      </w:r>
      <w:r w:rsidRPr="002C3C08">
        <w:rPr>
          <w:rFonts w:ascii="Times New Roman" w:hAnsi="Times New Roman" w:cs="Times New Roman"/>
          <w:sz w:val="24"/>
          <w:szCs w:val="24"/>
        </w:rPr>
        <w:t xml:space="preserve"> affects civil sector performance in Thailand.  </w:t>
      </w:r>
      <w:r w:rsidR="000972B4" w:rsidRPr="002C3C08">
        <w:rPr>
          <w:rFonts w:ascii="Times New Roman" w:hAnsi="Times New Roman" w:cs="Times New Roman"/>
          <w:sz w:val="24"/>
          <w:szCs w:val="24"/>
        </w:rPr>
        <w:t>This study demonstrated the substantial relationships between efficient management at the corporate level and procedures related to human resources management, namely in the areas of education and advancement, legislation, and accountability.</w:t>
      </w:r>
      <w:r w:rsidRPr="002C3C08">
        <w:rPr>
          <w:rFonts w:ascii="Times New Roman" w:hAnsi="Times New Roman" w:cs="Times New Roman"/>
          <w:sz w:val="24"/>
          <w:szCs w:val="24"/>
        </w:rPr>
        <w:t xml:space="preserve"> The researcher noted that this in turn strengthens public confidence and </w:t>
      </w:r>
      <w:r w:rsidRPr="002C3C08">
        <w:rPr>
          <w:rFonts w:ascii="Times New Roman" w:hAnsi="Times New Roman" w:cs="Times New Roman"/>
          <w:sz w:val="24"/>
          <w:szCs w:val="24"/>
        </w:rPr>
        <w:lastRenderedPageBreak/>
        <w:t>thus attracts foreign direct investment. This strengthens the economy of Thailand in return, as per the findings of the study.</w:t>
      </w:r>
    </w:p>
    <w:p w14:paraId="672C839A" w14:textId="2688FA71" w:rsidR="003955CB" w:rsidRPr="002C3C08" w:rsidRDefault="003955CB" w:rsidP="003955CB">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Regionally, </w:t>
      </w:r>
      <w:proofErr w:type="spellStart"/>
      <w:r w:rsidRPr="002C3C08">
        <w:rPr>
          <w:rFonts w:ascii="Times New Roman" w:hAnsi="Times New Roman" w:cs="Times New Roman"/>
          <w:sz w:val="24"/>
          <w:szCs w:val="24"/>
        </w:rPr>
        <w:t>Magova</w:t>
      </w:r>
      <w:proofErr w:type="spellEnd"/>
      <w:r w:rsidRPr="002C3C08">
        <w:rPr>
          <w:rFonts w:ascii="Times New Roman" w:hAnsi="Times New Roman" w:cs="Times New Roman"/>
          <w:sz w:val="24"/>
          <w:szCs w:val="24"/>
        </w:rPr>
        <w:t xml:space="preserve">, &amp; Kessy (2020) studied the effects of human resources management practices on supply chain flexibility in tourist hotels in Tanzania. </w:t>
      </w:r>
      <w:r w:rsidR="00DD1D5F" w:rsidRPr="002C3C08">
        <w:rPr>
          <w:rFonts w:ascii="Times New Roman" w:hAnsi="Times New Roman" w:cs="Times New Roman"/>
          <w:sz w:val="24"/>
          <w:szCs w:val="24"/>
        </w:rPr>
        <w:t>The study concentrated on how Tanzanian tourist resorts' supply chains were flexible in relation to involvement hiring criteria, salary, stability of employment, and collaboration methods.</w:t>
      </w:r>
      <w:r w:rsidRPr="002C3C08">
        <w:rPr>
          <w:rFonts w:ascii="Times New Roman" w:hAnsi="Times New Roman" w:cs="Times New Roman"/>
          <w:sz w:val="24"/>
          <w:szCs w:val="24"/>
        </w:rPr>
        <w:t xml:space="preserve"> The findings showed that practices positively influence supply chain flexibility. </w:t>
      </w:r>
      <w:proofErr w:type="spellStart"/>
      <w:r w:rsidRPr="002C3C08">
        <w:rPr>
          <w:rFonts w:ascii="Times New Roman" w:hAnsi="Times New Roman" w:cs="Times New Roman"/>
          <w:sz w:val="24"/>
          <w:szCs w:val="24"/>
        </w:rPr>
        <w:t>Magova</w:t>
      </w:r>
      <w:proofErr w:type="spellEnd"/>
      <w:r w:rsidRPr="002C3C08">
        <w:rPr>
          <w:rFonts w:ascii="Times New Roman" w:hAnsi="Times New Roman" w:cs="Times New Roman"/>
          <w:sz w:val="24"/>
          <w:szCs w:val="24"/>
        </w:rPr>
        <w:t>, &amp; Kessy (2020) stated that the contributions of the HRM practices are to make sure that organisations get employees with the required skills, motivated employees, employees with right values and culture as these improve performance.</w:t>
      </w:r>
    </w:p>
    <w:p w14:paraId="49595895" w14:textId="71D39996" w:rsidR="00854C5E" w:rsidRPr="002C3C08" w:rsidRDefault="003955CB" w:rsidP="003955CB">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Locally, </w:t>
      </w:r>
      <w:proofErr w:type="spellStart"/>
      <w:r w:rsidRPr="002C3C08">
        <w:rPr>
          <w:rFonts w:ascii="Times New Roman" w:hAnsi="Times New Roman" w:cs="Times New Roman"/>
          <w:sz w:val="24"/>
          <w:szCs w:val="24"/>
        </w:rPr>
        <w:t>Mwandihi</w:t>
      </w:r>
      <w:proofErr w:type="spellEnd"/>
      <w:r w:rsidRPr="002C3C08">
        <w:rPr>
          <w:rFonts w:ascii="Times New Roman" w:hAnsi="Times New Roman" w:cs="Times New Roman"/>
          <w:sz w:val="24"/>
          <w:szCs w:val="24"/>
        </w:rPr>
        <w:t xml:space="preserve">, (2019) did a study on the influence of strategic human resource management practices on performance of public servants in </w:t>
      </w:r>
      <w:proofErr w:type="spellStart"/>
      <w:r w:rsidRPr="002C3C08">
        <w:rPr>
          <w:rFonts w:ascii="Times New Roman" w:hAnsi="Times New Roman" w:cs="Times New Roman"/>
          <w:sz w:val="24"/>
          <w:szCs w:val="24"/>
        </w:rPr>
        <w:t>Vihiga</w:t>
      </w:r>
      <w:proofErr w:type="spellEnd"/>
      <w:r w:rsidRPr="002C3C08">
        <w:rPr>
          <w:rFonts w:ascii="Times New Roman" w:hAnsi="Times New Roman" w:cs="Times New Roman"/>
          <w:sz w:val="24"/>
          <w:szCs w:val="24"/>
        </w:rPr>
        <w:t xml:space="preserve"> County, Kenya. The study focused on employee participation, employee appraisal and internal career opportunities and training. </w:t>
      </w:r>
      <w:r w:rsidR="00CB6F0B" w:rsidRPr="002C3C08">
        <w:rPr>
          <w:rFonts w:ascii="Times New Roman" w:hAnsi="Times New Roman" w:cs="Times New Roman"/>
          <w:sz w:val="24"/>
          <w:szCs w:val="24"/>
        </w:rPr>
        <w:t xml:space="preserve">The findings demonstrated a strong and </w:t>
      </w:r>
      <w:proofErr w:type="spellStart"/>
      <w:r w:rsidR="00CB6F0B" w:rsidRPr="002C3C08">
        <w:rPr>
          <w:rFonts w:ascii="Times New Roman" w:hAnsi="Times New Roman" w:cs="Times New Roman"/>
          <w:sz w:val="24"/>
          <w:szCs w:val="24"/>
        </w:rPr>
        <w:t>favorable</w:t>
      </w:r>
      <w:proofErr w:type="spellEnd"/>
      <w:r w:rsidR="00CB6F0B" w:rsidRPr="002C3C08">
        <w:rPr>
          <w:rFonts w:ascii="Times New Roman" w:hAnsi="Times New Roman" w:cs="Times New Roman"/>
          <w:sz w:val="24"/>
          <w:szCs w:val="24"/>
        </w:rPr>
        <w:t xml:space="preserve"> correlation between public employees' performance and training in </w:t>
      </w:r>
      <w:proofErr w:type="spellStart"/>
      <w:r w:rsidR="00CB6F0B" w:rsidRPr="002C3C08">
        <w:rPr>
          <w:rFonts w:ascii="Times New Roman" w:hAnsi="Times New Roman" w:cs="Times New Roman"/>
          <w:sz w:val="24"/>
          <w:szCs w:val="24"/>
        </w:rPr>
        <w:t>Vihiga</w:t>
      </w:r>
      <w:proofErr w:type="spellEnd"/>
      <w:r w:rsidR="00CB6F0B" w:rsidRPr="002C3C08">
        <w:rPr>
          <w:rFonts w:ascii="Times New Roman" w:hAnsi="Times New Roman" w:cs="Times New Roman"/>
          <w:sz w:val="24"/>
          <w:szCs w:val="24"/>
        </w:rPr>
        <w:t xml:space="preserve"> County, Kenya, as well as their internal career possibilities, employee appraisals, and staff participation. The study participant emphasized that the </w:t>
      </w:r>
      <w:proofErr w:type="spellStart"/>
      <w:r w:rsidR="00CB6F0B" w:rsidRPr="002C3C08">
        <w:rPr>
          <w:rFonts w:ascii="Times New Roman" w:hAnsi="Times New Roman" w:cs="Times New Roman"/>
          <w:sz w:val="24"/>
          <w:szCs w:val="24"/>
        </w:rPr>
        <w:t>Vihiga</w:t>
      </w:r>
      <w:proofErr w:type="spellEnd"/>
      <w:r w:rsidR="00CB6F0B" w:rsidRPr="002C3C08">
        <w:rPr>
          <w:rFonts w:ascii="Times New Roman" w:hAnsi="Times New Roman" w:cs="Times New Roman"/>
          <w:sz w:val="24"/>
          <w:szCs w:val="24"/>
        </w:rPr>
        <w:t xml:space="preserve"> County government is able to make </w:t>
      </w:r>
      <w:proofErr w:type="spellStart"/>
      <w:r w:rsidR="00CB6F0B" w:rsidRPr="002C3C08">
        <w:rPr>
          <w:rFonts w:ascii="Times New Roman" w:hAnsi="Times New Roman" w:cs="Times New Roman"/>
          <w:sz w:val="24"/>
          <w:szCs w:val="24"/>
        </w:rPr>
        <w:t>favorable</w:t>
      </w:r>
      <w:proofErr w:type="spellEnd"/>
      <w:r w:rsidR="00CB6F0B" w:rsidRPr="002C3C08">
        <w:rPr>
          <w:rFonts w:ascii="Times New Roman" w:hAnsi="Times New Roman" w:cs="Times New Roman"/>
          <w:sz w:val="24"/>
          <w:szCs w:val="24"/>
        </w:rPr>
        <w:t xml:space="preserve"> judgments about internal staff selection and advancement by permitting employee engagement through the </w:t>
      </w:r>
      <w:proofErr w:type="spellStart"/>
      <w:r w:rsidR="00CB6F0B" w:rsidRPr="002C3C08">
        <w:rPr>
          <w:rFonts w:ascii="Times New Roman" w:hAnsi="Times New Roman" w:cs="Times New Roman"/>
          <w:sz w:val="24"/>
          <w:szCs w:val="24"/>
        </w:rPr>
        <w:t>labor</w:t>
      </w:r>
      <w:proofErr w:type="spellEnd"/>
      <w:r w:rsidR="00CB6F0B" w:rsidRPr="002C3C08">
        <w:rPr>
          <w:rFonts w:ascii="Times New Roman" w:hAnsi="Times New Roman" w:cs="Times New Roman"/>
          <w:sz w:val="24"/>
          <w:szCs w:val="24"/>
        </w:rPr>
        <w:t xml:space="preserve"> organization.</w:t>
      </w:r>
    </w:p>
    <w:p w14:paraId="4C48D36E" w14:textId="221D8DEA" w:rsidR="00854C5E" w:rsidRPr="002C3C08" w:rsidRDefault="003A4649" w:rsidP="00AA5A72">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The operational government-regulated body known as the public service </w:t>
      </w:r>
      <w:r w:rsidR="00CB6F0B" w:rsidRPr="002C3C08">
        <w:rPr>
          <w:rFonts w:ascii="Times New Roman" w:hAnsi="Times New Roman" w:cs="Times New Roman"/>
          <w:sz w:val="24"/>
          <w:szCs w:val="24"/>
        </w:rPr>
        <w:t xml:space="preserve">has a vital function </w:t>
      </w:r>
      <w:r w:rsidRPr="002C3C08">
        <w:rPr>
          <w:rFonts w:ascii="Times New Roman" w:hAnsi="Times New Roman" w:cs="Times New Roman"/>
          <w:sz w:val="24"/>
          <w:szCs w:val="24"/>
        </w:rPr>
        <w:t xml:space="preserve">in the political systems of all nations. The benefits of public service in fostering equitable and environmentally-friendly economic development </w:t>
      </w:r>
      <w:r w:rsidR="004B65F3" w:rsidRPr="002C3C08">
        <w:rPr>
          <w:rFonts w:ascii="Times New Roman" w:hAnsi="Times New Roman" w:cs="Times New Roman"/>
          <w:sz w:val="24"/>
          <w:szCs w:val="24"/>
        </w:rPr>
        <w:t>is</w:t>
      </w:r>
      <w:r w:rsidRPr="002C3C08">
        <w:rPr>
          <w:rFonts w:ascii="Times New Roman" w:hAnsi="Times New Roman" w:cs="Times New Roman"/>
          <w:sz w:val="24"/>
          <w:szCs w:val="24"/>
        </w:rPr>
        <w:t xml:space="preserve"> becoming more widely recognized. An efficient and successful civil service is essential to a country's long-term socioeconomic growth. As a result of their significant contribution to the performance of providing public services, public servants are perhaps the most valuable resource in the public sector (</w:t>
      </w:r>
      <w:r w:rsidR="00583EA2" w:rsidRPr="002C3C08">
        <w:rPr>
          <w:rFonts w:ascii="Times New Roman" w:hAnsi="Times New Roman" w:cs="Times New Roman"/>
          <w:sz w:val="24"/>
          <w:szCs w:val="24"/>
        </w:rPr>
        <w:t>Goyal, &amp; Patwardhan, 2020</w:t>
      </w:r>
      <w:r w:rsidRPr="002C3C08">
        <w:rPr>
          <w:rFonts w:ascii="Times New Roman" w:hAnsi="Times New Roman" w:cs="Times New Roman"/>
          <w:sz w:val="24"/>
          <w:szCs w:val="24"/>
        </w:rPr>
        <w:t>).</w:t>
      </w:r>
    </w:p>
    <w:p w14:paraId="58FD9FE3" w14:textId="0063401F" w:rsidR="00854C5E" w:rsidRPr="002C3C08" w:rsidRDefault="00CE51E1" w:rsidP="00AA5A72">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Since the adoption of the new constitution, the majority of government departments—as well as the personnel employed by those departments—have had their supervision transferred to the county government. The main obstacles to employee efficiency, noted by Alande (2018), are still a lack of compatible management, demotivated staff who are kept in the dark about transformed systems, a lack of ability to adapt to changes in financial allocation, overwhelmed </w:t>
      </w:r>
      <w:r w:rsidRPr="002C3C08">
        <w:rPr>
          <w:rFonts w:ascii="Times New Roman" w:hAnsi="Times New Roman" w:cs="Times New Roman"/>
          <w:sz w:val="24"/>
          <w:szCs w:val="24"/>
        </w:rPr>
        <w:lastRenderedPageBreak/>
        <w:t>staff who are working extremely hard to keep up with the changed framework, and an absence of responsibility to try something new</w:t>
      </w:r>
      <w:r w:rsidR="00583EA2" w:rsidRPr="002C3C08">
        <w:rPr>
          <w:rFonts w:ascii="Times New Roman" w:hAnsi="Times New Roman" w:cs="Times New Roman"/>
          <w:sz w:val="24"/>
          <w:szCs w:val="24"/>
        </w:rPr>
        <w:t xml:space="preserve"> </w:t>
      </w:r>
      <w:r w:rsidR="004B65F3" w:rsidRPr="002C3C08">
        <w:rPr>
          <w:rFonts w:ascii="Times New Roman" w:hAnsi="Times New Roman" w:cs="Times New Roman"/>
          <w:sz w:val="24"/>
          <w:szCs w:val="24"/>
        </w:rPr>
        <w:t>(</w:t>
      </w:r>
      <w:r w:rsidR="00583EA2" w:rsidRPr="002C3C08">
        <w:rPr>
          <w:rFonts w:ascii="Times New Roman" w:hAnsi="Times New Roman" w:cs="Times New Roman"/>
          <w:sz w:val="24"/>
          <w:szCs w:val="24"/>
        </w:rPr>
        <w:t xml:space="preserve">Irfan, </w:t>
      </w:r>
      <w:r w:rsidR="004B65F3" w:rsidRPr="002C3C08">
        <w:rPr>
          <w:rFonts w:ascii="Times New Roman" w:hAnsi="Times New Roman" w:cs="Times New Roman"/>
          <w:sz w:val="24"/>
          <w:szCs w:val="24"/>
        </w:rPr>
        <w:t xml:space="preserve">et al </w:t>
      </w:r>
      <w:r w:rsidR="00583EA2" w:rsidRPr="002C3C08">
        <w:rPr>
          <w:rFonts w:ascii="Times New Roman" w:hAnsi="Times New Roman" w:cs="Times New Roman"/>
          <w:sz w:val="24"/>
          <w:szCs w:val="24"/>
        </w:rPr>
        <w:t>2023).</w:t>
      </w:r>
    </w:p>
    <w:p w14:paraId="10CD27B5" w14:textId="2B017DE1" w:rsidR="00854C5E" w:rsidRPr="002C3C08" w:rsidRDefault="00CB6F0B" w:rsidP="00AA5A72">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Since deciding </w:t>
      </w:r>
      <w:r w:rsidR="00CE51E1" w:rsidRPr="002C3C08">
        <w:rPr>
          <w:rFonts w:ascii="Times New Roman" w:hAnsi="Times New Roman" w:cs="Times New Roman"/>
          <w:sz w:val="24"/>
          <w:szCs w:val="24"/>
        </w:rPr>
        <w:t xml:space="preserve">over the operation of </w:t>
      </w:r>
      <w:r w:rsidRPr="002C3C08">
        <w:rPr>
          <w:rFonts w:ascii="Times New Roman" w:hAnsi="Times New Roman" w:cs="Times New Roman"/>
          <w:sz w:val="24"/>
          <w:szCs w:val="24"/>
        </w:rPr>
        <w:t>local</w:t>
      </w:r>
      <w:r w:rsidR="00CE51E1" w:rsidRPr="002C3C08">
        <w:rPr>
          <w:rFonts w:ascii="Times New Roman" w:hAnsi="Times New Roman" w:cs="Times New Roman"/>
          <w:sz w:val="24"/>
          <w:szCs w:val="24"/>
        </w:rPr>
        <w:t xml:space="preserve"> </w:t>
      </w:r>
      <w:r w:rsidRPr="002C3C08">
        <w:rPr>
          <w:rFonts w:ascii="Times New Roman" w:hAnsi="Times New Roman" w:cs="Times New Roman"/>
          <w:sz w:val="24"/>
          <w:szCs w:val="24"/>
        </w:rPr>
        <w:t>workplaces</w:t>
      </w:r>
      <w:r w:rsidR="00CE51E1" w:rsidRPr="002C3C08">
        <w:rPr>
          <w:rFonts w:ascii="Times New Roman" w:hAnsi="Times New Roman" w:cs="Times New Roman"/>
          <w:sz w:val="24"/>
          <w:szCs w:val="24"/>
        </w:rPr>
        <w:t xml:space="preserve"> within </w:t>
      </w:r>
      <w:r w:rsidR="008734AD" w:rsidRPr="002C3C08">
        <w:rPr>
          <w:rFonts w:ascii="Times New Roman" w:hAnsi="Times New Roman" w:cs="Times New Roman"/>
          <w:sz w:val="24"/>
          <w:szCs w:val="24"/>
        </w:rPr>
        <w:t xml:space="preserve">the updated Declaration </w:t>
      </w:r>
      <w:r w:rsidR="00CE51E1" w:rsidRPr="002C3C08">
        <w:rPr>
          <w:rFonts w:ascii="Times New Roman" w:hAnsi="Times New Roman" w:cs="Times New Roman"/>
          <w:sz w:val="24"/>
          <w:szCs w:val="24"/>
        </w:rPr>
        <w:t>regime, Kenya's county governments have had diverse achievements in terms of reaching service delivery benchmarks. The vast majority of the 47 county administrations in the nation only allocated 10% of the total of the funds given to them for development projects, and most of those initiatives are either unfinished or have not yet begun due to poor planning and procurement challenges, corresponding to the Commission for Revenue Allocation (CRA, 202</w:t>
      </w:r>
      <w:r w:rsidR="00BC3675" w:rsidRPr="002C3C08">
        <w:rPr>
          <w:rFonts w:ascii="Times New Roman" w:hAnsi="Times New Roman" w:cs="Times New Roman"/>
          <w:sz w:val="24"/>
          <w:szCs w:val="24"/>
        </w:rPr>
        <w:t>4</w:t>
      </w:r>
      <w:r w:rsidR="00CE51E1" w:rsidRPr="002C3C08">
        <w:rPr>
          <w:rFonts w:ascii="Times New Roman" w:hAnsi="Times New Roman" w:cs="Times New Roman"/>
          <w:sz w:val="24"/>
          <w:szCs w:val="24"/>
        </w:rPr>
        <w:t>).</w:t>
      </w:r>
      <w:r w:rsidR="00854C5E" w:rsidRPr="002C3C08">
        <w:rPr>
          <w:rFonts w:ascii="Times New Roman" w:hAnsi="Times New Roman" w:cs="Times New Roman"/>
          <w:sz w:val="24"/>
          <w:szCs w:val="24"/>
        </w:rPr>
        <w:t xml:space="preserve"> </w:t>
      </w:r>
      <w:r w:rsidR="00CE51E1" w:rsidRPr="002C3C08">
        <w:rPr>
          <w:rFonts w:ascii="Times New Roman" w:hAnsi="Times New Roman" w:cs="Times New Roman"/>
          <w:sz w:val="24"/>
          <w:szCs w:val="24"/>
        </w:rPr>
        <w:t>There is no evidence of a study on strategic human resources management procedures in Kenyan county governments and how these procedures affect public servants' achievement in these transformed units, despite the fact that performance at the county governments can only be achieved through dedicated employees (Controller of Budget Report 2024).</w:t>
      </w:r>
    </w:p>
    <w:bookmarkEnd w:id="13"/>
    <w:p w14:paraId="1F60D1E5" w14:textId="1FE84D8A" w:rsidR="005D4586" w:rsidRPr="002C3C08" w:rsidRDefault="002B020D" w:rsidP="00D96F51">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Machakos County is one of Kenya's 47 counties, which were established as a result of the country's decentralized government structure brought about by the 2010 constitution. The main town in the county, Machakos Town, is home to the nation's initial administrative </w:t>
      </w:r>
      <w:proofErr w:type="spellStart"/>
      <w:r w:rsidRPr="002C3C08">
        <w:rPr>
          <w:rFonts w:ascii="Times New Roman" w:hAnsi="Times New Roman" w:cs="Times New Roman"/>
          <w:sz w:val="24"/>
          <w:szCs w:val="24"/>
        </w:rPr>
        <w:t>centers</w:t>
      </w:r>
      <w:proofErr w:type="spellEnd"/>
      <w:r w:rsidRPr="002C3C08">
        <w:rPr>
          <w:rFonts w:ascii="Times New Roman" w:hAnsi="Times New Roman" w:cs="Times New Roman"/>
          <w:sz w:val="24"/>
          <w:szCs w:val="24"/>
        </w:rPr>
        <w:t xml:space="preserve">. In 2019, the county's populace was 1,421,932. </w:t>
      </w:r>
      <w:r w:rsidR="002E3DD7" w:rsidRPr="002C3C08">
        <w:rPr>
          <w:rFonts w:ascii="Times New Roman" w:hAnsi="Times New Roman" w:cs="Times New Roman"/>
          <w:sz w:val="24"/>
          <w:szCs w:val="24"/>
        </w:rPr>
        <w:t xml:space="preserve">Nairobi and Kiambu counties border the county on the west; Embu, Kitui, and Makueni counties border it on the east; Kajiado County borders it on the west; and </w:t>
      </w:r>
      <w:proofErr w:type="spellStart"/>
      <w:r w:rsidR="002E3DD7" w:rsidRPr="002C3C08">
        <w:rPr>
          <w:rFonts w:ascii="Times New Roman" w:hAnsi="Times New Roman" w:cs="Times New Roman"/>
          <w:sz w:val="24"/>
          <w:szCs w:val="24"/>
        </w:rPr>
        <w:t>Muranga</w:t>
      </w:r>
      <w:proofErr w:type="spellEnd"/>
      <w:r w:rsidR="002E3DD7" w:rsidRPr="002C3C08">
        <w:rPr>
          <w:rFonts w:ascii="Times New Roman" w:hAnsi="Times New Roman" w:cs="Times New Roman"/>
          <w:sz w:val="24"/>
          <w:szCs w:val="24"/>
        </w:rPr>
        <w:t xml:space="preserve"> and Kirinyaga counties borders it on the north-west.</w:t>
      </w:r>
    </w:p>
    <w:p w14:paraId="2BA6E5D0" w14:textId="16EF2D25" w:rsidR="002D4266" w:rsidRPr="002C3C08" w:rsidRDefault="002D4266" w:rsidP="00D96F51">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47 Kenyan counties were evaluated by the Commission for Revenue Allocation (CRA) to see if budgetary targets were being reached. In most areas, Machakos County underperformed and the majority of development projects are still unfinished. Given that Armstrong (2010) contends that strategic human resource management is essential to accomplishing corporate goals, HR practices in Machakos County could </w:t>
      </w:r>
      <w:r w:rsidR="00E10AB4" w:rsidRPr="002C3C08">
        <w:rPr>
          <w:rFonts w:ascii="Times New Roman" w:hAnsi="Times New Roman" w:cs="Times New Roman"/>
          <w:sz w:val="24"/>
          <w:szCs w:val="24"/>
        </w:rPr>
        <w:t xml:space="preserve">not </w:t>
      </w:r>
      <w:r w:rsidRPr="002C3C08">
        <w:rPr>
          <w:rFonts w:ascii="Times New Roman" w:hAnsi="Times New Roman" w:cs="Times New Roman"/>
          <w:sz w:val="24"/>
          <w:szCs w:val="24"/>
        </w:rPr>
        <w:t>be in line with company strategy. Still, no research has been done to determine these strategic methods, which could have helped the country do better.</w:t>
      </w:r>
    </w:p>
    <w:p w14:paraId="1FC3E7B1" w14:textId="2D857A00" w:rsidR="00F85D8F" w:rsidRPr="002C3C08" w:rsidRDefault="005D4586" w:rsidP="00D96F51">
      <w:pPr>
        <w:pStyle w:val="Heading2"/>
        <w:spacing w:line="360" w:lineRule="auto"/>
        <w:rPr>
          <w:rFonts w:cs="Times New Roman"/>
          <w:szCs w:val="24"/>
        </w:rPr>
      </w:pPr>
      <w:bookmarkStart w:id="14" w:name="_Toc165650834"/>
      <w:r w:rsidRPr="002C3C08">
        <w:rPr>
          <w:rFonts w:cs="Times New Roman"/>
          <w:szCs w:val="24"/>
        </w:rPr>
        <w:t>1.2 Statement of the problem</w:t>
      </w:r>
      <w:bookmarkEnd w:id="14"/>
    </w:p>
    <w:p w14:paraId="3493778B" w14:textId="4F095A0A" w:rsidR="00C56EBC" w:rsidRPr="002C3C08" w:rsidRDefault="008F33E4" w:rsidP="00C56EBC">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Kenyan performance is difficult, and numerous counties finding it difficult to reach target levels. To enhance the provision of services in new departments of administration, strategic HRM activities including staff development, performance reviews, and incentive are required. Scholars have not yet, however, been able to clearly relate strategic human resources methods to performance when administrative authority has been devolved in the government sector.</w:t>
      </w:r>
      <w:r w:rsidR="00C56EBC" w:rsidRPr="002C3C08">
        <w:rPr>
          <w:rFonts w:ascii="Times New Roman" w:hAnsi="Times New Roman" w:cs="Times New Roman"/>
          <w:sz w:val="24"/>
          <w:szCs w:val="24"/>
        </w:rPr>
        <w:t xml:space="preserve"> </w:t>
      </w:r>
      <w:r w:rsidRPr="002C3C08">
        <w:rPr>
          <w:rFonts w:ascii="Times New Roman" w:hAnsi="Times New Roman" w:cs="Times New Roman"/>
          <w:sz w:val="24"/>
          <w:szCs w:val="24"/>
        </w:rPr>
        <w:t xml:space="preserve">Less than 10% of the money allotted to 21 out of 47 counties in Kenya during the first quarter </w:t>
      </w:r>
      <w:r w:rsidRPr="002C3C08">
        <w:rPr>
          <w:rFonts w:ascii="Times New Roman" w:hAnsi="Times New Roman" w:cs="Times New Roman"/>
          <w:sz w:val="24"/>
          <w:szCs w:val="24"/>
        </w:rPr>
        <w:lastRenderedPageBreak/>
        <w:t xml:space="preserve">of the 2023–2024 fiscal year were utilized by these counties, resulting in the failure to finish their intended projects. Theorists of human resources administration have generally connected organizational success to strategic HR practices; but, because of </w:t>
      </w:r>
      <w:proofErr w:type="spellStart"/>
      <w:r w:rsidRPr="002C3C08">
        <w:rPr>
          <w:rFonts w:ascii="Times New Roman" w:hAnsi="Times New Roman" w:cs="Times New Roman"/>
          <w:sz w:val="24"/>
          <w:szCs w:val="24"/>
        </w:rPr>
        <w:t>labor</w:t>
      </w:r>
      <w:proofErr w:type="spellEnd"/>
      <w:r w:rsidRPr="002C3C08">
        <w:rPr>
          <w:rFonts w:ascii="Times New Roman" w:hAnsi="Times New Roman" w:cs="Times New Roman"/>
          <w:sz w:val="24"/>
          <w:szCs w:val="24"/>
        </w:rPr>
        <w:t xml:space="preserve"> legislation restrictions governing recruitment, selection, and downsizing, this connection has yet to be established within recently decentralized processes (Controller of Budget Report 2024).</w:t>
      </w:r>
    </w:p>
    <w:p w14:paraId="74A625B1" w14:textId="14A2F9E4" w:rsidR="005D4586" w:rsidRPr="002C3C08" w:rsidRDefault="008F33E4" w:rsidP="00C56EBC">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Performance among workers has been found to be correlated with strategic training, employee involvement, and internal career possibilities in several studies. According to </w:t>
      </w:r>
      <w:proofErr w:type="spellStart"/>
      <w:r w:rsidRPr="002C3C08">
        <w:rPr>
          <w:rFonts w:ascii="Times New Roman" w:hAnsi="Times New Roman" w:cs="Times New Roman"/>
          <w:sz w:val="24"/>
          <w:szCs w:val="24"/>
        </w:rPr>
        <w:t>Makhamara's</w:t>
      </w:r>
      <w:proofErr w:type="spellEnd"/>
      <w:r w:rsidRPr="002C3C08">
        <w:rPr>
          <w:rFonts w:ascii="Times New Roman" w:hAnsi="Times New Roman" w:cs="Times New Roman"/>
          <w:sz w:val="24"/>
          <w:szCs w:val="24"/>
        </w:rPr>
        <w:t xml:space="preserve"> (2017) research, worker efficiency in Kenya's health sector was affected by strategic employee voice, proactive training, strategic welfare services, strategic incentive and pay systems, and strategic recruiting and selection. A statistically significant correlation between the HRMP and the performance of companies listed on the Nairobi Securities Exchange was discovered by Sagwa et al. (2015). In Kenya, </w:t>
      </w:r>
      <w:r w:rsidR="00BC3675" w:rsidRPr="002C3C08">
        <w:rPr>
          <w:rFonts w:ascii="Times New Roman" w:hAnsi="Times New Roman" w:cs="Times New Roman"/>
          <w:sz w:val="24"/>
          <w:szCs w:val="24"/>
        </w:rPr>
        <w:t>Mercy, &amp; Njiru</w:t>
      </w:r>
      <w:r w:rsidR="004F6C42" w:rsidRPr="002C3C08">
        <w:rPr>
          <w:rFonts w:ascii="Times New Roman" w:hAnsi="Times New Roman" w:cs="Times New Roman"/>
          <w:sz w:val="24"/>
          <w:szCs w:val="24"/>
        </w:rPr>
        <w:t>, (2023)</w:t>
      </w:r>
      <w:r w:rsidRPr="002C3C08">
        <w:rPr>
          <w:rFonts w:ascii="Times New Roman" w:hAnsi="Times New Roman" w:cs="Times New Roman"/>
          <w:sz w:val="24"/>
          <w:szCs w:val="24"/>
        </w:rPr>
        <w:t xml:space="preserve"> discovered a strong correlation between government agencies' performance and training, with these practices acting as a partly mediating factor for human resource skills.</w:t>
      </w:r>
    </w:p>
    <w:p w14:paraId="5CDD7B60" w14:textId="04246CCF" w:rsidR="00D96F51" w:rsidRPr="002C3C08" w:rsidRDefault="00777E1E" w:rsidP="00D96F51">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Though, none of the studies assessed the impact </w:t>
      </w:r>
      <w:r w:rsidR="009E4EF0" w:rsidRPr="002C3C08">
        <w:rPr>
          <w:rFonts w:ascii="Times New Roman" w:hAnsi="Times New Roman" w:cs="Times New Roman"/>
          <w:sz w:val="24"/>
          <w:szCs w:val="24"/>
        </w:rPr>
        <w:t>of strategic HRM techniques on governmental staff efficiency in county administrations</w:t>
      </w:r>
      <w:r w:rsidRPr="002C3C08">
        <w:rPr>
          <w:rFonts w:ascii="Times New Roman" w:hAnsi="Times New Roman" w:cs="Times New Roman"/>
          <w:sz w:val="24"/>
          <w:szCs w:val="24"/>
        </w:rPr>
        <w:t xml:space="preserve">, thus, there is a scarcity of literature on the topic. In order to address this gap in knowledge as well context, the </w:t>
      </w:r>
      <w:r w:rsidR="009E4EF0" w:rsidRPr="002C3C08">
        <w:rPr>
          <w:rFonts w:ascii="Times New Roman" w:hAnsi="Times New Roman" w:cs="Times New Roman"/>
          <w:sz w:val="24"/>
          <w:szCs w:val="24"/>
        </w:rPr>
        <w:t>investigator</w:t>
      </w:r>
      <w:r w:rsidRPr="002C3C08">
        <w:rPr>
          <w:rFonts w:ascii="Times New Roman" w:hAnsi="Times New Roman" w:cs="Times New Roman"/>
          <w:sz w:val="24"/>
          <w:szCs w:val="24"/>
        </w:rPr>
        <w:t xml:space="preserve"> decided </w:t>
      </w:r>
      <w:r w:rsidR="009E4EF0" w:rsidRPr="002C3C08">
        <w:rPr>
          <w:rFonts w:ascii="Times New Roman" w:hAnsi="Times New Roman" w:cs="Times New Roman"/>
          <w:sz w:val="24"/>
          <w:szCs w:val="24"/>
        </w:rPr>
        <w:t>to carry out this investigation</w:t>
      </w:r>
      <w:r w:rsidRPr="002C3C08">
        <w:rPr>
          <w:rFonts w:ascii="Times New Roman" w:hAnsi="Times New Roman" w:cs="Times New Roman"/>
          <w:sz w:val="24"/>
          <w:szCs w:val="24"/>
        </w:rPr>
        <w:t xml:space="preserve">. In the light of this, the current </w:t>
      </w:r>
      <w:r w:rsidR="009E4EF0" w:rsidRPr="002C3C08">
        <w:rPr>
          <w:rFonts w:ascii="Times New Roman" w:hAnsi="Times New Roman" w:cs="Times New Roman"/>
          <w:sz w:val="24"/>
          <w:szCs w:val="24"/>
        </w:rPr>
        <w:t>research</w:t>
      </w:r>
      <w:r w:rsidRPr="002C3C08">
        <w:rPr>
          <w:rFonts w:ascii="Times New Roman" w:hAnsi="Times New Roman" w:cs="Times New Roman"/>
          <w:sz w:val="24"/>
          <w:szCs w:val="24"/>
        </w:rPr>
        <w:t xml:space="preserve"> examine</w:t>
      </w:r>
      <w:r w:rsidR="00A33321" w:rsidRPr="002C3C08">
        <w:rPr>
          <w:rFonts w:ascii="Times New Roman" w:hAnsi="Times New Roman" w:cs="Times New Roman"/>
          <w:sz w:val="24"/>
          <w:szCs w:val="24"/>
        </w:rPr>
        <w:t>d</w:t>
      </w:r>
      <w:r w:rsidRPr="002C3C08">
        <w:rPr>
          <w:rFonts w:ascii="Times New Roman" w:hAnsi="Times New Roman" w:cs="Times New Roman"/>
          <w:sz w:val="24"/>
          <w:szCs w:val="24"/>
        </w:rPr>
        <w:t xml:space="preserve"> the impact of strategic human resource management practices on performance of public servants in county governments, a case study of Machakos County</w:t>
      </w:r>
      <w:r w:rsidR="00BD6245" w:rsidRPr="002C3C08">
        <w:rPr>
          <w:rFonts w:ascii="Times New Roman" w:hAnsi="Times New Roman" w:cs="Times New Roman"/>
          <w:sz w:val="24"/>
          <w:szCs w:val="24"/>
        </w:rPr>
        <w:t>.</w:t>
      </w:r>
    </w:p>
    <w:p w14:paraId="2A7A2A8E" w14:textId="4407087D" w:rsidR="00D96F51" w:rsidRPr="002C3C08" w:rsidRDefault="00D96F51" w:rsidP="00D96F51">
      <w:pPr>
        <w:pStyle w:val="Heading2"/>
        <w:spacing w:line="360" w:lineRule="auto"/>
        <w:rPr>
          <w:rFonts w:cs="Times New Roman"/>
          <w:szCs w:val="24"/>
        </w:rPr>
      </w:pPr>
      <w:bookmarkStart w:id="15" w:name="_Toc165650835"/>
      <w:r w:rsidRPr="002C3C08">
        <w:rPr>
          <w:rFonts w:cs="Times New Roman"/>
          <w:szCs w:val="24"/>
        </w:rPr>
        <w:t xml:space="preserve">1.3 </w:t>
      </w:r>
      <w:bookmarkStart w:id="16" w:name="_Hlk161823204"/>
      <w:r w:rsidRPr="002C3C08">
        <w:rPr>
          <w:rFonts w:cs="Times New Roman"/>
          <w:szCs w:val="24"/>
        </w:rPr>
        <w:t>Objectives</w:t>
      </w:r>
      <w:bookmarkEnd w:id="15"/>
      <w:r w:rsidRPr="002C3C08">
        <w:rPr>
          <w:rFonts w:cs="Times New Roman"/>
          <w:szCs w:val="24"/>
        </w:rPr>
        <w:t xml:space="preserve"> </w:t>
      </w:r>
    </w:p>
    <w:bookmarkEnd w:id="16"/>
    <w:p w14:paraId="0D5D0149" w14:textId="29CFB7E9" w:rsidR="00D96F51" w:rsidRPr="002C3C08" w:rsidRDefault="00D96F51" w:rsidP="00D96F51">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The main objective of this study </w:t>
      </w:r>
      <w:r w:rsidR="00A33321" w:rsidRPr="002C3C08">
        <w:rPr>
          <w:rFonts w:ascii="Times New Roman" w:hAnsi="Times New Roman" w:cs="Times New Roman"/>
          <w:sz w:val="24"/>
          <w:szCs w:val="24"/>
        </w:rPr>
        <w:t>was</w:t>
      </w:r>
      <w:r w:rsidRPr="002C3C08">
        <w:rPr>
          <w:rFonts w:ascii="Times New Roman" w:hAnsi="Times New Roman" w:cs="Times New Roman"/>
          <w:sz w:val="24"/>
          <w:szCs w:val="24"/>
        </w:rPr>
        <w:t xml:space="preserve"> to examine the </w:t>
      </w:r>
      <w:bookmarkStart w:id="17" w:name="_Hlk161822981"/>
      <w:r w:rsidRPr="002C3C08">
        <w:rPr>
          <w:rFonts w:ascii="Times New Roman" w:hAnsi="Times New Roman" w:cs="Times New Roman"/>
          <w:sz w:val="24"/>
          <w:szCs w:val="24"/>
        </w:rPr>
        <w:t xml:space="preserve">impact of strategic human resource management practices </w:t>
      </w:r>
      <w:bookmarkStart w:id="18" w:name="_Hlk161819081"/>
      <w:r w:rsidRPr="002C3C08">
        <w:rPr>
          <w:rFonts w:ascii="Times New Roman" w:hAnsi="Times New Roman" w:cs="Times New Roman"/>
          <w:sz w:val="24"/>
          <w:szCs w:val="24"/>
        </w:rPr>
        <w:t>on performance of public servants in county governments</w:t>
      </w:r>
      <w:bookmarkEnd w:id="17"/>
      <w:bookmarkEnd w:id="18"/>
      <w:r w:rsidRPr="002C3C08">
        <w:rPr>
          <w:rFonts w:ascii="Times New Roman" w:hAnsi="Times New Roman" w:cs="Times New Roman"/>
          <w:sz w:val="24"/>
          <w:szCs w:val="24"/>
        </w:rPr>
        <w:t>, a case study of Machakos County</w:t>
      </w:r>
    </w:p>
    <w:p w14:paraId="0FC0E1CB" w14:textId="46E9E359" w:rsidR="00D96F51" w:rsidRPr="002C3C08" w:rsidRDefault="00D96F51" w:rsidP="004513EB">
      <w:pPr>
        <w:spacing w:line="360" w:lineRule="auto"/>
        <w:jc w:val="both"/>
        <w:rPr>
          <w:rFonts w:ascii="Times New Roman" w:hAnsi="Times New Roman" w:cs="Times New Roman"/>
          <w:b/>
          <w:bCs/>
          <w:sz w:val="24"/>
          <w:szCs w:val="24"/>
        </w:rPr>
      </w:pPr>
      <w:r w:rsidRPr="002C3C08">
        <w:rPr>
          <w:rFonts w:ascii="Times New Roman" w:hAnsi="Times New Roman" w:cs="Times New Roman"/>
          <w:b/>
          <w:bCs/>
          <w:sz w:val="24"/>
          <w:szCs w:val="24"/>
        </w:rPr>
        <w:t>1.3.1 Specific objectives</w:t>
      </w:r>
    </w:p>
    <w:p w14:paraId="15C3A72D" w14:textId="34D3477F" w:rsidR="00D96F51" w:rsidRPr="002C3C08" w:rsidRDefault="00960E01" w:rsidP="004513EB">
      <w:pPr>
        <w:pStyle w:val="ListParagraph"/>
        <w:numPr>
          <w:ilvl w:val="0"/>
          <w:numId w:val="3"/>
        </w:num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To examine the impact of strategic </w:t>
      </w:r>
      <w:bookmarkStart w:id="19" w:name="_Hlk162193269"/>
      <w:r w:rsidRPr="002C3C08">
        <w:rPr>
          <w:rFonts w:ascii="Times New Roman" w:hAnsi="Times New Roman" w:cs="Times New Roman"/>
          <w:sz w:val="24"/>
          <w:szCs w:val="24"/>
        </w:rPr>
        <w:t xml:space="preserve">career </w:t>
      </w:r>
      <w:r w:rsidR="00894438" w:rsidRPr="002C3C08">
        <w:rPr>
          <w:rFonts w:ascii="Times New Roman" w:hAnsi="Times New Roman" w:cs="Times New Roman"/>
          <w:sz w:val="24"/>
          <w:szCs w:val="24"/>
        </w:rPr>
        <w:t xml:space="preserve">development </w:t>
      </w:r>
      <w:bookmarkEnd w:id="19"/>
      <w:r w:rsidRPr="002C3C08">
        <w:rPr>
          <w:rFonts w:ascii="Times New Roman" w:hAnsi="Times New Roman" w:cs="Times New Roman"/>
          <w:sz w:val="24"/>
          <w:szCs w:val="24"/>
        </w:rPr>
        <w:t>opportunities on performance of public servants in county governments</w:t>
      </w:r>
      <w:r w:rsidR="004513EB" w:rsidRPr="002C3C08">
        <w:rPr>
          <w:rFonts w:ascii="Times New Roman" w:hAnsi="Times New Roman" w:cs="Times New Roman"/>
          <w:sz w:val="24"/>
          <w:szCs w:val="24"/>
        </w:rPr>
        <w:t>.</w:t>
      </w:r>
    </w:p>
    <w:p w14:paraId="61BA8CDF" w14:textId="6C8A81F3" w:rsidR="00960E01" w:rsidRPr="002C3C08" w:rsidRDefault="00960E01" w:rsidP="004513EB">
      <w:pPr>
        <w:pStyle w:val="ListParagraph"/>
        <w:numPr>
          <w:ilvl w:val="0"/>
          <w:numId w:val="3"/>
        </w:num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To determine the impact of strategic employee training on performance of public servants in county governments</w:t>
      </w:r>
      <w:r w:rsidR="004513EB" w:rsidRPr="002C3C08">
        <w:rPr>
          <w:rFonts w:ascii="Times New Roman" w:hAnsi="Times New Roman" w:cs="Times New Roman"/>
          <w:sz w:val="24"/>
          <w:szCs w:val="24"/>
        </w:rPr>
        <w:t>.</w:t>
      </w:r>
    </w:p>
    <w:p w14:paraId="461056D4" w14:textId="78E82FB3" w:rsidR="00960E01" w:rsidRPr="002C3C08" w:rsidRDefault="00960E01" w:rsidP="004513EB">
      <w:pPr>
        <w:pStyle w:val="ListParagraph"/>
        <w:numPr>
          <w:ilvl w:val="0"/>
          <w:numId w:val="3"/>
        </w:num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To examine the impact of strategic employee </w:t>
      </w:r>
      <w:r w:rsidR="00894438" w:rsidRPr="002C3C08">
        <w:rPr>
          <w:rFonts w:ascii="Times New Roman" w:hAnsi="Times New Roman" w:cs="Times New Roman"/>
          <w:sz w:val="24"/>
          <w:szCs w:val="24"/>
        </w:rPr>
        <w:t>compensation</w:t>
      </w:r>
      <w:r w:rsidRPr="002C3C08">
        <w:rPr>
          <w:rFonts w:ascii="Times New Roman" w:hAnsi="Times New Roman" w:cs="Times New Roman"/>
          <w:sz w:val="24"/>
          <w:szCs w:val="24"/>
        </w:rPr>
        <w:t xml:space="preserve"> on performance of public servants in county governments</w:t>
      </w:r>
      <w:r w:rsidR="004513EB" w:rsidRPr="002C3C08">
        <w:rPr>
          <w:rFonts w:ascii="Times New Roman" w:hAnsi="Times New Roman" w:cs="Times New Roman"/>
          <w:sz w:val="24"/>
          <w:szCs w:val="24"/>
        </w:rPr>
        <w:t>.</w:t>
      </w:r>
    </w:p>
    <w:p w14:paraId="3EC82166" w14:textId="77777777" w:rsidR="00D96F51" w:rsidRPr="002C3C08" w:rsidRDefault="00D96F51" w:rsidP="004513EB">
      <w:pPr>
        <w:pStyle w:val="Heading2"/>
        <w:spacing w:line="360" w:lineRule="auto"/>
        <w:rPr>
          <w:rFonts w:cs="Times New Roman"/>
          <w:szCs w:val="24"/>
        </w:rPr>
      </w:pPr>
      <w:bookmarkStart w:id="20" w:name="_Toc165650836"/>
      <w:r w:rsidRPr="002C3C08">
        <w:rPr>
          <w:rFonts w:cs="Times New Roman"/>
          <w:szCs w:val="24"/>
        </w:rPr>
        <w:lastRenderedPageBreak/>
        <w:t>1.4 Research Questions</w:t>
      </w:r>
      <w:bookmarkEnd w:id="20"/>
    </w:p>
    <w:p w14:paraId="423CCB78" w14:textId="39A0AF05" w:rsidR="004513EB" w:rsidRPr="002C3C08" w:rsidRDefault="004513EB" w:rsidP="004513EB">
      <w:pPr>
        <w:pStyle w:val="ListParagraph"/>
        <w:numPr>
          <w:ilvl w:val="0"/>
          <w:numId w:val="2"/>
        </w:numPr>
        <w:spacing w:line="360" w:lineRule="auto"/>
        <w:jc w:val="both"/>
        <w:rPr>
          <w:rFonts w:ascii="Times New Roman" w:hAnsi="Times New Roman" w:cs="Times New Roman"/>
          <w:sz w:val="24"/>
          <w:szCs w:val="24"/>
        </w:rPr>
      </w:pPr>
      <w:bookmarkStart w:id="21" w:name="_Hlk161819573"/>
      <w:r w:rsidRPr="002C3C08">
        <w:rPr>
          <w:rFonts w:ascii="Times New Roman" w:hAnsi="Times New Roman" w:cs="Times New Roman"/>
          <w:sz w:val="24"/>
          <w:szCs w:val="24"/>
        </w:rPr>
        <w:t xml:space="preserve">What is the </w:t>
      </w:r>
      <w:bookmarkEnd w:id="21"/>
      <w:r w:rsidRPr="002C3C08">
        <w:rPr>
          <w:rFonts w:ascii="Times New Roman" w:hAnsi="Times New Roman" w:cs="Times New Roman"/>
          <w:sz w:val="24"/>
          <w:szCs w:val="24"/>
        </w:rPr>
        <w:t xml:space="preserve">impact of strategic </w:t>
      </w:r>
      <w:r w:rsidR="00894438" w:rsidRPr="002C3C08">
        <w:rPr>
          <w:rFonts w:ascii="Times New Roman" w:hAnsi="Times New Roman" w:cs="Times New Roman"/>
          <w:sz w:val="24"/>
          <w:szCs w:val="24"/>
        </w:rPr>
        <w:t xml:space="preserve">career development </w:t>
      </w:r>
      <w:r w:rsidRPr="002C3C08">
        <w:rPr>
          <w:rFonts w:ascii="Times New Roman" w:hAnsi="Times New Roman" w:cs="Times New Roman"/>
          <w:sz w:val="24"/>
          <w:szCs w:val="24"/>
        </w:rPr>
        <w:t>opportunities on performance of public servants in county governments?</w:t>
      </w:r>
    </w:p>
    <w:p w14:paraId="31568FF0" w14:textId="58DFFBF5" w:rsidR="004513EB" w:rsidRPr="002C3C08" w:rsidRDefault="004513EB" w:rsidP="004513EB">
      <w:pPr>
        <w:pStyle w:val="ListParagraph"/>
        <w:numPr>
          <w:ilvl w:val="0"/>
          <w:numId w:val="2"/>
        </w:num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What is the impact of strategic employee training on performance of public servants in county governments?</w:t>
      </w:r>
    </w:p>
    <w:p w14:paraId="0D42C470" w14:textId="40342DC7" w:rsidR="00D96F51" w:rsidRPr="002C3C08" w:rsidRDefault="004513EB" w:rsidP="004513EB">
      <w:pPr>
        <w:pStyle w:val="ListParagraph"/>
        <w:numPr>
          <w:ilvl w:val="0"/>
          <w:numId w:val="2"/>
        </w:num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What is the impact of strategic employee </w:t>
      </w:r>
      <w:r w:rsidR="00894438" w:rsidRPr="002C3C08">
        <w:rPr>
          <w:rFonts w:ascii="Times New Roman" w:hAnsi="Times New Roman" w:cs="Times New Roman"/>
          <w:sz w:val="24"/>
          <w:szCs w:val="24"/>
        </w:rPr>
        <w:t>compensation</w:t>
      </w:r>
      <w:r w:rsidRPr="002C3C08">
        <w:rPr>
          <w:rFonts w:ascii="Times New Roman" w:hAnsi="Times New Roman" w:cs="Times New Roman"/>
          <w:sz w:val="24"/>
          <w:szCs w:val="24"/>
        </w:rPr>
        <w:t xml:space="preserve"> on performance of public servants in county governments?</w:t>
      </w:r>
    </w:p>
    <w:p w14:paraId="33D785D2" w14:textId="7F89074C" w:rsidR="00D96F51" w:rsidRPr="002C3C08" w:rsidRDefault="00D96F51" w:rsidP="00D96F51">
      <w:pPr>
        <w:pStyle w:val="Heading2"/>
        <w:spacing w:line="360" w:lineRule="auto"/>
        <w:rPr>
          <w:rFonts w:cs="Times New Roman"/>
          <w:szCs w:val="24"/>
        </w:rPr>
      </w:pPr>
      <w:bookmarkStart w:id="22" w:name="_Toc165650837"/>
      <w:r w:rsidRPr="002C3C08">
        <w:rPr>
          <w:rFonts w:cs="Times New Roman"/>
          <w:szCs w:val="24"/>
        </w:rPr>
        <w:t>1.5 Significance of Study</w:t>
      </w:r>
      <w:bookmarkEnd w:id="22"/>
    </w:p>
    <w:p w14:paraId="5C393911" w14:textId="5F2C67BF" w:rsidR="00C15C14" w:rsidRPr="002C3C08" w:rsidRDefault="00C15C14" w:rsidP="00D96F51">
      <w:pPr>
        <w:spacing w:line="360" w:lineRule="auto"/>
        <w:jc w:val="both"/>
        <w:rPr>
          <w:rFonts w:ascii="Times New Roman" w:hAnsi="Times New Roman" w:cs="Times New Roman"/>
          <w:b/>
          <w:bCs/>
          <w:sz w:val="24"/>
          <w:szCs w:val="24"/>
        </w:rPr>
      </w:pPr>
      <w:r w:rsidRPr="002C3C08">
        <w:rPr>
          <w:rFonts w:ascii="Times New Roman" w:hAnsi="Times New Roman" w:cs="Times New Roman"/>
          <w:b/>
          <w:bCs/>
          <w:sz w:val="24"/>
          <w:szCs w:val="24"/>
        </w:rPr>
        <w:t xml:space="preserve">1.5.1 County governments </w:t>
      </w:r>
    </w:p>
    <w:p w14:paraId="471178C1" w14:textId="540808D1" w:rsidR="00D96F51" w:rsidRPr="002C3C08" w:rsidRDefault="008F33E4" w:rsidP="00D96F51">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The main contribution of this investigation was its ability to clarify the strategic HR techniques that Kenyan county governments might use to effectively manage their human resources and help them achieve their business goals through their workforce.</w:t>
      </w:r>
    </w:p>
    <w:p w14:paraId="20B82A77" w14:textId="45FBA888" w:rsidR="00C15C14" w:rsidRPr="002C3C08" w:rsidRDefault="00C15C14" w:rsidP="00D96F51">
      <w:pPr>
        <w:spacing w:line="360" w:lineRule="auto"/>
        <w:jc w:val="both"/>
        <w:rPr>
          <w:rFonts w:ascii="Times New Roman" w:hAnsi="Times New Roman" w:cs="Times New Roman"/>
          <w:b/>
          <w:bCs/>
          <w:sz w:val="24"/>
          <w:szCs w:val="24"/>
        </w:rPr>
      </w:pPr>
      <w:r w:rsidRPr="002C3C08">
        <w:rPr>
          <w:rFonts w:ascii="Times New Roman" w:hAnsi="Times New Roman" w:cs="Times New Roman"/>
          <w:b/>
          <w:bCs/>
          <w:sz w:val="24"/>
          <w:szCs w:val="24"/>
        </w:rPr>
        <w:t>1.5.2 Researchers</w:t>
      </w:r>
    </w:p>
    <w:p w14:paraId="683E5C0D" w14:textId="1EEBFB3B" w:rsidR="00D96F51" w:rsidRPr="002C3C08" w:rsidRDefault="008F3EF9" w:rsidP="00D96F51">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Because </w:t>
      </w:r>
      <w:r w:rsidR="008B04BA" w:rsidRPr="002C3C08">
        <w:rPr>
          <w:rFonts w:ascii="Times New Roman" w:hAnsi="Times New Roman" w:cs="Times New Roman"/>
          <w:sz w:val="24"/>
          <w:szCs w:val="24"/>
        </w:rPr>
        <w:t>decentralisation</w:t>
      </w:r>
      <w:r w:rsidRPr="002C3C08">
        <w:rPr>
          <w:rFonts w:ascii="Times New Roman" w:hAnsi="Times New Roman" w:cs="Times New Roman"/>
          <w:sz w:val="24"/>
          <w:szCs w:val="24"/>
        </w:rPr>
        <w:t xml:space="preserve"> is still a relatively new occurrence and deliberate HRM techniques have not yet been matched to devolution specifications, the results of this investigation will contribute to the body for understanding in a field that nonetheless requires additional investigation.</w:t>
      </w:r>
    </w:p>
    <w:p w14:paraId="3313CCDC" w14:textId="2B6AD5CA" w:rsidR="00D96F51" w:rsidRPr="002C3C08" w:rsidRDefault="00D96F51" w:rsidP="00D96F51">
      <w:pPr>
        <w:pStyle w:val="Heading2"/>
        <w:spacing w:line="360" w:lineRule="auto"/>
        <w:rPr>
          <w:rFonts w:cs="Times New Roman"/>
          <w:szCs w:val="24"/>
        </w:rPr>
      </w:pPr>
      <w:bookmarkStart w:id="23" w:name="_Toc165650838"/>
      <w:r w:rsidRPr="002C3C08">
        <w:rPr>
          <w:rFonts w:cs="Times New Roman"/>
          <w:szCs w:val="24"/>
        </w:rPr>
        <w:t>1.6 Scope</w:t>
      </w:r>
      <w:bookmarkEnd w:id="23"/>
    </w:p>
    <w:p w14:paraId="3C9862C7" w14:textId="68F652BD" w:rsidR="00166CCE" w:rsidRPr="002C3C08" w:rsidRDefault="00C15C14" w:rsidP="00C15C14">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The main objective of this study </w:t>
      </w:r>
      <w:r w:rsidR="00A33321" w:rsidRPr="002C3C08">
        <w:rPr>
          <w:rFonts w:ascii="Times New Roman" w:hAnsi="Times New Roman" w:cs="Times New Roman"/>
          <w:sz w:val="24"/>
          <w:szCs w:val="24"/>
        </w:rPr>
        <w:t>was</w:t>
      </w:r>
      <w:r w:rsidRPr="002C3C08">
        <w:rPr>
          <w:rFonts w:ascii="Times New Roman" w:hAnsi="Times New Roman" w:cs="Times New Roman"/>
          <w:sz w:val="24"/>
          <w:szCs w:val="24"/>
        </w:rPr>
        <w:t xml:space="preserve"> to examine the impact of strategic human resource management practices on performance of public servants in county governments. The researcher will collect data from Machakos County government. The study </w:t>
      </w:r>
      <w:r w:rsidR="008B04BA" w:rsidRPr="002C3C08">
        <w:rPr>
          <w:rFonts w:ascii="Times New Roman" w:hAnsi="Times New Roman" w:cs="Times New Roman"/>
          <w:sz w:val="24"/>
          <w:szCs w:val="24"/>
        </w:rPr>
        <w:t>was</w:t>
      </w:r>
      <w:r w:rsidRPr="002C3C08">
        <w:rPr>
          <w:rFonts w:ascii="Times New Roman" w:hAnsi="Times New Roman" w:cs="Times New Roman"/>
          <w:sz w:val="24"/>
          <w:szCs w:val="24"/>
        </w:rPr>
        <w:t xml:space="preserve"> conducted from the month of January to April 2024.</w:t>
      </w:r>
    </w:p>
    <w:p w14:paraId="109C07CD" w14:textId="77777777" w:rsidR="00166CCE" w:rsidRPr="002C3C08" w:rsidRDefault="00166CCE">
      <w:pPr>
        <w:rPr>
          <w:rFonts w:ascii="Times New Roman" w:hAnsi="Times New Roman" w:cs="Times New Roman"/>
          <w:sz w:val="24"/>
          <w:szCs w:val="24"/>
        </w:rPr>
      </w:pPr>
      <w:r w:rsidRPr="002C3C08">
        <w:rPr>
          <w:rFonts w:ascii="Times New Roman" w:hAnsi="Times New Roman" w:cs="Times New Roman"/>
          <w:sz w:val="24"/>
          <w:szCs w:val="24"/>
        </w:rPr>
        <w:br w:type="page"/>
      </w:r>
    </w:p>
    <w:p w14:paraId="1A930628" w14:textId="77777777" w:rsidR="005133C7" w:rsidRPr="002C3C08" w:rsidRDefault="005133C7" w:rsidP="005133C7">
      <w:pPr>
        <w:pStyle w:val="Heading1"/>
        <w:rPr>
          <w:rFonts w:cs="Times New Roman"/>
          <w:szCs w:val="24"/>
        </w:rPr>
      </w:pPr>
      <w:bookmarkStart w:id="24" w:name="_Toc165650839"/>
      <w:r w:rsidRPr="002C3C08">
        <w:rPr>
          <w:rFonts w:cs="Times New Roman"/>
          <w:szCs w:val="24"/>
        </w:rPr>
        <w:lastRenderedPageBreak/>
        <w:t>CHAPTER TWO</w:t>
      </w:r>
      <w:bookmarkEnd w:id="24"/>
    </w:p>
    <w:p w14:paraId="387F59CB" w14:textId="3C3B2B01" w:rsidR="005133C7" w:rsidRPr="002C3C08" w:rsidRDefault="005133C7" w:rsidP="005133C7">
      <w:pPr>
        <w:pStyle w:val="Heading1"/>
        <w:rPr>
          <w:rFonts w:cs="Times New Roman"/>
          <w:szCs w:val="24"/>
        </w:rPr>
      </w:pPr>
      <w:bookmarkStart w:id="25" w:name="_Toc165650840"/>
      <w:r w:rsidRPr="002C3C08">
        <w:rPr>
          <w:rFonts w:cs="Times New Roman"/>
          <w:szCs w:val="24"/>
        </w:rPr>
        <w:t>LITERATURE REVIEW</w:t>
      </w:r>
      <w:bookmarkEnd w:id="25"/>
    </w:p>
    <w:p w14:paraId="52EE5A7A" w14:textId="77777777" w:rsidR="005133C7" w:rsidRPr="002C3C08" w:rsidRDefault="005133C7" w:rsidP="00D751D9">
      <w:pPr>
        <w:pStyle w:val="Heading2"/>
        <w:spacing w:line="360" w:lineRule="auto"/>
        <w:rPr>
          <w:rFonts w:cs="Times New Roman"/>
          <w:szCs w:val="24"/>
        </w:rPr>
      </w:pPr>
      <w:bookmarkStart w:id="26" w:name="_Toc165650841"/>
      <w:r w:rsidRPr="002C3C08">
        <w:rPr>
          <w:rFonts w:cs="Times New Roman"/>
          <w:szCs w:val="24"/>
        </w:rPr>
        <w:t>2.0 Introduction</w:t>
      </w:r>
      <w:bookmarkEnd w:id="26"/>
    </w:p>
    <w:p w14:paraId="2ECB12A8" w14:textId="110D327E" w:rsidR="005133C7" w:rsidRPr="002C3C08" w:rsidRDefault="00236F41" w:rsidP="00D07D3B">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The research literature review is covered in this section of the book</w:t>
      </w:r>
      <w:r w:rsidR="00ED6344" w:rsidRPr="002C3C08">
        <w:rPr>
          <w:rFonts w:ascii="Times New Roman" w:hAnsi="Times New Roman" w:cs="Times New Roman"/>
          <w:sz w:val="24"/>
          <w:szCs w:val="24"/>
        </w:rPr>
        <w:t>. It contains the theoretical literature review, empirical literature review, summary and research gaps, conceptual framework and the operationalization of variables</w:t>
      </w:r>
    </w:p>
    <w:p w14:paraId="31535294" w14:textId="09E54956" w:rsidR="005133C7" w:rsidRPr="002C3C08" w:rsidRDefault="005133C7" w:rsidP="00D07D3B">
      <w:pPr>
        <w:pStyle w:val="Heading2"/>
        <w:spacing w:line="360" w:lineRule="auto"/>
        <w:rPr>
          <w:rFonts w:cs="Times New Roman"/>
          <w:szCs w:val="24"/>
        </w:rPr>
      </w:pPr>
      <w:bookmarkStart w:id="27" w:name="_Toc165650842"/>
      <w:r w:rsidRPr="002C3C08">
        <w:rPr>
          <w:rFonts w:cs="Times New Roman"/>
          <w:szCs w:val="24"/>
        </w:rPr>
        <w:t>2.1 Theoretical Literature Review</w:t>
      </w:r>
      <w:bookmarkEnd w:id="27"/>
      <w:r w:rsidRPr="002C3C08">
        <w:rPr>
          <w:rFonts w:cs="Times New Roman"/>
          <w:szCs w:val="24"/>
        </w:rPr>
        <w:t xml:space="preserve"> </w:t>
      </w:r>
    </w:p>
    <w:p w14:paraId="3DFCB582" w14:textId="0F0B70F5" w:rsidR="00C424EA" w:rsidRPr="002C3C08" w:rsidRDefault="00C424EA" w:rsidP="00D07D3B">
      <w:pPr>
        <w:pStyle w:val="Heading3"/>
        <w:spacing w:line="360" w:lineRule="auto"/>
        <w:rPr>
          <w:rFonts w:cs="Times New Roman"/>
        </w:rPr>
      </w:pPr>
      <w:bookmarkStart w:id="28" w:name="_Toc165650843"/>
      <w:r w:rsidRPr="002C3C08">
        <w:rPr>
          <w:rFonts w:cs="Times New Roman"/>
        </w:rPr>
        <w:t>2.1.1 The Human Capital Theory</w:t>
      </w:r>
      <w:bookmarkEnd w:id="28"/>
    </w:p>
    <w:p w14:paraId="22CC249B" w14:textId="5114F296" w:rsidR="00C424EA" w:rsidRPr="002C3C08" w:rsidRDefault="009452D4" w:rsidP="00D07D3B">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Human Capital Theory (HCT), which has its origins in the writings of classical authors like Adams Smith (1776) and Alfred Marshall (1890), as referenced by Mulongo (2012), sees workers as assets similar to machines. According to Smith (1776), who was cited by Mulongo (2012), a guy who has received a costly education at great </w:t>
      </w:r>
      <w:r w:rsidR="00562695" w:rsidRPr="002C3C08">
        <w:rPr>
          <w:rFonts w:ascii="Times New Roman" w:hAnsi="Times New Roman" w:cs="Times New Roman"/>
          <w:sz w:val="24"/>
          <w:szCs w:val="24"/>
        </w:rPr>
        <w:t>labour</w:t>
      </w:r>
      <w:r w:rsidRPr="002C3C08">
        <w:rPr>
          <w:rFonts w:ascii="Times New Roman" w:hAnsi="Times New Roman" w:cs="Times New Roman"/>
          <w:sz w:val="24"/>
          <w:szCs w:val="24"/>
        </w:rPr>
        <w:t xml:space="preserve"> and time costs may be likened to one of those costly machines, and the task he learns to do should reimburse him for the whole cost of his education. Since investing time and money in education creates human capital, it should be possible to calculate the rate of </w:t>
      </w:r>
      <w:r w:rsidR="00562695" w:rsidRPr="002C3C08">
        <w:rPr>
          <w:rFonts w:ascii="Times New Roman" w:hAnsi="Times New Roman" w:cs="Times New Roman"/>
          <w:sz w:val="24"/>
          <w:szCs w:val="24"/>
        </w:rPr>
        <w:t>return on</w:t>
      </w:r>
      <w:r w:rsidRPr="002C3C08">
        <w:rPr>
          <w:rFonts w:ascii="Times New Roman" w:hAnsi="Times New Roman" w:cs="Times New Roman"/>
          <w:sz w:val="24"/>
          <w:szCs w:val="24"/>
        </w:rPr>
        <w:t xml:space="preserve"> such an investment in a manner that is comparable to that for material capital</w:t>
      </w:r>
      <w:r w:rsidR="007C411F" w:rsidRPr="002C3C08">
        <w:rPr>
          <w:rFonts w:ascii="Times New Roman" w:hAnsi="Times New Roman" w:cs="Times New Roman"/>
          <w:sz w:val="24"/>
          <w:szCs w:val="24"/>
        </w:rPr>
        <w:t xml:space="preserve"> </w:t>
      </w:r>
      <w:r w:rsidR="00850D48" w:rsidRPr="002C3C08">
        <w:rPr>
          <w:rFonts w:ascii="Times New Roman" w:hAnsi="Times New Roman" w:cs="Times New Roman"/>
          <w:sz w:val="24"/>
          <w:szCs w:val="24"/>
        </w:rPr>
        <w:t>(</w:t>
      </w:r>
      <w:proofErr w:type="spellStart"/>
      <w:r w:rsidR="007C411F" w:rsidRPr="002C3C08">
        <w:rPr>
          <w:rFonts w:ascii="Times New Roman" w:hAnsi="Times New Roman" w:cs="Times New Roman"/>
          <w:sz w:val="24"/>
          <w:szCs w:val="24"/>
        </w:rPr>
        <w:t>Sabuhari</w:t>
      </w:r>
      <w:proofErr w:type="spellEnd"/>
      <w:r w:rsidR="007C411F" w:rsidRPr="002C3C08">
        <w:rPr>
          <w:rFonts w:ascii="Times New Roman" w:hAnsi="Times New Roman" w:cs="Times New Roman"/>
          <w:sz w:val="24"/>
          <w:szCs w:val="24"/>
        </w:rPr>
        <w:t xml:space="preserve">, </w:t>
      </w:r>
      <w:r w:rsidR="00850D48" w:rsidRPr="002C3C08">
        <w:rPr>
          <w:rFonts w:ascii="Times New Roman" w:hAnsi="Times New Roman" w:cs="Times New Roman"/>
          <w:sz w:val="24"/>
          <w:szCs w:val="24"/>
        </w:rPr>
        <w:t xml:space="preserve">et al </w:t>
      </w:r>
      <w:r w:rsidR="007C411F" w:rsidRPr="002C3C08">
        <w:rPr>
          <w:rFonts w:ascii="Times New Roman" w:hAnsi="Times New Roman" w:cs="Times New Roman"/>
          <w:sz w:val="24"/>
          <w:szCs w:val="24"/>
        </w:rPr>
        <w:t>2020).</w:t>
      </w:r>
    </w:p>
    <w:p w14:paraId="0CA502C3" w14:textId="14CB5E46" w:rsidR="00C424EA" w:rsidRPr="002C3C08" w:rsidRDefault="009452D4" w:rsidP="00D07D3B">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The importance of human capital and education has been highlighted in several research studies and discussions on economic development. According to Almeida and Fernando (2014), human capital is an important component in the wage estimation procedure and can be acquired formally in educational institutions or casually through on-the-job training. This theory helps to explain why individuals who invest in human capital get compensated with greater lifetime earnings. According to Mulongo (2012), further advantages of education might include increased output and a reduction in the need for expenses. The increased </w:t>
      </w:r>
      <w:r w:rsidR="00562695" w:rsidRPr="002C3C08">
        <w:rPr>
          <w:rFonts w:ascii="Times New Roman" w:hAnsi="Times New Roman" w:cs="Times New Roman"/>
          <w:sz w:val="24"/>
          <w:szCs w:val="24"/>
        </w:rPr>
        <w:t>labour</w:t>
      </w:r>
      <w:r w:rsidRPr="002C3C08">
        <w:rPr>
          <w:rFonts w:ascii="Times New Roman" w:hAnsi="Times New Roman" w:cs="Times New Roman"/>
          <w:sz w:val="24"/>
          <w:szCs w:val="24"/>
        </w:rPr>
        <w:t xml:space="preserve"> market performance of people with more education is one illustration of how education enhances production potential</w:t>
      </w:r>
      <w:r w:rsidR="00850D48" w:rsidRPr="002C3C08">
        <w:rPr>
          <w:rFonts w:ascii="Times New Roman" w:hAnsi="Times New Roman" w:cs="Times New Roman"/>
          <w:sz w:val="24"/>
          <w:szCs w:val="24"/>
        </w:rPr>
        <w:t xml:space="preserve"> (</w:t>
      </w:r>
      <w:proofErr w:type="spellStart"/>
      <w:r w:rsidR="00850D48" w:rsidRPr="002C3C08">
        <w:rPr>
          <w:rFonts w:ascii="Times New Roman" w:hAnsi="Times New Roman" w:cs="Times New Roman"/>
          <w:sz w:val="24"/>
          <w:szCs w:val="24"/>
        </w:rPr>
        <w:t>Sabuhari</w:t>
      </w:r>
      <w:proofErr w:type="spellEnd"/>
      <w:r w:rsidR="00850D48" w:rsidRPr="002C3C08">
        <w:rPr>
          <w:rFonts w:ascii="Times New Roman" w:hAnsi="Times New Roman" w:cs="Times New Roman"/>
          <w:sz w:val="24"/>
          <w:szCs w:val="24"/>
        </w:rPr>
        <w:t>, et al 2020</w:t>
      </w:r>
      <w:r w:rsidR="0070333A" w:rsidRPr="002C3C08">
        <w:rPr>
          <w:rFonts w:ascii="Times New Roman" w:hAnsi="Times New Roman" w:cs="Times New Roman"/>
          <w:sz w:val="24"/>
          <w:szCs w:val="24"/>
        </w:rPr>
        <w:t>).</w:t>
      </w:r>
      <w:r w:rsidR="00C424EA" w:rsidRPr="002C3C08">
        <w:rPr>
          <w:rFonts w:ascii="Times New Roman" w:hAnsi="Times New Roman" w:cs="Times New Roman"/>
          <w:sz w:val="24"/>
          <w:szCs w:val="24"/>
        </w:rPr>
        <w:t xml:space="preserve"> </w:t>
      </w:r>
    </w:p>
    <w:p w14:paraId="3167AC03" w14:textId="73430AAA" w:rsidR="00C424EA" w:rsidRPr="002C3C08" w:rsidRDefault="009452D4" w:rsidP="00D07D3B">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Therefore, when human capital is employed efficiently, organizations benefit, and a rise in total human capital affects overall productivity since it raises each employee's level of productive education. This makes a distinction between general and niche skills even clearer. General skills are those that increase a person's effectiveness within an organization through training, whereas specific skills primarily increase an individual's worker efficiency within the company where they are employed (Almeida &amp; Fernando, 2014).</w:t>
      </w:r>
    </w:p>
    <w:p w14:paraId="713EB944" w14:textId="67E83487" w:rsidR="00C424EA" w:rsidRPr="002C3C08" w:rsidRDefault="009452D4" w:rsidP="00D07D3B">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lastRenderedPageBreak/>
        <w:t>Human Capital Theory has, nonetheless, drawn a lot of criticism. According to Teixeira (2014), education and other forms of human capital fail to take into account the significance of extremely significant variations in individual characteristics, such as aptitude and socioeconomic background. The benefits of education may actually stem from issues with inadequate knowledge in the workforce or a lack of specific skill sets rather than from increased productivity from workers with higher education</w:t>
      </w:r>
      <w:r w:rsidR="0047345A" w:rsidRPr="002C3C08">
        <w:rPr>
          <w:rFonts w:ascii="Times New Roman" w:hAnsi="Times New Roman" w:cs="Times New Roman"/>
          <w:sz w:val="24"/>
          <w:szCs w:val="24"/>
        </w:rPr>
        <w:t xml:space="preserve"> </w:t>
      </w:r>
      <w:r w:rsidR="00850D48" w:rsidRPr="002C3C08">
        <w:rPr>
          <w:rFonts w:ascii="Times New Roman" w:hAnsi="Times New Roman" w:cs="Times New Roman"/>
          <w:sz w:val="24"/>
          <w:szCs w:val="24"/>
        </w:rPr>
        <w:t>(</w:t>
      </w:r>
      <w:proofErr w:type="spellStart"/>
      <w:r w:rsidR="0047345A" w:rsidRPr="002C3C08">
        <w:rPr>
          <w:rFonts w:ascii="Times New Roman" w:hAnsi="Times New Roman" w:cs="Times New Roman"/>
          <w:sz w:val="24"/>
          <w:szCs w:val="24"/>
        </w:rPr>
        <w:t>Nadezhina</w:t>
      </w:r>
      <w:proofErr w:type="spellEnd"/>
      <w:r w:rsidR="0047345A" w:rsidRPr="002C3C08">
        <w:rPr>
          <w:rFonts w:ascii="Times New Roman" w:hAnsi="Times New Roman" w:cs="Times New Roman"/>
          <w:sz w:val="24"/>
          <w:szCs w:val="24"/>
        </w:rPr>
        <w:t xml:space="preserve">, &amp; </w:t>
      </w:r>
      <w:proofErr w:type="spellStart"/>
      <w:r w:rsidR="0047345A" w:rsidRPr="002C3C08">
        <w:rPr>
          <w:rFonts w:ascii="Times New Roman" w:hAnsi="Times New Roman" w:cs="Times New Roman"/>
          <w:sz w:val="24"/>
          <w:szCs w:val="24"/>
        </w:rPr>
        <w:t>Avduevskaia</w:t>
      </w:r>
      <w:proofErr w:type="spellEnd"/>
      <w:r w:rsidR="0047345A" w:rsidRPr="002C3C08">
        <w:rPr>
          <w:rFonts w:ascii="Times New Roman" w:hAnsi="Times New Roman" w:cs="Times New Roman"/>
          <w:sz w:val="24"/>
          <w:szCs w:val="24"/>
        </w:rPr>
        <w:t>, 2021</w:t>
      </w:r>
      <w:r w:rsidR="00850D48" w:rsidRPr="002C3C08">
        <w:rPr>
          <w:rFonts w:ascii="Times New Roman" w:hAnsi="Times New Roman" w:cs="Times New Roman"/>
          <w:sz w:val="24"/>
          <w:szCs w:val="24"/>
        </w:rPr>
        <w:t>).</w:t>
      </w:r>
    </w:p>
    <w:p w14:paraId="2C407DBE" w14:textId="2805A7F8" w:rsidR="00C424EA" w:rsidRPr="002C3C08" w:rsidRDefault="009452D4" w:rsidP="00D07D3B">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The Human Capital Theory was considered pertinent to this research since it highlights how employees' knowledge and abilities may lead to increased production and decreased expenses in a business. As a result, the County Government of Machakos's outstanding performance may be ascribed to the knowledge and skills that county employees have acquired. HR directors are responsible for coordinating human capital with additional assets to improve efficiency.</w:t>
      </w:r>
    </w:p>
    <w:p w14:paraId="548BFE93" w14:textId="7C53CE36" w:rsidR="00C424EA" w:rsidRPr="002C3C08" w:rsidRDefault="00C424EA" w:rsidP="00D07D3B">
      <w:pPr>
        <w:pStyle w:val="Heading3"/>
        <w:spacing w:line="360" w:lineRule="auto"/>
        <w:rPr>
          <w:rFonts w:cs="Times New Roman"/>
        </w:rPr>
      </w:pPr>
      <w:bookmarkStart w:id="29" w:name="_Toc165650844"/>
      <w:r w:rsidRPr="002C3C08">
        <w:rPr>
          <w:rFonts w:cs="Times New Roman"/>
        </w:rPr>
        <w:t>2.1.2 Resource-Based View theory</w:t>
      </w:r>
      <w:bookmarkEnd w:id="29"/>
    </w:p>
    <w:p w14:paraId="3C5183AE" w14:textId="0E64CF96" w:rsidR="00780291" w:rsidRPr="002C3C08" w:rsidRDefault="002B6EBE" w:rsidP="00D07D3B">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The resource-based perspective idea is a clever choice for a company's competitive edge. It implies </w:t>
      </w:r>
      <w:r w:rsidR="00236F41" w:rsidRPr="002C3C08">
        <w:rPr>
          <w:rFonts w:ascii="Times New Roman" w:hAnsi="Times New Roman" w:cs="Times New Roman"/>
          <w:sz w:val="24"/>
          <w:szCs w:val="24"/>
        </w:rPr>
        <w:t xml:space="preserve">that a company's </w:t>
      </w:r>
      <w:r w:rsidRPr="002C3C08">
        <w:rPr>
          <w:rFonts w:ascii="Times New Roman" w:hAnsi="Times New Roman" w:cs="Times New Roman"/>
          <w:sz w:val="24"/>
          <w:szCs w:val="24"/>
        </w:rPr>
        <w:t xml:space="preserve">variety of </w:t>
      </w:r>
      <w:r w:rsidR="00236F41" w:rsidRPr="002C3C08">
        <w:rPr>
          <w:rFonts w:ascii="Times New Roman" w:hAnsi="Times New Roman" w:cs="Times New Roman"/>
          <w:sz w:val="24"/>
          <w:szCs w:val="24"/>
        </w:rPr>
        <w:t>assets</w:t>
      </w:r>
      <w:r w:rsidRPr="002C3C08">
        <w:rPr>
          <w:rFonts w:ascii="Times New Roman" w:hAnsi="Times New Roman" w:cs="Times New Roman"/>
          <w:sz w:val="24"/>
          <w:szCs w:val="24"/>
        </w:rPr>
        <w:t xml:space="preserve">, especially its people </w:t>
      </w:r>
      <w:r w:rsidR="00236F41" w:rsidRPr="002C3C08">
        <w:rPr>
          <w:rFonts w:ascii="Times New Roman" w:hAnsi="Times New Roman" w:cs="Times New Roman"/>
          <w:sz w:val="24"/>
          <w:szCs w:val="24"/>
        </w:rPr>
        <w:t>assets</w:t>
      </w:r>
      <w:r w:rsidRPr="002C3C08">
        <w:rPr>
          <w:rFonts w:ascii="Times New Roman" w:hAnsi="Times New Roman" w:cs="Times New Roman"/>
          <w:sz w:val="24"/>
          <w:szCs w:val="24"/>
        </w:rPr>
        <w:t>, give it a distinct personality and provide it a competitive edge. The theories of Penrose (1959) and Wernerfelt (1984), who maintained that the acquisition and efficient application of collections of unique resources that rivals could not duplicate produced a long-term competitive advantage, serve as the foundation for this theory. Four characteristics define distinctive resources: they need to be uncommon, valuable, unalterable, and somewhat imitated</w:t>
      </w:r>
      <w:r w:rsidR="00155DF6" w:rsidRPr="002C3C08">
        <w:rPr>
          <w:rFonts w:ascii="Times New Roman" w:hAnsi="Times New Roman" w:cs="Times New Roman"/>
          <w:sz w:val="24"/>
          <w:szCs w:val="24"/>
        </w:rPr>
        <w:t xml:space="preserve"> </w:t>
      </w:r>
      <w:r w:rsidR="00F64DA3" w:rsidRPr="002C3C08">
        <w:rPr>
          <w:rFonts w:ascii="Times New Roman" w:hAnsi="Times New Roman" w:cs="Times New Roman"/>
          <w:sz w:val="24"/>
          <w:szCs w:val="24"/>
        </w:rPr>
        <w:t>(</w:t>
      </w:r>
      <w:r w:rsidR="00155DF6" w:rsidRPr="002C3C08">
        <w:rPr>
          <w:rFonts w:ascii="Times New Roman" w:hAnsi="Times New Roman" w:cs="Times New Roman"/>
          <w:sz w:val="24"/>
          <w:szCs w:val="24"/>
        </w:rPr>
        <w:t>Davis, &amp; DeWitt, 2021)</w:t>
      </w:r>
      <w:r w:rsidRPr="002C3C08">
        <w:rPr>
          <w:rFonts w:ascii="Times New Roman" w:hAnsi="Times New Roman" w:cs="Times New Roman"/>
          <w:sz w:val="24"/>
          <w:szCs w:val="24"/>
        </w:rPr>
        <w:t>.</w:t>
      </w:r>
    </w:p>
    <w:p w14:paraId="0645B654" w14:textId="54CA8206" w:rsidR="00780291" w:rsidRPr="002C3C08" w:rsidRDefault="002B6EBE" w:rsidP="00D07D3B">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Strategic HRM is a methodology that outlines how human resources plans, consolidated human resources procedures and policies, and people will be used to accomplish what the company wants to accomplish. Setting strategic priorities and exercising the always present strategic option are both components of strategic HRM. In essence, it is about integrating HR and business strategy such that the latter helps the former to succeed</w:t>
      </w:r>
      <w:r w:rsidR="00155DF6" w:rsidRPr="002C3C08">
        <w:rPr>
          <w:rFonts w:ascii="Times New Roman" w:hAnsi="Times New Roman" w:cs="Times New Roman"/>
          <w:sz w:val="24"/>
          <w:szCs w:val="24"/>
        </w:rPr>
        <w:t xml:space="preserve"> </w:t>
      </w:r>
      <w:r w:rsidR="002D3FEB" w:rsidRPr="002C3C08">
        <w:rPr>
          <w:rFonts w:ascii="Times New Roman" w:hAnsi="Times New Roman" w:cs="Times New Roman"/>
          <w:sz w:val="24"/>
          <w:szCs w:val="24"/>
        </w:rPr>
        <w:t>(</w:t>
      </w:r>
      <w:r w:rsidR="00155DF6" w:rsidRPr="002C3C08">
        <w:rPr>
          <w:rFonts w:ascii="Times New Roman" w:hAnsi="Times New Roman" w:cs="Times New Roman"/>
          <w:sz w:val="24"/>
          <w:szCs w:val="24"/>
        </w:rPr>
        <w:t xml:space="preserve">Barney, </w:t>
      </w:r>
      <w:r w:rsidR="002D3FEB" w:rsidRPr="002C3C08">
        <w:rPr>
          <w:rFonts w:ascii="Times New Roman" w:hAnsi="Times New Roman" w:cs="Times New Roman"/>
          <w:sz w:val="24"/>
          <w:szCs w:val="24"/>
        </w:rPr>
        <w:t xml:space="preserve">et al </w:t>
      </w:r>
      <w:r w:rsidR="00155DF6" w:rsidRPr="002C3C08">
        <w:rPr>
          <w:rFonts w:ascii="Times New Roman" w:hAnsi="Times New Roman" w:cs="Times New Roman"/>
          <w:sz w:val="24"/>
          <w:szCs w:val="24"/>
        </w:rPr>
        <w:t>2021)</w:t>
      </w:r>
      <w:r w:rsidRPr="002C3C08">
        <w:rPr>
          <w:rFonts w:ascii="Times New Roman" w:hAnsi="Times New Roman" w:cs="Times New Roman"/>
          <w:sz w:val="24"/>
          <w:szCs w:val="24"/>
        </w:rPr>
        <w:t>.</w:t>
      </w:r>
    </w:p>
    <w:p w14:paraId="6845EE6D" w14:textId="274E88B7" w:rsidR="00C424EA" w:rsidRPr="002C3C08" w:rsidRDefault="002B6EBE" w:rsidP="00D07D3B">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A fundamental theoretical justification </w:t>
      </w:r>
      <w:r w:rsidR="00EC447C" w:rsidRPr="002C3C08">
        <w:rPr>
          <w:rFonts w:ascii="Times New Roman" w:hAnsi="Times New Roman" w:cs="Times New Roman"/>
          <w:sz w:val="24"/>
          <w:szCs w:val="24"/>
        </w:rPr>
        <w:t xml:space="preserve">for human resources </w:t>
      </w:r>
      <w:r w:rsidRPr="002C3C08">
        <w:rPr>
          <w:rFonts w:ascii="Times New Roman" w:hAnsi="Times New Roman" w:cs="Times New Roman"/>
          <w:sz w:val="24"/>
          <w:szCs w:val="24"/>
        </w:rPr>
        <w:t xml:space="preserve">prospective position </w:t>
      </w:r>
      <w:r w:rsidR="00EC447C" w:rsidRPr="002C3C08">
        <w:rPr>
          <w:rFonts w:ascii="Times New Roman" w:hAnsi="Times New Roman" w:cs="Times New Roman"/>
          <w:sz w:val="24"/>
          <w:szCs w:val="24"/>
        </w:rPr>
        <w:t>as a tactical advantage in the</w:t>
      </w:r>
      <w:r w:rsidRPr="002C3C08">
        <w:rPr>
          <w:rFonts w:ascii="Times New Roman" w:hAnsi="Times New Roman" w:cs="Times New Roman"/>
          <w:sz w:val="24"/>
          <w:szCs w:val="24"/>
        </w:rPr>
        <w:t xml:space="preserve"> company has long been offered by the resource-based view (RBV) of the organization. An engaging justification for HR's </w:t>
      </w:r>
      <w:r w:rsidR="00272DED" w:rsidRPr="002C3C08">
        <w:rPr>
          <w:rFonts w:ascii="Times New Roman" w:hAnsi="Times New Roman" w:cs="Times New Roman"/>
          <w:sz w:val="24"/>
          <w:szCs w:val="24"/>
        </w:rPr>
        <w:t>tactical</w:t>
      </w:r>
      <w:r w:rsidRPr="002C3C08">
        <w:rPr>
          <w:rFonts w:ascii="Times New Roman" w:hAnsi="Times New Roman" w:cs="Times New Roman"/>
          <w:sz w:val="24"/>
          <w:szCs w:val="24"/>
        </w:rPr>
        <w:t xml:space="preserve"> significance is provided by the idea that firms may develop distinctive advantages </w:t>
      </w:r>
      <w:r w:rsidR="00EC447C" w:rsidRPr="002C3C08">
        <w:rPr>
          <w:rFonts w:ascii="Times New Roman" w:hAnsi="Times New Roman" w:cs="Times New Roman"/>
          <w:sz w:val="24"/>
          <w:szCs w:val="24"/>
        </w:rPr>
        <w:t xml:space="preserve">and hence higher than average </w:t>
      </w:r>
      <w:r w:rsidRPr="002C3C08">
        <w:rPr>
          <w:rFonts w:ascii="Times New Roman" w:hAnsi="Times New Roman" w:cs="Times New Roman"/>
          <w:sz w:val="24"/>
          <w:szCs w:val="24"/>
        </w:rPr>
        <w:t xml:space="preserve">economic </w:t>
      </w:r>
      <w:r w:rsidR="00EC447C" w:rsidRPr="002C3C08">
        <w:rPr>
          <w:rFonts w:ascii="Times New Roman" w:hAnsi="Times New Roman" w:cs="Times New Roman"/>
          <w:sz w:val="24"/>
          <w:szCs w:val="24"/>
        </w:rPr>
        <w:t xml:space="preserve">achievement, determined by </w:t>
      </w:r>
      <w:r w:rsidRPr="002C3C08">
        <w:rPr>
          <w:rFonts w:ascii="Times New Roman" w:hAnsi="Times New Roman" w:cs="Times New Roman"/>
          <w:sz w:val="24"/>
          <w:szCs w:val="24"/>
        </w:rPr>
        <w:t xml:space="preserve">on priceless and unique </w:t>
      </w:r>
      <w:r w:rsidR="00EC447C" w:rsidRPr="002C3C08">
        <w:rPr>
          <w:rFonts w:ascii="Times New Roman" w:hAnsi="Times New Roman" w:cs="Times New Roman"/>
          <w:sz w:val="24"/>
          <w:szCs w:val="24"/>
        </w:rPr>
        <w:t>internal assets</w:t>
      </w:r>
      <w:r w:rsidRPr="002C3C08">
        <w:rPr>
          <w:rFonts w:ascii="Times New Roman" w:hAnsi="Times New Roman" w:cs="Times New Roman"/>
          <w:sz w:val="24"/>
          <w:szCs w:val="24"/>
        </w:rPr>
        <w:t>. Critics counter that without wise managerial judgment and responsible human resource management, superior and unique resources cannot ensure Strategic Competitive Advantage</w:t>
      </w:r>
      <w:r w:rsidR="00155DF6" w:rsidRPr="002C3C08">
        <w:rPr>
          <w:rFonts w:ascii="Times New Roman" w:hAnsi="Times New Roman" w:cs="Times New Roman"/>
          <w:sz w:val="24"/>
          <w:szCs w:val="24"/>
        </w:rPr>
        <w:t xml:space="preserve"> </w:t>
      </w:r>
      <w:r w:rsidR="0096770C" w:rsidRPr="002C3C08">
        <w:rPr>
          <w:rFonts w:ascii="Times New Roman" w:hAnsi="Times New Roman" w:cs="Times New Roman"/>
          <w:sz w:val="24"/>
          <w:szCs w:val="24"/>
        </w:rPr>
        <w:t>(</w:t>
      </w:r>
      <w:r w:rsidR="00155DF6" w:rsidRPr="002C3C08">
        <w:rPr>
          <w:rFonts w:ascii="Times New Roman" w:hAnsi="Times New Roman" w:cs="Times New Roman"/>
          <w:sz w:val="24"/>
          <w:szCs w:val="24"/>
        </w:rPr>
        <w:t>Davis, &amp; DeWitt, 2021).</w:t>
      </w:r>
    </w:p>
    <w:p w14:paraId="12C67C8C" w14:textId="33CD4320" w:rsidR="005133C7" w:rsidRPr="002C3C08" w:rsidRDefault="002B6EBE" w:rsidP="00D07D3B">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lastRenderedPageBreak/>
        <w:t>This investigation is well suited for resource-based theory since it raises the possibility that performance disparities between organizations in the same sector (such as between Kenyan county administrations) might be caused by one organization's ownership of special, non-replicable resources. The special resources that the Machakos County Government has that allow it to maintain its competitive edge may be highlighted in this investigation.</w:t>
      </w:r>
    </w:p>
    <w:p w14:paraId="0C125E46" w14:textId="6493BCFF" w:rsidR="00BC3675" w:rsidRPr="002C3C08" w:rsidRDefault="005133C7" w:rsidP="00D07D3B">
      <w:pPr>
        <w:pStyle w:val="Heading2"/>
        <w:spacing w:line="360" w:lineRule="auto"/>
        <w:rPr>
          <w:rFonts w:cs="Times New Roman"/>
          <w:szCs w:val="24"/>
        </w:rPr>
      </w:pPr>
      <w:bookmarkStart w:id="30" w:name="_Toc165650845"/>
      <w:r w:rsidRPr="002C3C08">
        <w:rPr>
          <w:rFonts w:cs="Times New Roman"/>
          <w:szCs w:val="24"/>
        </w:rPr>
        <w:t>2.2 Empirical Literature Review</w:t>
      </w:r>
      <w:bookmarkEnd w:id="30"/>
    </w:p>
    <w:p w14:paraId="28366244" w14:textId="66A3EA72" w:rsidR="00C75315" w:rsidRPr="002C3C08" w:rsidRDefault="0051697C" w:rsidP="00D07D3B">
      <w:pPr>
        <w:pStyle w:val="Heading3"/>
        <w:spacing w:line="360" w:lineRule="auto"/>
        <w:rPr>
          <w:rFonts w:cs="Times New Roman"/>
        </w:rPr>
      </w:pPr>
      <w:bookmarkStart w:id="31" w:name="_Toc165650846"/>
      <w:r w:rsidRPr="002C3C08">
        <w:rPr>
          <w:rFonts w:cs="Times New Roman"/>
        </w:rPr>
        <w:t xml:space="preserve">2.2.1 </w:t>
      </w:r>
      <w:r w:rsidR="003141D8" w:rsidRPr="002C3C08">
        <w:rPr>
          <w:rFonts w:cs="Times New Roman"/>
        </w:rPr>
        <w:t xml:space="preserve">Strategic career development opportunities </w:t>
      </w:r>
      <w:r w:rsidR="00C75315" w:rsidRPr="002C3C08">
        <w:rPr>
          <w:rFonts w:cs="Times New Roman"/>
        </w:rPr>
        <w:t>and performance of public servants</w:t>
      </w:r>
      <w:bookmarkEnd w:id="31"/>
    </w:p>
    <w:p w14:paraId="0FA3E957" w14:textId="759075A4" w:rsidR="00B17A1B" w:rsidRPr="002C3C08" w:rsidRDefault="00C9675A" w:rsidP="00D07D3B">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Research</w:t>
      </w:r>
      <w:r w:rsidR="001B69F1" w:rsidRPr="002C3C08">
        <w:rPr>
          <w:rFonts w:ascii="Times New Roman" w:hAnsi="Times New Roman" w:cs="Times New Roman"/>
          <w:sz w:val="24"/>
          <w:szCs w:val="24"/>
        </w:rPr>
        <w:t xml:space="preserve"> was undertaken by Lee, Yang, and Li (2017) to investigate the factors that determine job satisfaction and how it relates to performance. Using early-career workers as an illustration. First, of the six first-order elements that make up workplace </w:t>
      </w:r>
      <w:r w:rsidR="003B27E7" w:rsidRPr="002C3C08">
        <w:rPr>
          <w:rFonts w:ascii="Times New Roman" w:hAnsi="Times New Roman" w:cs="Times New Roman"/>
          <w:sz w:val="24"/>
          <w:szCs w:val="24"/>
        </w:rPr>
        <w:t>fulfilment</w:t>
      </w:r>
      <w:r w:rsidR="001B69F1" w:rsidRPr="002C3C08">
        <w:rPr>
          <w:rFonts w:ascii="Times New Roman" w:hAnsi="Times New Roman" w:cs="Times New Roman"/>
          <w:sz w:val="24"/>
          <w:szCs w:val="24"/>
        </w:rPr>
        <w:t xml:space="preserve"> as a more complex factor for early-career workers, individual development has the most impact on job satisfaction, as evidenced by a path coefficient of 0.918. Compensation and well-being the actual work, interactions with others, and leadership style come next. Furthermore, job competency's path coefficient of just.214 indicates that it has little bearing on job satisfaction. Second, the desire to leave a job is considerably impacted negatively by job satisfaction, suggesting that early-career professionals' happiness at work structure is distinct due to their emphasis on their personal growth and achievement.</w:t>
      </w:r>
      <w:r w:rsidR="00B17A1B" w:rsidRPr="002C3C08">
        <w:rPr>
          <w:rFonts w:ascii="Times New Roman" w:hAnsi="Times New Roman" w:cs="Times New Roman"/>
          <w:sz w:val="24"/>
          <w:szCs w:val="24"/>
        </w:rPr>
        <w:t xml:space="preserve"> </w:t>
      </w:r>
    </w:p>
    <w:p w14:paraId="63746C8D" w14:textId="428A1B3C" w:rsidR="009E16DA" w:rsidRPr="002C3C08" w:rsidRDefault="000E63BB" w:rsidP="00D07D3B">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In 2019, Khan et al. conducted a research on the mediating influence of job </w:t>
      </w:r>
      <w:proofErr w:type="spellStart"/>
      <w:r w:rsidRPr="002C3C08">
        <w:rPr>
          <w:rFonts w:ascii="Times New Roman" w:hAnsi="Times New Roman" w:cs="Times New Roman"/>
          <w:sz w:val="24"/>
          <w:szCs w:val="24"/>
        </w:rPr>
        <w:t>fulfillment</w:t>
      </w:r>
      <w:proofErr w:type="spellEnd"/>
      <w:r w:rsidRPr="002C3C08">
        <w:rPr>
          <w:rFonts w:ascii="Times New Roman" w:hAnsi="Times New Roman" w:cs="Times New Roman"/>
          <w:sz w:val="24"/>
          <w:szCs w:val="24"/>
        </w:rPr>
        <w:t xml:space="preserve"> on the relationship between hiring procedures and worker effectiveness: empirical evidence from universities. </w:t>
      </w:r>
      <w:r w:rsidR="001B69F1" w:rsidRPr="002C3C08">
        <w:rPr>
          <w:rFonts w:ascii="Times New Roman" w:hAnsi="Times New Roman" w:cs="Times New Roman"/>
          <w:sz w:val="24"/>
          <w:szCs w:val="24"/>
        </w:rPr>
        <w:t xml:space="preserve">The self-administered questionnaire was completed by 300 faculty members from six government-owned universities. The results of the </w:t>
      </w:r>
      <w:r w:rsidR="00510CC5" w:rsidRPr="002C3C08">
        <w:rPr>
          <w:rFonts w:ascii="Times New Roman" w:hAnsi="Times New Roman" w:cs="Times New Roman"/>
          <w:sz w:val="24"/>
          <w:szCs w:val="24"/>
        </w:rPr>
        <w:t xml:space="preserve">supporting element </w:t>
      </w:r>
      <w:r w:rsidR="001B69F1" w:rsidRPr="002C3C08">
        <w:rPr>
          <w:rFonts w:ascii="Times New Roman" w:hAnsi="Times New Roman" w:cs="Times New Roman"/>
          <w:sz w:val="24"/>
          <w:szCs w:val="24"/>
        </w:rPr>
        <w:t xml:space="preserve">analyses (CFA) revealed that </w:t>
      </w:r>
      <w:r w:rsidR="00510CC5" w:rsidRPr="002C3C08">
        <w:rPr>
          <w:rFonts w:ascii="Times New Roman" w:hAnsi="Times New Roman" w:cs="Times New Roman"/>
          <w:sz w:val="24"/>
          <w:szCs w:val="24"/>
        </w:rPr>
        <w:t>human resources processes</w:t>
      </w:r>
      <w:r w:rsidR="001B69F1" w:rsidRPr="002C3C08">
        <w:rPr>
          <w:rFonts w:ascii="Times New Roman" w:hAnsi="Times New Roman" w:cs="Times New Roman"/>
          <w:sz w:val="24"/>
          <w:szCs w:val="24"/>
        </w:rPr>
        <w:t xml:space="preserve">, such as hiring </w:t>
      </w:r>
      <w:r w:rsidR="00510CC5" w:rsidRPr="002C3C08">
        <w:rPr>
          <w:rFonts w:ascii="Times New Roman" w:hAnsi="Times New Roman" w:cs="Times New Roman"/>
          <w:sz w:val="24"/>
          <w:szCs w:val="24"/>
        </w:rPr>
        <w:t xml:space="preserve">as well as recruiting, instruction, and </w:t>
      </w:r>
      <w:r w:rsidR="001B69F1" w:rsidRPr="002C3C08">
        <w:rPr>
          <w:rFonts w:ascii="Times New Roman" w:hAnsi="Times New Roman" w:cs="Times New Roman"/>
          <w:sz w:val="24"/>
          <w:szCs w:val="24"/>
        </w:rPr>
        <w:t xml:space="preserve">growth, evaluations of </w:t>
      </w:r>
      <w:r w:rsidR="00510CC5" w:rsidRPr="002C3C08">
        <w:rPr>
          <w:rFonts w:ascii="Times New Roman" w:hAnsi="Times New Roman" w:cs="Times New Roman"/>
          <w:sz w:val="24"/>
          <w:szCs w:val="24"/>
        </w:rPr>
        <w:t>execution</w:t>
      </w:r>
      <w:r w:rsidR="001B69F1" w:rsidRPr="002C3C08">
        <w:rPr>
          <w:rFonts w:ascii="Times New Roman" w:hAnsi="Times New Roman" w:cs="Times New Roman"/>
          <w:sz w:val="24"/>
          <w:szCs w:val="24"/>
        </w:rPr>
        <w:t xml:space="preserve">, and remuneration, </w:t>
      </w:r>
      <w:r w:rsidR="00510CC5" w:rsidRPr="002C3C08">
        <w:rPr>
          <w:rFonts w:ascii="Times New Roman" w:hAnsi="Times New Roman" w:cs="Times New Roman"/>
          <w:sz w:val="24"/>
          <w:szCs w:val="24"/>
        </w:rPr>
        <w:t xml:space="preserve">possess an immediate and substantial </w:t>
      </w:r>
      <w:r w:rsidR="001B69F1" w:rsidRPr="002C3C08">
        <w:rPr>
          <w:rFonts w:ascii="Times New Roman" w:hAnsi="Times New Roman" w:cs="Times New Roman"/>
          <w:sz w:val="24"/>
          <w:szCs w:val="24"/>
        </w:rPr>
        <w:t>impact on worker productivity by means of job satisfaction among university faculty members. According to Hakim (2020), professional advancement, a pleasant work environment, and job satisfaction all positively and significantly impacted the commitment of the company.</w:t>
      </w:r>
    </w:p>
    <w:p w14:paraId="21B91C19" w14:textId="1A492056" w:rsidR="009E16DA" w:rsidRPr="002C3C08" w:rsidRDefault="001B69F1" w:rsidP="00D07D3B">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In South-East Nigeria, </w:t>
      </w:r>
      <w:proofErr w:type="spellStart"/>
      <w:r w:rsidRPr="002C3C08">
        <w:rPr>
          <w:rFonts w:ascii="Times New Roman" w:hAnsi="Times New Roman" w:cs="Times New Roman"/>
          <w:sz w:val="24"/>
          <w:szCs w:val="24"/>
        </w:rPr>
        <w:t>Okolocha</w:t>
      </w:r>
      <w:proofErr w:type="spellEnd"/>
      <w:r w:rsidRPr="002C3C08">
        <w:rPr>
          <w:rFonts w:ascii="Times New Roman" w:hAnsi="Times New Roman" w:cs="Times New Roman"/>
          <w:sz w:val="24"/>
          <w:szCs w:val="24"/>
        </w:rPr>
        <w:t xml:space="preserve">, </w:t>
      </w:r>
      <w:r w:rsidR="00BB287C" w:rsidRPr="002C3C08">
        <w:rPr>
          <w:rFonts w:ascii="Times New Roman" w:hAnsi="Times New Roman" w:cs="Times New Roman"/>
          <w:sz w:val="24"/>
          <w:szCs w:val="24"/>
        </w:rPr>
        <w:t>et al</w:t>
      </w:r>
      <w:r w:rsidRPr="002C3C08">
        <w:rPr>
          <w:rFonts w:ascii="Times New Roman" w:hAnsi="Times New Roman" w:cs="Times New Roman"/>
          <w:sz w:val="24"/>
          <w:szCs w:val="24"/>
        </w:rPr>
        <w:t xml:space="preserve"> (2021) studied the impact of work </w:t>
      </w:r>
      <w:r w:rsidR="00BB287C" w:rsidRPr="002C3C08">
        <w:rPr>
          <w:rFonts w:ascii="Times New Roman" w:hAnsi="Times New Roman" w:cs="Times New Roman"/>
          <w:sz w:val="24"/>
          <w:szCs w:val="24"/>
        </w:rPr>
        <w:t>gratification</w:t>
      </w:r>
      <w:r w:rsidRPr="002C3C08">
        <w:rPr>
          <w:rFonts w:ascii="Times New Roman" w:hAnsi="Times New Roman" w:cs="Times New Roman"/>
          <w:sz w:val="24"/>
          <w:szCs w:val="24"/>
        </w:rPr>
        <w:t xml:space="preserve"> on university professors' </w:t>
      </w:r>
      <w:r w:rsidR="000C766E" w:rsidRPr="002C3C08">
        <w:rPr>
          <w:rFonts w:ascii="Times New Roman" w:hAnsi="Times New Roman" w:cs="Times New Roman"/>
          <w:sz w:val="24"/>
          <w:szCs w:val="24"/>
        </w:rPr>
        <w:t>output of work</w:t>
      </w:r>
      <w:r w:rsidRPr="002C3C08">
        <w:rPr>
          <w:rFonts w:ascii="Times New Roman" w:hAnsi="Times New Roman" w:cs="Times New Roman"/>
          <w:sz w:val="24"/>
          <w:szCs w:val="24"/>
        </w:rPr>
        <w:t xml:space="preserve">. For this study, a poll-based study methodology was used. Using the statistical package SPSS 20.0, </w:t>
      </w:r>
      <w:r w:rsidR="000C766E" w:rsidRPr="002C3C08">
        <w:rPr>
          <w:rFonts w:ascii="Times New Roman" w:hAnsi="Times New Roman" w:cs="Times New Roman"/>
          <w:sz w:val="24"/>
          <w:szCs w:val="24"/>
        </w:rPr>
        <w:t xml:space="preserve">the regression technique and the Pearson coefficient, which was of correlation were employed in this investigation to evaluate the proposed assumptions. </w:t>
      </w:r>
      <w:r w:rsidRPr="002C3C08">
        <w:rPr>
          <w:rFonts w:ascii="Times New Roman" w:hAnsi="Times New Roman" w:cs="Times New Roman"/>
          <w:sz w:val="24"/>
          <w:szCs w:val="24"/>
        </w:rPr>
        <w:t xml:space="preserve">The following conclusions were drawn from the data analysis: career development and responsibilities have a </w:t>
      </w:r>
      <w:r w:rsidR="00155DF6" w:rsidRPr="002C3C08">
        <w:rPr>
          <w:rFonts w:ascii="Times New Roman" w:hAnsi="Times New Roman" w:cs="Times New Roman"/>
          <w:sz w:val="24"/>
          <w:szCs w:val="24"/>
        </w:rPr>
        <w:t>favourable</w:t>
      </w:r>
      <w:r w:rsidRPr="002C3C08">
        <w:rPr>
          <w:rFonts w:ascii="Times New Roman" w:hAnsi="Times New Roman" w:cs="Times New Roman"/>
          <w:sz w:val="24"/>
          <w:szCs w:val="24"/>
        </w:rPr>
        <w:t xml:space="preserve"> </w:t>
      </w:r>
      <w:r w:rsidR="000C766E" w:rsidRPr="002C3C08">
        <w:rPr>
          <w:rFonts w:ascii="Times New Roman" w:hAnsi="Times New Roman" w:cs="Times New Roman"/>
          <w:sz w:val="24"/>
          <w:szCs w:val="24"/>
        </w:rPr>
        <w:t xml:space="preserve">and significant </w:t>
      </w:r>
      <w:r w:rsidRPr="002C3C08">
        <w:rPr>
          <w:rFonts w:ascii="Times New Roman" w:hAnsi="Times New Roman" w:cs="Times New Roman"/>
          <w:sz w:val="24"/>
          <w:szCs w:val="24"/>
        </w:rPr>
        <w:t xml:space="preserve">impact </w:t>
      </w:r>
      <w:r w:rsidR="000C766E" w:rsidRPr="002C3C08">
        <w:rPr>
          <w:rFonts w:ascii="Times New Roman" w:hAnsi="Times New Roman" w:cs="Times New Roman"/>
          <w:sz w:val="24"/>
          <w:szCs w:val="24"/>
        </w:rPr>
        <w:t xml:space="preserve">on the productivity </w:t>
      </w:r>
      <w:r w:rsidR="000C766E" w:rsidRPr="002C3C08">
        <w:rPr>
          <w:rFonts w:ascii="Times New Roman" w:hAnsi="Times New Roman" w:cs="Times New Roman"/>
          <w:sz w:val="24"/>
          <w:szCs w:val="24"/>
        </w:rPr>
        <w:lastRenderedPageBreak/>
        <w:t>of academic workers in South-East Nigerian universities.</w:t>
      </w:r>
      <w:r w:rsidRPr="002C3C08">
        <w:rPr>
          <w:rFonts w:ascii="Times New Roman" w:hAnsi="Times New Roman" w:cs="Times New Roman"/>
          <w:sz w:val="24"/>
          <w:szCs w:val="24"/>
        </w:rPr>
        <w:t xml:space="preserve"> Based on the results, the research made many recommendations, </w:t>
      </w:r>
      <w:r w:rsidR="000C766E" w:rsidRPr="002C3C08">
        <w:rPr>
          <w:rFonts w:ascii="Times New Roman" w:hAnsi="Times New Roman" w:cs="Times New Roman"/>
          <w:sz w:val="24"/>
          <w:szCs w:val="24"/>
        </w:rPr>
        <w:t>including the assignment of pertinent tasks for educational staff members that will improve their job and provide them more power.</w:t>
      </w:r>
    </w:p>
    <w:p w14:paraId="4964A597" w14:textId="0AE7F45D" w:rsidR="00C75315" w:rsidRPr="002C3C08" w:rsidRDefault="0051697C" w:rsidP="00D07D3B">
      <w:pPr>
        <w:pStyle w:val="Heading3"/>
        <w:spacing w:line="360" w:lineRule="auto"/>
        <w:rPr>
          <w:rFonts w:cs="Times New Roman"/>
        </w:rPr>
      </w:pPr>
      <w:bookmarkStart w:id="32" w:name="_Toc165650847"/>
      <w:r w:rsidRPr="002C3C08">
        <w:rPr>
          <w:rFonts w:cs="Times New Roman"/>
        </w:rPr>
        <w:t xml:space="preserve">2.2.2 </w:t>
      </w:r>
      <w:r w:rsidR="003141D8" w:rsidRPr="002C3C08">
        <w:rPr>
          <w:rFonts w:cs="Times New Roman"/>
        </w:rPr>
        <w:t>Strategic employee training</w:t>
      </w:r>
      <w:r w:rsidR="00C75315" w:rsidRPr="002C3C08">
        <w:rPr>
          <w:rFonts w:cs="Times New Roman"/>
        </w:rPr>
        <w:t xml:space="preserve"> performance of public servants.</w:t>
      </w:r>
      <w:bookmarkEnd w:id="32"/>
    </w:p>
    <w:p w14:paraId="60B2B76D" w14:textId="3BDA6F44" w:rsidR="001811A9" w:rsidRPr="002C3C08" w:rsidRDefault="006B501A" w:rsidP="00D07D3B">
      <w:pPr>
        <w:spacing w:line="360" w:lineRule="auto"/>
        <w:jc w:val="both"/>
        <w:rPr>
          <w:rFonts w:ascii="Times New Roman" w:hAnsi="Times New Roman" w:cs="Times New Roman"/>
          <w:sz w:val="24"/>
          <w:szCs w:val="24"/>
        </w:rPr>
      </w:pPr>
      <w:proofErr w:type="spellStart"/>
      <w:r w:rsidRPr="002C3C08">
        <w:rPr>
          <w:rFonts w:ascii="Times New Roman" w:hAnsi="Times New Roman" w:cs="Times New Roman"/>
          <w:sz w:val="24"/>
          <w:szCs w:val="24"/>
        </w:rPr>
        <w:t>Elnaga</w:t>
      </w:r>
      <w:proofErr w:type="spellEnd"/>
      <w:r w:rsidRPr="002C3C08">
        <w:rPr>
          <w:rFonts w:ascii="Times New Roman" w:hAnsi="Times New Roman" w:cs="Times New Roman"/>
          <w:sz w:val="24"/>
          <w:szCs w:val="24"/>
        </w:rPr>
        <w:t xml:space="preserve"> and Imran (2020) studied how employee performance in Saudi Arabia was affected by training. This was made feasible by researching the relevance, application, and connection between training and employee performance, as well as by creating criteria for assessing worker performance. Through the use of a qualitative research approach, they discovered that supervisors either don't see the value of training and how it impacts worker performance, or they believe it increases operating costs. The astute intermediary described as "powerful preparation" aims to transmit the knowledge required for more advanced worker performance. The assessment concluded that training should be designed with each organization's needs and goals in mind. The evaluation maintained the possibility of improving worker performance thru training.</w:t>
      </w:r>
    </w:p>
    <w:p w14:paraId="07589DDF" w14:textId="4ECCB939" w:rsidR="00C17548" w:rsidRPr="002C3C08" w:rsidRDefault="006B501A" w:rsidP="00D07D3B">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Yaqoot, Noor, and Isa (20</w:t>
      </w:r>
      <w:r w:rsidR="00C14A28" w:rsidRPr="002C3C08">
        <w:rPr>
          <w:rFonts w:ascii="Times New Roman" w:hAnsi="Times New Roman" w:cs="Times New Roman"/>
          <w:sz w:val="24"/>
          <w:szCs w:val="24"/>
        </w:rPr>
        <w:t>21</w:t>
      </w:r>
      <w:r w:rsidRPr="002C3C08">
        <w:rPr>
          <w:rFonts w:ascii="Times New Roman" w:hAnsi="Times New Roman" w:cs="Times New Roman"/>
          <w:sz w:val="24"/>
          <w:szCs w:val="24"/>
        </w:rPr>
        <w:t>) looked at the efficacy of training offered in the general population sector in Bahrain using a descriptive survey. They discovered that the physical facilities and training resources that were accessible to the training environment had an impact on how well public organizations adopted training. Furthermore, the motivation of employees to participate in educational initiatives and advance their abilities is determined by training inspiration, which is typified by the incentives offered by the firm. The three main adoption elements that Yaqoot, Noor, and Isa (20</w:t>
      </w:r>
      <w:r w:rsidR="00C14A28" w:rsidRPr="002C3C08">
        <w:rPr>
          <w:rFonts w:ascii="Times New Roman" w:hAnsi="Times New Roman" w:cs="Times New Roman"/>
          <w:sz w:val="24"/>
          <w:szCs w:val="24"/>
        </w:rPr>
        <w:t>21</w:t>
      </w:r>
      <w:r w:rsidRPr="002C3C08">
        <w:rPr>
          <w:rFonts w:ascii="Times New Roman" w:hAnsi="Times New Roman" w:cs="Times New Roman"/>
          <w:sz w:val="24"/>
          <w:szCs w:val="24"/>
        </w:rPr>
        <w:t>) identified were training efficacy, training the surroundings, and training desire. Nevertheless, the most recent investigation examined potential adoption variables for training in public enterprises, including career progression opportunities, employee opinions, support from leadership, and human resources procedures.</w:t>
      </w:r>
      <w:r w:rsidR="00A925A8" w:rsidRPr="002C3C08">
        <w:rPr>
          <w:rFonts w:ascii="Times New Roman" w:hAnsi="Times New Roman" w:cs="Times New Roman"/>
          <w:sz w:val="24"/>
          <w:szCs w:val="24"/>
        </w:rPr>
        <w:t xml:space="preserve"> </w:t>
      </w:r>
    </w:p>
    <w:p w14:paraId="4A6DFD9E" w14:textId="4F9B656D" w:rsidR="00A925A8" w:rsidRPr="002C3C08" w:rsidRDefault="00BE01D8" w:rsidP="00D07D3B">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A descriptive survey was carried out by Mohanty et al. (2019) in order to investigate the elements that affect how successful training is in businesses. The study discovered that defined training goals that outline the subjects to be addressed and the desired results promote the use of training in businesses. Additionally, training is readily embraced in an atmosphere that is </w:t>
      </w:r>
      <w:r w:rsidR="003B27E7" w:rsidRPr="002C3C08">
        <w:rPr>
          <w:rFonts w:ascii="Times New Roman" w:hAnsi="Times New Roman" w:cs="Times New Roman"/>
          <w:sz w:val="24"/>
          <w:szCs w:val="24"/>
        </w:rPr>
        <w:t>favourable</w:t>
      </w:r>
      <w:r w:rsidRPr="002C3C08">
        <w:rPr>
          <w:rFonts w:ascii="Times New Roman" w:hAnsi="Times New Roman" w:cs="Times New Roman"/>
          <w:sz w:val="24"/>
          <w:szCs w:val="24"/>
        </w:rPr>
        <w:t xml:space="preserve"> to it, with readily available, knowledgeable, and helpful instructors who have the resources needed to conduct the training. In particular, adoption variables including training requirements analysis, program and course design, training program’s goal and resources, classroom atmosphere, and outcomes influenced the study's conclusions. The implementation </w:t>
      </w:r>
      <w:r w:rsidRPr="002C3C08">
        <w:rPr>
          <w:rFonts w:ascii="Times New Roman" w:hAnsi="Times New Roman" w:cs="Times New Roman"/>
          <w:sz w:val="24"/>
          <w:szCs w:val="24"/>
        </w:rPr>
        <w:lastRenderedPageBreak/>
        <w:t>elements that were examined in this study were career advancement opportunities, management support, worker viewpoints, and human resources policies.</w:t>
      </w:r>
      <w:r w:rsidR="00A925A8" w:rsidRPr="002C3C08">
        <w:rPr>
          <w:rFonts w:ascii="Times New Roman" w:hAnsi="Times New Roman" w:cs="Times New Roman"/>
          <w:sz w:val="24"/>
          <w:szCs w:val="24"/>
        </w:rPr>
        <w:t xml:space="preserve"> </w:t>
      </w:r>
    </w:p>
    <w:p w14:paraId="449843DE" w14:textId="1B89A31F" w:rsidR="005133C7" w:rsidRPr="002C3C08" w:rsidRDefault="0051697C" w:rsidP="00D07D3B">
      <w:pPr>
        <w:pStyle w:val="Heading3"/>
        <w:spacing w:line="360" w:lineRule="auto"/>
        <w:rPr>
          <w:rFonts w:cs="Times New Roman"/>
        </w:rPr>
      </w:pPr>
      <w:bookmarkStart w:id="33" w:name="_Toc165650848"/>
      <w:r w:rsidRPr="002C3C08">
        <w:rPr>
          <w:rFonts w:cs="Times New Roman"/>
        </w:rPr>
        <w:t xml:space="preserve">2.2.3 </w:t>
      </w:r>
      <w:r w:rsidR="003141D8" w:rsidRPr="002C3C08">
        <w:rPr>
          <w:rFonts w:cs="Times New Roman"/>
        </w:rPr>
        <w:t>Strategic employee compensation</w:t>
      </w:r>
      <w:r w:rsidR="00C75315" w:rsidRPr="002C3C08">
        <w:rPr>
          <w:rFonts w:cs="Times New Roman"/>
        </w:rPr>
        <w:t xml:space="preserve"> performance of public servants</w:t>
      </w:r>
      <w:bookmarkEnd w:id="33"/>
    </w:p>
    <w:p w14:paraId="30497A6C" w14:textId="1BE0500F" w:rsidR="001811A9" w:rsidRPr="002C3C08" w:rsidRDefault="00BE01D8" w:rsidP="00D07D3B">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Dash, Singh, and Vivekananda (2018) came to the conclusion that elements that encouraged worker efficiency were prizes and presents, chances for advancement, </w:t>
      </w:r>
      <w:r w:rsidR="003B27E7" w:rsidRPr="002C3C08">
        <w:rPr>
          <w:rFonts w:ascii="Times New Roman" w:hAnsi="Times New Roman" w:cs="Times New Roman"/>
          <w:sz w:val="24"/>
          <w:szCs w:val="24"/>
        </w:rPr>
        <w:t>favourable</w:t>
      </w:r>
      <w:r w:rsidRPr="002C3C08">
        <w:rPr>
          <w:rFonts w:ascii="Times New Roman" w:hAnsi="Times New Roman" w:cs="Times New Roman"/>
          <w:sz w:val="24"/>
          <w:szCs w:val="24"/>
        </w:rPr>
        <w:t xml:space="preserve"> circumstances for professional development, pay and incentive plans, and acknowledgment for excellent work. </w:t>
      </w:r>
      <w:r w:rsidR="002540FE" w:rsidRPr="002C3C08">
        <w:rPr>
          <w:rFonts w:ascii="Times New Roman" w:hAnsi="Times New Roman" w:cs="Times New Roman"/>
          <w:sz w:val="24"/>
          <w:szCs w:val="24"/>
        </w:rPr>
        <w:t>The aim of this investigation was to ascertain the effect of this worker</w:t>
      </w:r>
      <w:r w:rsidRPr="002C3C08">
        <w:rPr>
          <w:rFonts w:ascii="Times New Roman" w:hAnsi="Times New Roman" w:cs="Times New Roman"/>
          <w:sz w:val="24"/>
          <w:szCs w:val="24"/>
        </w:rPr>
        <w:t xml:space="preserve"> remuneration from Kenyan cement manufacturing companies had on worker efficiency. The study looked at the relationship between employee remuneration and efficiency, specifically how benefits like medical coverage, leave policies, basic pay, and perks affected workers' output in Kenyan cement manufacturing companies.</w:t>
      </w:r>
    </w:p>
    <w:p w14:paraId="2DF6C2E5" w14:textId="2E4F200B" w:rsidR="006D6FF4" w:rsidRPr="002C3C08" w:rsidRDefault="00BE01D8" w:rsidP="00D07D3B">
      <w:pPr>
        <w:spacing w:line="360" w:lineRule="auto"/>
        <w:jc w:val="both"/>
        <w:rPr>
          <w:rFonts w:ascii="Times New Roman" w:hAnsi="Times New Roman" w:cs="Times New Roman"/>
          <w:sz w:val="24"/>
          <w:szCs w:val="24"/>
        </w:rPr>
      </w:pPr>
      <w:proofErr w:type="spellStart"/>
      <w:r w:rsidRPr="002C3C08">
        <w:rPr>
          <w:rFonts w:ascii="Times New Roman" w:hAnsi="Times New Roman" w:cs="Times New Roman"/>
          <w:sz w:val="24"/>
          <w:szCs w:val="24"/>
        </w:rPr>
        <w:t>Arokiasamy</w:t>
      </w:r>
      <w:proofErr w:type="spellEnd"/>
      <w:r w:rsidRPr="002C3C08">
        <w:rPr>
          <w:rFonts w:ascii="Times New Roman" w:hAnsi="Times New Roman" w:cs="Times New Roman"/>
          <w:sz w:val="24"/>
          <w:szCs w:val="24"/>
        </w:rPr>
        <w:t>, et al. (2018) investigated the relationship between work satisfaction and academic staff reward programs at private universities in Malaysia. The three main variables in the investigation were promotion, motivation and remuneration. The primary data from the participant was gathered via a closed-ended questions survey. 200 questionnaires were issued to a selected group of instructors using the email contacts of the teaching staff that were obtained from the internet pages of the three institutions. The findings of the research showed that progress, incentive, and pay all had a major impact on work satisfaction. There was a contextual gap since the two examinations were carried out in different countries.</w:t>
      </w:r>
    </w:p>
    <w:p w14:paraId="7D0C5F96" w14:textId="58EC5C4D" w:rsidR="006D6FF4" w:rsidRPr="002C3C08" w:rsidRDefault="00BE01D8" w:rsidP="00D07D3B">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Mabaso and </w:t>
      </w:r>
      <w:proofErr w:type="spellStart"/>
      <w:r w:rsidRPr="002C3C08">
        <w:rPr>
          <w:rFonts w:ascii="Times New Roman" w:hAnsi="Times New Roman" w:cs="Times New Roman"/>
          <w:sz w:val="24"/>
          <w:szCs w:val="24"/>
        </w:rPr>
        <w:t>Dlamin</w:t>
      </w:r>
      <w:proofErr w:type="spellEnd"/>
      <w:r w:rsidRPr="002C3C08">
        <w:rPr>
          <w:rFonts w:ascii="Times New Roman" w:hAnsi="Times New Roman" w:cs="Times New Roman"/>
          <w:sz w:val="24"/>
          <w:szCs w:val="24"/>
        </w:rPr>
        <w:t xml:space="preserve"> (2018), scholars from Africa, looked at the connection between overall pay and commitment to organizational goals in South African colleges and universities. The researchers used semi-structured surveys to assist them collect the data they required to reach conclusions about the problem. The study demographic consisted of 279 participants. The questionnaires were in various forms. The investigation was carried out in South Africa as well, however it focused on Kenyan educators. There existed a contextual vacuum because the inquiry was carried out in South Africa.</w:t>
      </w:r>
    </w:p>
    <w:p w14:paraId="7E9DCAA3" w14:textId="0673D929" w:rsidR="0070333A" w:rsidRPr="002C3C08" w:rsidRDefault="0070333A" w:rsidP="00D07D3B">
      <w:pPr>
        <w:spacing w:line="360" w:lineRule="auto"/>
        <w:jc w:val="both"/>
        <w:rPr>
          <w:rFonts w:ascii="Times New Roman" w:hAnsi="Times New Roman" w:cs="Times New Roman"/>
          <w:sz w:val="24"/>
          <w:szCs w:val="24"/>
        </w:rPr>
      </w:pPr>
    </w:p>
    <w:p w14:paraId="255EBCCF" w14:textId="3E7E0C8B" w:rsidR="0070333A" w:rsidRPr="002C3C08" w:rsidRDefault="0070333A" w:rsidP="00D07D3B">
      <w:pPr>
        <w:spacing w:line="360" w:lineRule="auto"/>
        <w:jc w:val="both"/>
        <w:rPr>
          <w:rFonts w:ascii="Times New Roman" w:hAnsi="Times New Roman" w:cs="Times New Roman"/>
          <w:sz w:val="24"/>
          <w:szCs w:val="24"/>
        </w:rPr>
      </w:pPr>
    </w:p>
    <w:p w14:paraId="04B404F2" w14:textId="77777777" w:rsidR="0070333A" w:rsidRPr="002C3C08" w:rsidRDefault="0070333A" w:rsidP="00D07D3B">
      <w:pPr>
        <w:spacing w:line="360" w:lineRule="auto"/>
        <w:jc w:val="both"/>
        <w:rPr>
          <w:rFonts w:ascii="Times New Roman" w:hAnsi="Times New Roman" w:cs="Times New Roman"/>
          <w:sz w:val="24"/>
          <w:szCs w:val="24"/>
        </w:rPr>
      </w:pPr>
    </w:p>
    <w:p w14:paraId="793821A4" w14:textId="77777777" w:rsidR="00C9675A" w:rsidRPr="002C3C08" w:rsidRDefault="00C9675A" w:rsidP="00D07D3B">
      <w:pPr>
        <w:spacing w:line="360" w:lineRule="auto"/>
        <w:jc w:val="both"/>
        <w:rPr>
          <w:rFonts w:ascii="Times New Roman" w:hAnsi="Times New Roman" w:cs="Times New Roman"/>
          <w:sz w:val="24"/>
          <w:szCs w:val="24"/>
        </w:rPr>
      </w:pPr>
    </w:p>
    <w:p w14:paraId="43927DF3" w14:textId="77777777" w:rsidR="005133C7" w:rsidRPr="002C3C08" w:rsidRDefault="005133C7" w:rsidP="00D751D9">
      <w:pPr>
        <w:pStyle w:val="Heading2"/>
        <w:spacing w:line="360" w:lineRule="auto"/>
        <w:rPr>
          <w:rFonts w:cs="Times New Roman"/>
          <w:szCs w:val="24"/>
        </w:rPr>
      </w:pPr>
      <w:bookmarkStart w:id="34" w:name="_Toc165650849"/>
      <w:r w:rsidRPr="002C3C08">
        <w:rPr>
          <w:rFonts w:cs="Times New Roman"/>
          <w:szCs w:val="24"/>
        </w:rPr>
        <w:lastRenderedPageBreak/>
        <w:t>2.3 Summary and Research gaps</w:t>
      </w:r>
      <w:bookmarkEnd w:id="34"/>
    </w:p>
    <w:p w14:paraId="5863A32F" w14:textId="37EF2321" w:rsidR="00C9675A" w:rsidRPr="002C3C08" w:rsidRDefault="00C9675A" w:rsidP="00C9675A">
      <w:pPr>
        <w:pStyle w:val="Caption"/>
        <w:rPr>
          <w:rFonts w:cs="Times New Roman"/>
          <w:szCs w:val="24"/>
        </w:rPr>
      </w:pPr>
      <w:bookmarkStart w:id="35" w:name="_Toc165650444"/>
      <w:r w:rsidRPr="002C3C08">
        <w:rPr>
          <w:rFonts w:cs="Times New Roman"/>
          <w:szCs w:val="24"/>
        </w:rPr>
        <w:t xml:space="preserve">Table </w:t>
      </w:r>
      <w:r w:rsidRPr="002C3C08">
        <w:rPr>
          <w:rFonts w:cs="Times New Roman"/>
          <w:szCs w:val="24"/>
        </w:rPr>
        <w:fldChar w:fldCharType="begin"/>
      </w:r>
      <w:r w:rsidRPr="002C3C08">
        <w:rPr>
          <w:rFonts w:cs="Times New Roman"/>
          <w:szCs w:val="24"/>
        </w:rPr>
        <w:instrText xml:space="preserve"> SEQ Table \* ARABIC </w:instrText>
      </w:r>
      <w:r w:rsidRPr="002C3C08">
        <w:rPr>
          <w:rFonts w:cs="Times New Roman"/>
          <w:szCs w:val="24"/>
        </w:rPr>
        <w:fldChar w:fldCharType="separate"/>
      </w:r>
      <w:r w:rsidR="002D0767" w:rsidRPr="002C3C08">
        <w:rPr>
          <w:rFonts w:cs="Times New Roman"/>
          <w:noProof/>
          <w:szCs w:val="24"/>
        </w:rPr>
        <w:t>1</w:t>
      </w:r>
      <w:r w:rsidRPr="002C3C08">
        <w:rPr>
          <w:rFonts w:cs="Times New Roman"/>
          <w:szCs w:val="24"/>
        </w:rPr>
        <w:fldChar w:fldCharType="end"/>
      </w:r>
      <w:r w:rsidRPr="002C3C08">
        <w:rPr>
          <w:rFonts w:cs="Times New Roman"/>
          <w:szCs w:val="24"/>
        </w:rPr>
        <w:t>: Summary and Research gaps</w:t>
      </w:r>
      <w:bookmarkEnd w:id="35"/>
    </w:p>
    <w:tbl>
      <w:tblPr>
        <w:tblStyle w:val="PlainTable3"/>
        <w:tblW w:w="4793" w:type="pct"/>
        <w:tblLayout w:type="fixed"/>
        <w:tblLook w:val="0600" w:firstRow="0" w:lastRow="0" w:firstColumn="0" w:lastColumn="0" w:noHBand="1" w:noVBand="1"/>
      </w:tblPr>
      <w:tblGrid>
        <w:gridCol w:w="1476"/>
        <w:gridCol w:w="2777"/>
        <w:gridCol w:w="2272"/>
        <w:gridCol w:w="2127"/>
      </w:tblGrid>
      <w:tr w:rsidR="00706385" w:rsidRPr="002C3C08" w14:paraId="1F6A6AF2" w14:textId="77777777" w:rsidTr="00D54A35">
        <w:trPr>
          <w:trHeight w:val="485"/>
        </w:trPr>
        <w:tc>
          <w:tcPr>
            <w:tcW w:w="853" w:type="pct"/>
            <w:noWrap/>
          </w:tcPr>
          <w:p w14:paraId="42232F95" w14:textId="77777777" w:rsidR="00E96D8C" w:rsidRPr="002C3C08" w:rsidRDefault="00E96D8C" w:rsidP="00E96D8C">
            <w:pPr>
              <w:widowControl w:val="0"/>
              <w:spacing w:before="120" w:after="280" w:line="276" w:lineRule="auto"/>
              <w:jc w:val="both"/>
              <w:rPr>
                <w:rFonts w:ascii="Times New Roman" w:eastAsia="Times New Roman" w:hAnsi="Times New Roman" w:cs="Times New Roman"/>
                <w:b/>
                <w:bCs/>
                <w:sz w:val="24"/>
                <w:szCs w:val="24"/>
                <w:lang w:val="en-US"/>
              </w:rPr>
            </w:pPr>
            <w:r w:rsidRPr="002C3C08">
              <w:rPr>
                <w:rFonts w:ascii="Times New Roman" w:eastAsia="Times New Roman" w:hAnsi="Times New Roman" w:cs="Times New Roman"/>
                <w:b/>
                <w:bCs/>
                <w:sz w:val="24"/>
                <w:szCs w:val="24"/>
                <w:lang w:val="en-US"/>
              </w:rPr>
              <w:t>Study</w:t>
            </w:r>
          </w:p>
        </w:tc>
        <w:tc>
          <w:tcPr>
            <w:tcW w:w="1605" w:type="pct"/>
            <w:noWrap/>
          </w:tcPr>
          <w:p w14:paraId="5AE54D1B" w14:textId="77777777" w:rsidR="00E96D8C" w:rsidRPr="002C3C08" w:rsidRDefault="00E96D8C" w:rsidP="00E96D8C">
            <w:pPr>
              <w:widowControl w:val="0"/>
              <w:spacing w:before="120" w:after="280" w:line="276" w:lineRule="auto"/>
              <w:jc w:val="both"/>
              <w:rPr>
                <w:rFonts w:ascii="Times New Roman" w:eastAsia="Times New Roman" w:hAnsi="Times New Roman" w:cs="Times New Roman"/>
                <w:b/>
                <w:bCs/>
                <w:sz w:val="24"/>
                <w:szCs w:val="24"/>
                <w:lang w:val="en-US"/>
              </w:rPr>
            </w:pPr>
            <w:r w:rsidRPr="002C3C08">
              <w:rPr>
                <w:rFonts w:ascii="Times New Roman" w:eastAsia="Times New Roman" w:hAnsi="Times New Roman" w:cs="Times New Roman"/>
                <w:b/>
                <w:bCs/>
                <w:sz w:val="24"/>
                <w:szCs w:val="24"/>
                <w:lang w:val="en-US"/>
              </w:rPr>
              <w:t>Focus of the Study</w:t>
            </w:r>
          </w:p>
        </w:tc>
        <w:tc>
          <w:tcPr>
            <w:tcW w:w="1313" w:type="pct"/>
            <w:noWrap/>
          </w:tcPr>
          <w:p w14:paraId="0E62A9E2" w14:textId="77777777" w:rsidR="00E96D8C" w:rsidRPr="002C3C08" w:rsidRDefault="00E96D8C" w:rsidP="00E96D8C">
            <w:pPr>
              <w:widowControl w:val="0"/>
              <w:spacing w:before="120" w:after="280" w:line="276" w:lineRule="auto"/>
              <w:jc w:val="both"/>
              <w:rPr>
                <w:rFonts w:ascii="Times New Roman" w:eastAsia="Times New Roman" w:hAnsi="Times New Roman" w:cs="Times New Roman"/>
                <w:b/>
                <w:bCs/>
                <w:sz w:val="24"/>
                <w:szCs w:val="24"/>
                <w:lang w:val="en-US"/>
              </w:rPr>
            </w:pPr>
            <w:r w:rsidRPr="002C3C08">
              <w:rPr>
                <w:rFonts w:ascii="Times New Roman" w:eastAsia="Times New Roman" w:hAnsi="Times New Roman" w:cs="Times New Roman"/>
                <w:b/>
                <w:bCs/>
                <w:sz w:val="24"/>
                <w:szCs w:val="24"/>
                <w:lang w:val="en-US"/>
              </w:rPr>
              <w:t>Knowledge Gap</w:t>
            </w:r>
          </w:p>
        </w:tc>
        <w:tc>
          <w:tcPr>
            <w:tcW w:w="1230" w:type="pct"/>
            <w:noWrap/>
          </w:tcPr>
          <w:p w14:paraId="7A1C014A" w14:textId="77777777" w:rsidR="00E96D8C" w:rsidRPr="002C3C08" w:rsidRDefault="00E96D8C" w:rsidP="00E96D8C">
            <w:pPr>
              <w:widowControl w:val="0"/>
              <w:spacing w:before="120" w:after="280" w:line="276" w:lineRule="auto"/>
              <w:jc w:val="both"/>
              <w:rPr>
                <w:rFonts w:ascii="Times New Roman" w:eastAsia="Times New Roman" w:hAnsi="Times New Roman" w:cs="Times New Roman"/>
                <w:b/>
                <w:bCs/>
                <w:sz w:val="24"/>
                <w:szCs w:val="24"/>
                <w:lang w:val="en-US"/>
              </w:rPr>
            </w:pPr>
            <w:r w:rsidRPr="002C3C08">
              <w:rPr>
                <w:rFonts w:ascii="Times New Roman" w:eastAsia="Times New Roman" w:hAnsi="Times New Roman" w:cs="Times New Roman"/>
                <w:b/>
                <w:bCs/>
                <w:sz w:val="24"/>
                <w:szCs w:val="24"/>
                <w:lang w:val="en-US"/>
              </w:rPr>
              <w:t>Focus of the proposed Study</w:t>
            </w:r>
          </w:p>
        </w:tc>
      </w:tr>
      <w:tr w:rsidR="00706385" w:rsidRPr="002C3C08" w14:paraId="771468BE" w14:textId="77777777" w:rsidTr="00D54A35">
        <w:trPr>
          <w:trHeight w:val="485"/>
        </w:trPr>
        <w:tc>
          <w:tcPr>
            <w:tcW w:w="853" w:type="pct"/>
            <w:noWrap/>
          </w:tcPr>
          <w:p w14:paraId="26ED2ED7" w14:textId="6B076AE5" w:rsidR="00E96D8C" w:rsidRPr="002C3C08" w:rsidRDefault="00FE7ACA" w:rsidP="00FE7ACA">
            <w:pPr>
              <w:widowControl w:val="0"/>
              <w:spacing w:before="120" w:after="280" w:line="276" w:lineRule="auto"/>
              <w:jc w:val="center"/>
              <w:rPr>
                <w:rFonts w:ascii="Times New Roman" w:eastAsia="Times New Roman" w:hAnsi="Times New Roman" w:cs="Times New Roman"/>
                <w:sz w:val="24"/>
                <w:szCs w:val="24"/>
                <w:lang w:val="en-US"/>
              </w:rPr>
            </w:pPr>
            <w:r w:rsidRPr="002C3C08">
              <w:rPr>
                <w:rFonts w:ascii="Times New Roman" w:eastAsia="Times New Roman" w:hAnsi="Times New Roman" w:cs="Times New Roman"/>
                <w:sz w:val="24"/>
                <w:szCs w:val="24"/>
                <w:lang w:val="en-US"/>
              </w:rPr>
              <w:t>Lee, Yang and Li (2017)</w:t>
            </w:r>
          </w:p>
        </w:tc>
        <w:tc>
          <w:tcPr>
            <w:tcW w:w="1605" w:type="pct"/>
            <w:noWrap/>
          </w:tcPr>
          <w:p w14:paraId="742AB835" w14:textId="24F30F1B" w:rsidR="00E96D8C" w:rsidRPr="002C3C08" w:rsidRDefault="00457C6B" w:rsidP="00FE7ACA">
            <w:pPr>
              <w:widowControl w:val="0"/>
              <w:spacing w:before="120" w:after="280" w:line="276" w:lineRule="auto"/>
              <w:jc w:val="center"/>
              <w:rPr>
                <w:rFonts w:ascii="Times New Roman" w:eastAsia="Times New Roman" w:hAnsi="Times New Roman" w:cs="Times New Roman"/>
                <w:sz w:val="24"/>
                <w:szCs w:val="24"/>
                <w:lang w:val="en-US"/>
              </w:rPr>
            </w:pPr>
            <w:r w:rsidRPr="002C3C08">
              <w:rPr>
                <w:rFonts w:ascii="Times New Roman" w:eastAsia="Times New Roman" w:hAnsi="Times New Roman" w:cs="Times New Roman"/>
                <w:sz w:val="24"/>
                <w:szCs w:val="24"/>
                <w:lang w:val="en-US"/>
              </w:rPr>
              <w:t>An investigation of the variables influencing job satisfaction and how it relates to output</w:t>
            </w:r>
          </w:p>
        </w:tc>
        <w:tc>
          <w:tcPr>
            <w:tcW w:w="1313" w:type="pct"/>
            <w:noWrap/>
          </w:tcPr>
          <w:p w14:paraId="25E9BBBF" w14:textId="17FB019B" w:rsidR="00E96D8C" w:rsidRPr="002C3C08" w:rsidRDefault="008A3761" w:rsidP="00E96D8C">
            <w:pPr>
              <w:widowControl w:val="0"/>
              <w:spacing w:before="120" w:after="280" w:line="276" w:lineRule="auto"/>
              <w:jc w:val="both"/>
              <w:rPr>
                <w:rFonts w:ascii="Times New Roman" w:eastAsia="Times New Roman" w:hAnsi="Times New Roman" w:cs="Times New Roman"/>
                <w:sz w:val="24"/>
                <w:szCs w:val="24"/>
                <w:lang w:val="en-US"/>
              </w:rPr>
            </w:pPr>
            <w:r w:rsidRPr="002C3C08">
              <w:rPr>
                <w:rFonts w:ascii="Times New Roman" w:eastAsia="Times New Roman" w:hAnsi="Times New Roman" w:cs="Times New Roman"/>
                <w:sz w:val="24"/>
                <w:szCs w:val="24"/>
                <w:lang w:val="en-US"/>
              </w:rPr>
              <w:t>The study was conducted in China republican</w:t>
            </w:r>
          </w:p>
        </w:tc>
        <w:tc>
          <w:tcPr>
            <w:tcW w:w="1230" w:type="pct"/>
            <w:noWrap/>
          </w:tcPr>
          <w:p w14:paraId="12D456D8" w14:textId="5BBC72AD" w:rsidR="00E96D8C" w:rsidRPr="002C3C08" w:rsidRDefault="008A3761" w:rsidP="00E96D8C">
            <w:pPr>
              <w:widowControl w:val="0"/>
              <w:spacing w:before="120" w:after="280" w:line="276" w:lineRule="auto"/>
              <w:jc w:val="both"/>
              <w:rPr>
                <w:rFonts w:ascii="Times New Roman" w:eastAsia="Times New Roman" w:hAnsi="Times New Roman" w:cs="Times New Roman"/>
                <w:sz w:val="24"/>
                <w:szCs w:val="24"/>
                <w:lang w:val="en-US"/>
              </w:rPr>
            </w:pPr>
            <w:r w:rsidRPr="002C3C08">
              <w:rPr>
                <w:rFonts w:ascii="Times New Roman" w:eastAsia="Times New Roman" w:hAnsi="Times New Roman" w:cs="Times New Roman"/>
                <w:sz w:val="24"/>
                <w:szCs w:val="24"/>
                <w:lang w:val="en-US"/>
              </w:rPr>
              <w:t xml:space="preserve">The study </w:t>
            </w:r>
            <w:r w:rsidR="00E30DEB" w:rsidRPr="002C3C08">
              <w:rPr>
                <w:rFonts w:ascii="Times New Roman" w:eastAsia="Times New Roman" w:hAnsi="Times New Roman" w:cs="Times New Roman"/>
                <w:sz w:val="24"/>
                <w:szCs w:val="24"/>
                <w:lang w:val="en-US"/>
              </w:rPr>
              <w:t>was</w:t>
            </w:r>
            <w:r w:rsidRPr="002C3C08">
              <w:rPr>
                <w:rFonts w:ascii="Times New Roman" w:eastAsia="Times New Roman" w:hAnsi="Times New Roman" w:cs="Times New Roman"/>
                <w:sz w:val="24"/>
                <w:szCs w:val="24"/>
                <w:lang w:val="en-US"/>
              </w:rPr>
              <w:t xml:space="preserve"> conducted in Kenya-Machakos county</w:t>
            </w:r>
          </w:p>
        </w:tc>
      </w:tr>
      <w:tr w:rsidR="00706385" w:rsidRPr="002C3C08" w14:paraId="343EE4A9" w14:textId="77777777" w:rsidTr="00D54A35">
        <w:trPr>
          <w:trHeight w:val="485"/>
        </w:trPr>
        <w:tc>
          <w:tcPr>
            <w:tcW w:w="853" w:type="pct"/>
            <w:noWrap/>
          </w:tcPr>
          <w:p w14:paraId="52B61B76" w14:textId="37B3053F" w:rsidR="00E96D8C" w:rsidRPr="002C3C08" w:rsidRDefault="001E1C20" w:rsidP="00E96D8C">
            <w:pPr>
              <w:widowControl w:val="0"/>
              <w:spacing w:before="120" w:after="280" w:line="276" w:lineRule="auto"/>
              <w:jc w:val="both"/>
              <w:rPr>
                <w:rFonts w:ascii="Times New Roman" w:eastAsia="Times New Roman" w:hAnsi="Times New Roman" w:cs="Times New Roman"/>
                <w:sz w:val="24"/>
                <w:szCs w:val="24"/>
                <w:lang w:val="en-US"/>
              </w:rPr>
            </w:pPr>
            <w:proofErr w:type="spellStart"/>
            <w:r w:rsidRPr="002C3C08">
              <w:rPr>
                <w:rFonts w:ascii="Times New Roman" w:eastAsia="Times New Roman" w:hAnsi="Times New Roman" w:cs="Times New Roman"/>
                <w:sz w:val="24"/>
                <w:szCs w:val="24"/>
                <w:lang w:val="en-US"/>
              </w:rPr>
              <w:t>Elnaga</w:t>
            </w:r>
            <w:proofErr w:type="spellEnd"/>
            <w:r w:rsidRPr="002C3C08">
              <w:rPr>
                <w:rFonts w:ascii="Times New Roman" w:eastAsia="Times New Roman" w:hAnsi="Times New Roman" w:cs="Times New Roman"/>
                <w:sz w:val="24"/>
                <w:szCs w:val="24"/>
                <w:lang w:val="en-US"/>
              </w:rPr>
              <w:t xml:space="preserve"> and Imran (2020)</w:t>
            </w:r>
          </w:p>
        </w:tc>
        <w:tc>
          <w:tcPr>
            <w:tcW w:w="1605" w:type="pct"/>
            <w:noWrap/>
          </w:tcPr>
          <w:p w14:paraId="2F4855AF" w14:textId="5173AD91" w:rsidR="00E96D8C" w:rsidRPr="002C3C08" w:rsidRDefault="00457C6B" w:rsidP="001E1C20">
            <w:pPr>
              <w:widowControl w:val="0"/>
              <w:spacing w:before="120" w:after="280" w:line="276" w:lineRule="auto"/>
              <w:jc w:val="center"/>
              <w:rPr>
                <w:rFonts w:ascii="Times New Roman" w:eastAsia="Times New Roman" w:hAnsi="Times New Roman" w:cs="Times New Roman"/>
                <w:sz w:val="24"/>
                <w:szCs w:val="24"/>
                <w:lang w:val="en-US"/>
              </w:rPr>
            </w:pPr>
            <w:r w:rsidRPr="002C3C08">
              <w:rPr>
                <w:rFonts w:ascii="Times New Roman" w:eastAsia="Times New Roman" w:hAnsi="Times New Roman" w:cs="Times New Roman"/>
                <w:sz w:val="24"/>
                <w:szCs w:val="24"/>
                <w:lang w:val="en-US"/>
              </w:rPr>
              <w:t>Studies on how employee performance is affected by training in Saudi Arabia</w:t>
            </w:r>
          </w:p>
        </w:tc>
        <w:tc>
          <w:tcPr>
            <w:tcW w:w="1313" w:type="pct"/>
            <w:noWrap/>
          </w:tcPr>
          <w:p w14:paraId="050BEFEC" w14:textId="5C6B5A43" w:rsidR="00E96D8C" w:rsidRPr="002C3C08" w:rsidRDefault="008A3761" w:rsidP="00E96D8C">
            <w:pPr>
              <w:widowControl w:val="0"/>
              <w:spacing w:before="120" w:after="280" w:line="276" w:lineRule="auto"/>
              <w:jc w:val="both"/>
              <w:rPr>
                <w:rFonts w:ascii="Times New Roman" w:eastAsia="Times New Roman" w:hAnsi="Times New Roman" w:cs="Times New Roman"/>
                <w:sz w:val="24"/>
                <w:szCs w:val="24"/>
                <w:lang w:val="en-US"/>
              </w:rPr>
            </w:pPr>
            <w:r w:rsidRPr="002C3C08">
              <w:rPr>
                <w:rFonts w:ascii="Times New Roman" w:eastAsia="Times New Roman" w:hAnsi="Times New Roman" w:cs="Times New Roman"/>
                <w:sz w:val="24"/>
                <w:szCs w:val="24"/>
                <w:lang w:val="en-US"/>
              </w:rPr>
              <w:t>The study used qualitative research methodology</w:t>
            </w:r>
          </w:p>
        </w:tc>
        <w:tc>
          <w:tcPr>
            <w:tcW w:w="1230" w:type="pct"/>
            <w:noWrap/>
          </w:tcPr>
          <w:p w14:paraId="35FFDFF1" w14:textId="73556CD7" w:rsidR="00E96D8C" w:rsidRPr="002C3C08" w:rsidRDefault="008A3761" w:rsidP="00E96D8C">
            <w:pPr>
              <w:widowControl w:val="0"/>
              <w:spacing w:before="120" w:after="280" w:line="276" w:lineRule="auto"/>
              <w:jc w:val="both"/>
              <w:rPr>
                <w:rFonts w:ascii="Times New Roman" w:eastAsia="Times New Roman" w:hAnsi="Times New Roman" w:cs="Times New Roman"/>
                <w:sz w:val="24"/>
                <w:szCs w:val="24"/>
                <w:lang w:val="en-US"/>
              </w:rPr>
            </w:pPr>
            <w:r w:rsidRPr="002C3C08">
              <w:rPr>
                <w:rFonts w:ascii="Times New Roman" w:eastAsia="Times New Roman" w:hAnsi="Times New Roman" w:cs="Times New Roman"/>
                <w:sz w:val="24"/>
                <w:szCs w:val="24"/>
                <w:lang w:val="en-US"/>
              </w:rPr>
              <w:t>The study use</w:t>
            </w:r>
            <w:r w:rsidR="00E30DEB" w:rsidRPr="002C3C08">
              <w:rPr>
                <w:rFonts w:ascii="Times New Roman" w:eastAsia="Times New Roman" w:hAnsi="Times New Roman" w:cs="Times New Roman"/>
                <w:sz w:val="24"/>
                <w:szCs w:val="24"/>
                <w:lang w:val="en-US"/>
              </w:rPr>
              <w:t>d</w:t>
            </w:r>
            <w:r w:rsidRPr="002C3C08">
              <w:rPr>
                <w:rFonts w:ascii="Times New Roman" w:eastAsia="Times New Roman" w:hAnsi="Times New Roman" w:cs="Times New Roman"/>
                <w:sz w:val="24"/>
                <w:szCs w:val="24"/>
                <w:lang w:val="en-US"/>
              </w:rPr>
              <w:t xml:space="preserve"> quantitative research methodology</w:t>
            </w:r>
          </w:p>
        </w:tc>
      </w:tr>
      <w:tr w:rsidR="00706385" w:rsidRPr="002C3C08" w14:paraId="3FEE8604" w14:textId="77777777" w:rsidTr="00D54A35">
        <w:trPr>
          <w:trHeight w:val="485"/>
        </w:trPr>
        <w:tc>
          <w:tcPr>
            <w:tcW w:w="853" w:type="pct"/>
            <w:noWrap/>
          </w:tcPr>
          <w:p w14:paraId="6DE08247" w14:textId="31E370EE" w:rsidR="00E96D8C" w:rsidRPr="002C3C08" w:rsidRDefault="00961FA7" w:rsidP="00E96D8C">
            <w:pPr>
              <w:widowControl w:val="0"/>
              <w:spacing w:before="120" w:after="280" w:line="276" w:lineRule="auto"/>
              <w:jc w:val="both"/>
              <w:rPr>
                <w:rFonts w:ascii="Times New Roman" w:eastAsia="Times New Roman" w:hAnsi="Times New Roman" w:cs="Times New Roman"/>
                <w:sz w:val="24"/>
                <w:szCs w:val="24"/>
                <w:lang w:val="en-US"/>
              </w:rPr>
            </w:pPr>
            <w:proofErr w:type="spellStart"/>
            <w:r w:rsidRPr="002C3C08">
              <w:rPr>
                <w:rFonts w:ascii="Times New Roman" w:eastAsia="Times New Roman" w:hAnsi="Times New Roman" w:cs="Times New Roman"/>
                <w:sz w:val="24"/>
                <w:szCs w:val="24"/>
                <w:lang w:val="en-US"/>
              </w:rPr>
              <w:t>Arokiasamy</w:t>
            </w:r>
            <w:proofErr w:type="spellEnd"/>
            <w:r w:rsidRPr="002C3C08">
              <w:rPr>
                <w:rFonts w:ascii="Times New Roman" w:eastAsia="Times New Roman" w:hAnsi="Times New Roman" w:cs="Times New Roman"/>
                <w:sz w:val="24"/>
                <w:szCs w:val="24"/>
                <w:lang w:val="en-US"/>
              </w:rPr>
              <w:t>, et al (2018)</w:t>
            </w:r>
          </w:p>
        </w:tc>
        <w:tc>
          <w:tcPr>
            <w:tcW w:w="1605" w:type="pct"/>
            <w:noWrap/>
          </w:tcPr>
          <w:p w14:paraId="58F2C15F" w14:textId="0C878A8E" w:rsidR="00E96D8C" w:rsidRPr="002C3C08" w:rsidRDefault="00961FA7" w:rsidP="00E96D8C">
            <w:pPr>
              <w:widowControl w:val="0"/>
              <w:spacing w:before="120" w:after="280" w:line="276" w:lineRule="auto"/>
              <w:jc w:val="both"/>
              <w:rPr>
                <w:rFonts w:ascii="Times New Roman" w:eastAsia="Times New Roman" w:hAnsi="Times New Roman" w:cs="Times New Roman"/>
                <w:sz w:val="24"/>
                <w:szCs w:val="24"/>
                <w:lang w:val="en-US"/>
              </w:rPr>
            </w:pPr>
            <w:r w:rsidRPr="002C3C08">
              <w:rPr>
                <w:rFonts w:ascii="Times New Roman" w:eastAsia="Times New Roman" w:hAnsi="Times New Roman" w:cs="Times New Roman"/>
                <w:sz w:val="24"/>
                <w:szCs w:val="24"/>
                <w:lang w:val="en-US"/>
              </w:rPr>
              <w:t>The connection within academic staff reward schemes and work satisfaction at private institutions in Malaysia</w:t>
            </w:r>
          </w:p>
        </w:tc>
        <w:tc>
          <w:tcPr>
            <w:tcW w:w="1313" w:type="pct"/>
            <w:noWrap/>
          </w:tcPr>
          <w:p w14:paraId="73F142C8" w14:textId="32A171D7" w:rsidR="00E96D8C" w:rsidRPr="002C3C08" w:rsidRDefault="008A3761" w:rsidP="00E96D8C">
            <w:pPr>
              <w:widowControl w:val="0"/>
              <w:spacing w:before="120" w:after="280" w:line="276" w:lineRule="auto"/>
              <w:jc w:val="both"/>
              <w:rPr>
                <w:rFonts w:ascii="Times New Roman" w:eastAsia="Times New Roman" w:hAnsi="Times New Roman" w:cs="Times New Roman"/>
                <w:sz w:val="24"/>
                <w:szCs w:val="24"/>
                <w:lang w:val="en-US"/>
              </w:rPr>
            </w:pPr>
            <w:r w:rsidRPr="002C3C08">
              <w:rPr>
                <w:rFonts w:ascii="Times New Roman" w:eastAsia="Times New Roman" w:hAnsi="Times New Roman" w:cs="Times New Roman"/>
                <w:sz w:val="24"/>
                <w:szCs w:val="24"/>
                <w:lang w:val="en-US"/>
              </w:rPr>
              <w:t>The study was also conducted in Malaysia</w:t>
            </w:r>
          </w:p>
        </w:tc>
        <w:tc>
          <w:tcPr>
            <w:tcW w:w="1230" w:type="pct"/>
            <w:noWrap/>
          </w:tcPr>
          <w:p w14:paraId="099BFABB" w14:textId="277D58BB" w:rsidR="00E96D8C" w:rsidRPr="002C3C08" w:rsidRDefault="008A3761" w:rsidP="00E96D8C">
            <w:pPr>
              <w:widowControl w:val="0"/>
              <w:spacing w:before="120" w:after="280" w:line="276" w:lineRule="auto"/>
              <w:jc w:val="both"/>
              <w:rPr>
                <w:rFonts w:ascii="Times New Roman" w:eastAsia="Times New Roman" w:hAnsi="Times New Roman" w:cs="Times New Roman"/>
                <w:sz w:val="24"/>
                <w:szCs w:val="24"/>
                <w:lang w:val="en-US"/>
              </w:rPr>
            </w:pPr>
            <w:r w:rsidRPr="002C3C08">
              <w:rPr>
                <w:rFonts w:ascii="Times New Roman" w:eastAsia="Times New Roman" w:hAnsi="Times New Roman" w:cs="Times New Roman"/>
                <w:sz w:val="24"/>
                <w:szCs w:val="24"/>
                <w:lang w:val="en-US"/>
              </w:rPr>
              <w:t xml:space="preserve">The study </w:t>
            </w:r>
            <w:r w:rsidR="00E30DEB" w:rsidRPr="002C3C08">
              <w:rPr>
                <w:rFonts w:ascii="Times New Roman" w:eastAsia="Times New Roman" w:hAnsi="Times New Roman" w:cs="Times New Roman"/>
                <w:sz w:val="24"/>
                <w:szCs w:val="24"/>
                <w:lang w:val="en-US"/>
              </w:rPr>
              <w:t xml:space="preserve">was </w:t>
            </w:r>
            <w:r w:rsidRPr="002C3C08">
              <w:rPr>
                <w:rFonts w:ascii="Times New Roman" w:eastAsia="Times New Roman" w:hAnsi="Times New Roman" w:cs="Times New Roman"/>
                <w:sz w:val="24"/>
                <w:szCs w:val="24"/>
                <w:lang w:val="en-US"/>
              </w:rPr>
              <w:t>conducted in Kenya-Machakos county</w:t>
            </w:r>
          </w:p>
        </w:tc>
      </w:tr>
      <w:tr w:rsidR="00706385" w:rsidRPr="002C3C08" w14:paraId="492F4FF3" w14:textId="77777777" w:rsidTr="00D54A35">
        <w:trPr>
          <w:trHeight w:val="485"/>
        </w:trPr>
        <w:tc>
          <w:tcPr>
            <w:tcW w:w="853" w:type="pct"/>
            <w:noWrap/>
          </w:tcPr>
          <w:p w14:paraId="3C981621" w14:textId="321C7AEA" w:rsidR="00E96D8C" w:rsidRPr="002C3C08" w:rsidRDefault="00961FA7" w:rsidP="00E96D8C">
            <w:pPr>
              <w:widowControl w:val="0"/>
              <w:spacing w:before="120" w:after="280" w:line="276" w:lineRule="auto"/>
              <w:jc w:val="both"/>
              <w:rPr>
                <w:rFonts w:ascii="Times New Roman" w:eastAsia="Times New Roman" w:hAnsi="Times New Roman" w:cs="Times New Roman"/>
                <w:sz w:val="24"/>
                <w:szCs w:val="24"/>
                <w:lang w:val="en-US"/>
              </w:rPr>
            </w:pPr>
            <w:r w:rsidRPr="002C3C08">
              <w:rPr>
                <w:rFonts w:ascii="Times New Roman" w:eastAsia="Times New Roman" w:hAnsi="Times New Roman" w:cs="Times New Roman"/>
                <w:sz w:val="24"/>
                <w:szCs w:val="24"/>
                <w:lang w:val="en-US"/>
              </w:rPr>
              <w:t xml:space="preserve">Mabaso and </w:t>
            </w:r>
            <w:proofErr w:type="spellStart"/>
            <w:r w:rsidRPr="002C3C08">
              <w:rPr>
                <w:rFonts w:ascii="Times New Roman" w:eastAsia="Times New Roman" w:hAnsi="Times New Roman" w:cs="Times New Roman"/>
                <w:sz w:val="24"/>
                <w:szCs w:val="24"/>
                <w:lang w:val="en-US"/>
              </w:rPr>
              <w:t>Dlamin</w:t>
            </w:r>
            <w:proofErr w:type="spellEnd"/>
            <w:r w:rsidRPr="002C3C08">
              <w:rPr>
                <w:rFonts w:ascii="Times New Roman" w:eastAsia="Times New Roman" w:hAnsi="Times New Roman" w:cs="Times New Roman"/>
                <w:sz w:val="24"/>
                <w:szCs w:val="24"/>
                <w:lang w:val="en-US"/>
              </w:rPr>
              <w:t xml:space="preserve"> (20</w:t>
            </w:r>
            <w:r w:rsidR="00C14A28" w:rsidRPr="002C3C08">
              <w:rPr>
                <w:rFonts w:ascii="Times New Roman" w:eastAsia="Times New Roman" w:hAnsi="Times New Roman" w:cs="Times New Roman"/>
                <w:sz w:val="24"/>
                <w:szCs w:val="24"/>
                <w:lang w:val="en-US"/>
              </w:rPr>
              <w:t>21</w:t>
            </w:r>
            <w:r w:rsidRPr="002C3C08">
              <w:rPr>
                <w:rFonts w:ascii="Times New Roman" w:eastAsia="Times New Roman" w:hAnsi="Times New Roman" w:cs="Times New Roman"/>
                <w:sz w:val="24"/>
                <w:szCs w:val="24"/>
                <w:lang w:val="en-US"/>
              </w:rPr>
              <w:t>)</w:t>
            </w:r>
          </w:p>
        </w:tc>
        <w:tc>
          <w:tcPr>
            <w:tcW w:w="1605" w:type="pct"/>
            <w:noWrap/>
          </w:tcPr>
          <w:p w14:paraId="3195BF30" w14:textId="291A5125" w:rsidR="00E96D8C" w:rsidRPr="002C3C08" w:rsidRDefault="00C14A28" w:rsidP="00C14A28">
            <w:pPr>
              <w:widowControl w:val="0"/>
              <w:spacing w:before="120" w:after="280" w:line="276" w:lineRule="auto"/>
              <w:rPr>
                <w:rFonts w:ascii="Times New Roman" w:eastAsia="Times New Roman" w:hAnsi="Times New Roman" w:cs="Times New Roman"/>
                <w:sz w:val="24"/>
                <w:szCs w:val="24"/>
                <w:lang w:val="en-US"/>
              </w:rPr>
            </w:pPr>
            <w:r w:rsidRPr="002C3C08">
              <w:rPr>
                <w:rFonts w:ascii="Times New Roman" w:eastAsia="Times New Roman" w:hAnsi="Times New Roman" w:cs="Times New Roman"/>
                <w:sz w:val="24"/>
                <w:szCs w:val="24"/>
                <w:lang w:val="en-US"/>
              </w:rPr>
              <w:t xml:space="preserve">Rewards And Its Effects </w:t>
            </w:r>
            <w:r w:rsidR="00D07D3B" w:rsidRPr="002C3C08">
              <w:rPr>
                <w:rFonts w:ascii="Times New Roman" w:eastAsia="Times New Roman" w:hAnsi="Times New Roman" w:cs="Times New Roman"/>
                <w:sz w:val="24"/>
                <w:szCs w:val="24"/>
                <w:lang w:val="en-US"/>
              </w:rPr>
              <w:t>on</w:t>
            </w:r>
            <w:r w:rsidRPr="002C3C08">
              <w:rPr>
                <w:rFonts w:ascii="Times New Roman" w:eastAsia="Times New Roman" w:hAnsi="Times New Roman" w:cs="Times New Roman"/>
                <w:sz w:val="24"/>
                <w:szCs w:val="24"/>
                <w:lang w:val="en-US"/>
              </w:rPr>
              <w:t xml:space="preserve"> Organizational Commitment</w:t>
            </w:r>
          </w:p>
        </w:tc>
        <w:tc>
          <w:tcPr>
            <w:tcW w:w="1313" w:type="pct"/>
            <w:noWrap/>
          </w:tcPr>
          <w:p w14:paraId="58D46E0D" w14:textId="6381B528" w:rsidR="00E96D8C" w:rsidRPr="002C3C08" w:rsidRDefault="008A3761" w:rsidP="00E96D8C">
            <w:pPr>
              <w:widowControl w:val="0"/>
              <w:spacing w:before="120" w:after="280" w:line="276" w:lineRule="auto"/>
              <w:jc w:val="both"/>
              <w:rPr>
                <w:rFonts w:ascii="Times New Roman" w:eastAsia="Times New Roman" w:hAnsi="Times New Roman" w:cs="Times New Roman"/>
                <w:sz w:val="24"/>
                <w:szCs w:val="24"/>
                <w:lang w:val="en-US"/>
              </w:rPr>
            </w:pPr>
            <w:r w:rsidRPr="002C3C08">
              <w:rPr>
                <w:rFonts w:ascii="Times New Roman" w:eastAsia="Times New Roman" w:hAnsi="Times New Roman" w:cs="Times New Roman"/>
                <w:sz w:val="24"/>
                <w:szCs w:val="24"/>
                <w:lang w:val="en-US"/>
              </w:rPr>
              <w:t>The study was also conducted in South Africa</w:t>
            </w:r>
          </w:p>
        </w:tc>
        <w:tc>
          <w:tcPr>
            <w:tcW w:w="1230" w:type="pct"/>
            <w:noWrap/>
          </w:tcPr>
          <w:p w14:paraId="688ECBDA" w14:textId="478A0B5F" w:rsidR="00E96D8C" w:rsidRPr="002C3C08" w:rsidRDefault="008A3761" w:rsidP="00E96D8C">
            <w:pPr>
              <w:widowControl w:val="0"/>
              <w:spacing w:before="120" w:after="280" w:line="276" w:lineRule="auto"/>
              <w:jc w:val="both"/>
              <w:rPr>
                <w:rFonts w:ascii="Times New Roman" w:eastAsia="Times New Roman" w:hAnsi="Times New Roman" w:cs="Times New Roman"/>
                <w:sz w:val="24"/>
                <w:szCs w:val="24"/>
                <w:lang w:val="en-US"/>
              </w:rPr>
            </w:pPr>
            <w:r w:rsidRPr="002C3C08">
              <w:rPr>
                <w:rFonts w:ascii="Times New Roman" w:eastAsia="Times New Roman" w:hAnsi="Times New Roman" w:cs="Times New Roman"/>
                <w:sz w:val="24"/>
                <w:szCs w:val="24"/>
                <w:lang w:val="en-US"/>
              </w:rPr>
              <w:t xml:space="preserve">The study </w:t>
            </w:r>
            <w:r w:rsidR="00E30DEB" w:rsidRPr="002C3C08">
              <w:rPr>
                <w:rFonts w:ascii="Times New Roman" w:eastAsia="Times New Roman" w:hAnsi="Times New Roman" w:cs="Times New Roman"/>
                <w:sz w:val="24"/>
                <w:szCs w:val="24"/>
                <w:lang w:val="en-US"/>
              </w:rPr>
              <w:t>was</w:t>
            </w:r>
            <w:r w:rsidRPr="002C3C08">
              <w:rPr>
                <w:rFonts w:ascii="Times New Roman" w:eastAsia="Times New Roman" w:hAnsi="Times New Roman" w:cs="Times New Roman"/>
                <w:sz w:val="24"/>
                <w:szCs w:val="24"/>
                <w:lang w:val="en-US"/>
              </w:rPr>
              <w:t xml:space="preserve"> conducted in Kenya</w:t>
            </w:r>
          </w:p>
        </w:tc>
      </w:tr>
    </w:tbl>
    <w:p w14:paraId="2C2EED18" w14:textId="77777777" w:rsidR="00D54A35" w:rsidRPr="002C3C08" w:rsidRDefault="00D54A35" w:rsidP="00D751D9">
      <w:pPr>
        <w:spacing w:line="360" w:lineRule="auto"/>
        <w:jc w:val="both"/>
        <w:rPr>
          <w:rFonts w:ascii="Times New Roman" w:hAnsi="Times New Roman" w:cs="Times New Roman"/>
          <w:sz w:val="24"/>
          <w:szCs w:val="24"/>
        </w:rPr>
      </w:pPr>
    </w:p>
    <w:p w14:paraId="45A084AA" w14:textId="43B99142" w:rsidR="005133C7" w:rsidRPr="002C3C08" w:rsidRDefault="005133C7" w:rsidP="00D751D9">
      <w:pPr>
        <w:pStyle w:val="Heading2"/>
        <w:spacing w:line="360" w:lineRule="auto"/>
        <w:rPr>
          <w:rFonts w:cs="Times New Roman"/>
          <w:szCs w:val="24"/>
        </w:rPr>
      </w:pPr>
      <w:bookmarkStart w:id="36" w:name="_Toc165650850"/>
      <w:r w:rsidRPr="002C3C08">
        <w:rPr>
          <w:rFonts w:cs="Times New Roman"/>
          <w:szCs w:val="24"/>
        </w:rPr>
        <w:t>2.4 Conceptual framework</w:t>
      </w:r>
      <w:bookmarkEnd w:id="36"/>
    </w:p>
    <w:p w14:paraId="3D0C19A4" w14:textId="77777777" w:rsidR="002F138F" w:rsidRPr="002C3C08" w:rsidRDefault="002F138F" w:rsidP="002F138F">
      <w:pPr>
        <w:widowControl w:val="0"/>
        <w:autoSpaceDE w:val="0"/>
        <w:autoSpaceDN w:val="0"/>
        <w:spacing w:after="0" w:line="240" w:lineRule="auto"/>
        <w:rPr>
          <w:rFonts w:ascii="Times New Roman" w:eastAsia="Times New Roman" w:hAnsi="Times New Roman" w:cs="Times New Roman"/>
          <w:sz w:val="24"/>
          <w:szCs w:val="24"/>
          <w:lang w:val="en-US"/>
        </w:rPr>
      </w:pPr>
    </w:p>
    <w:p w14:paraId="2FCFFD15" w14:textId="3F409C18" w:rsidR="00F20FC0" w:rsidRPr="002C3C08" w:rsidRDefault="00BE01D8" w:rsidP="00F20FC0">
      <w:pPr>
        <w:spacing w:after="200" w:line="360" w:lineRule="auto"/>
        <w:jc w:val="both"/>
        <w:rPr>
          <w:rFonts w:ascii="Times New Roman" w:eastAsia="SimSun" w:hAnsi="Times New Roman" w:cs="Times New Roman"/>
          <w:sz w:val="24"/>
          <w:szCs w:val="24"/>
        </w:rPr>
      </w:pPr>
      <w:r w:rsidRPr="002C3C08">
        <w:rPr>
          <w:rFonts w:ascii="Times New Roman" w:eastAsia="SimSun" w:hAnsi="Times New Roman" w:cs="Times New Roman"/>
          <w:sz w:val="24"/>
          <w:szCs w:val="24"/>
        </w:rPr>
        <w:t>A conceptual framework is a written or digital output that summarizes the principal topics to be studied in narrative or visual form. Its primary parts are variables, ideas, and their supposed connections.</w:t>
      </w:r>
      <w:r w:rsidR="00F20FC0" w:rsidRPr="002C3C08">
        <w:rPr>
          <w:rFonts w:ascii="Times New Roman" w:eastAsia="SimSun" w:hAnsi="Times New Roman" w:cs="Times New Roman"/>
          <w:sz w:val="24"/>
          <w:szCs w:val="24"/>
        </w:rPr>
        <w:t xml:space="preserve"> </w:t>
      </w:r>
    </w:p>
    <w:p w14:paraId="6A207E40" w14:textId="77777777" w:rsidR="001536B4" w:rsidRPr="002C3C08" w:rsidRDefault="001536B4" w:rsidP="00F20FC0">
      <w:pPr>
        <w:spacing w:after="200" w:line="360" w:lineRule="auto"/>
        <w:jc w:val="both"/>
        <w:rPr>
          <w:rFonts w:ascii="Times New Roman" w:eastAsia="SimSun" w:hAnsi="Times New Roman" w:cs="Times New Roman"/>
          <w:sz w:val="24"/>
          <w:szCs w:val="24"/>
        </w:rPr>
      </w:pPr>
    </w:p>
    <w:p w14:paraId="1F85485B" w14:textId="77777777" w:rsidR="001536B4" w:rsidRPr="002C3C08" w:rsidRDefault="001536B4" w:rsidP="00F20FC0">
      <w:pPr>
        <w:spacing w:after="200" w:line="360" w:lineRule="auto"/>
        <w:jc w:val="both"/>
        <w:rPr>
          <w:rFonts w:ascii="Times New Roman" w:eastAsia="SimSun" w:hAnsi="Times New Roman" w:cs="Times New Roman"/>
          <w:sz w:val="24"/>
          <w:szCs w:val="24"/>
        </w:rPr>
      </w:pPr>
    </w:p>
    <w:p w14:paraId="098E01FD" w14:textId="77777777" w:rsidR="00D54A35" w:rsidRPr="002C3C08" w:rsidRDefault="00D54A35" w:rsidP="00F20FC0">
      <w:pPr>
        <w:spacing w:after="200" w:line="360" w:lineRule="auto"/>
        <w:jc w:val="both"/>
        <w:rPr>
          <w:rFonts w:ascii="Times New Roman" w:eastAsia="SimSun" w:hAnsi="Times New Roman" w:cs="Times New Roman"/>
          <w:sz w:val="24"/>
          <w:szCs w:val="24"/>
        </w:rPr>
      </w:pPr>
    </w:p>
    <w:p w14:paraId="2C2162F9" w14:textId="77777777" w:rsidR="00AF137E" w:rsidRPr="002C3C08" w:rsidRDefault="00AF137E" w:rsidP="00F20FC0">
      <w:pPr>
        <w:spacing w:after="200" w:line="360" w:lineRule="auto"/>
        <w:jc w:val="both"/>
        <w:rPr>
          <w:rFonts w:ascii="Times New Roman" w:eastAsia="SimSun" w:hAnsi="Times New Roman" w:cs="Times New Roman"/>
          <w:sz w:val="24"/>
          <w:szCs w:val="24"/>
        </w:rPr>
      </w:pPr>
    </w:p>
    <w:p w14:paraId="41C1B8A2" w14:textId="29D6C854" w:rsidR="00F20FC0" w:rsidRPr="002C3C08" w:rsidRDefault="00F20FC0" w:rsidP="00F20FC0">
      <w:pPr>
        <w:spacing w:after="200" w:line="360" w:lineRule="auto"/>
        <w:jc w:val="both"/>
        <w:rPr>
          <w:rFonts w:ascii="Times New Roman" w:eastAsia="SimSun" w:hAnsi="Times New Roman" w:cs="Times New Roman"/>
          <w:sz w:val="24"/>
          <w:szCs w:val="24"/>
        </w:rPr>
      </w:pPr>
      <w:r w:rsidRPr="002C3C08">
        <w:rPr>
          <w:rFonts w:ascii="Times New Roman" w:eastAsia="SimSun" w:hAnsi="Times New Roman" w:cs="Times New Roman"/>
          <w:b/>
          <w:sz w:val="24"/>
          <w:szCs w:val="24"/>
        </w:rPr>
        <w:lastRenderedPageBreak/>
        <w:t xml:space="preserve">Independent Variable                                                                             Dependent Variable      </w:t>
      </w:r>
      <w:r w:rsidRPr="002C3C08">
        <w:rPr>
          <w:rFonts w:ascii="Times New Roman" w:eastAsia="SimSun" w:hAnsi="Times New Roman" w:cs="Times New Roman"/>
          <w:sz w:val="24"/>
          <w:szCs w:val="24"/>
        </w:rPr>
        <w:t xml:space="preserve">             </w:t>
      </w:r>
    </w:p>
    <w:p w14:paraId="2972E567" w14:textId="77777777" w:rsidR="00F20FC0" w:rsidRPr="002C3C08" w:rsidRDefault="00F20FC0" w:rsidP="00F20FC0">
      <w:pPr>
        <w:widowControl w:val="0"/>
        <w:autoSpaceDE w:val="0"/>
        <w:autoSpaceDN w:val="0"/>
        <w:spacing w:after="0" w:line="240" w:lineRule="auto"/>
        <w:jc w:val="both"/>
        <w:rPr>
          <w:rFonts w:ascii="Times New Roman" w:eastAsia="SimSun" w:hAnsi="Times New Roman" w:cs="Times New Roman"/>
          <w:sz w:val="24"/>
          <w:szCs w:val="24"/>
        </w:rPr>
      </w:pPr>
      <w:bookmarkStart w:id="37" w:name="_Toc147167891"/>
    </w:p>
    <w:bookmarkEnd w:id="37"/>
    <w:p w14:paraId="722493BC" w14:textId="77777777" w:rsidR="00C66162" w:rsidRPr="002C3C08" w:rsidRDefault="00C66162" w:rsidP="00C66162">
      <w:pPr>
        <w:spacing w:after="0" w:line="360" w:lineRule="auto"/>
        <w:jc w:val="both"/>
        <w:rPr>
          <w:rFonts w:ascii="Times New Roman" w:eastAsia="Times New Roman" w:hAnsi="Times New Roman" w:cs="Times New Roman"/>
          <w:b/>
          <w:sz w:val="24"/>
          <w:szCs w:val="24"/>
          <w:lang w:eastAsia="en-GB"/>
        </w:rPr>
      </w:pPr>
      <w:r w:rsidRPr="002C3C08">
        <w:rPr>
          <w:rFonts w:ascii="Times New Roman" w:eastAsia="Calibri" w:hAnsi="Times New Roman" w:cs="Times New Roman"/>
          <w:noProof/>
          <w:sz w:val="24"/>
          <w:szCs w:val="24"/>
          <w:lang w:eastAsia="en-GB"/>
        </w:rPr>
        <mc:AlternateContent>
          <mc:Choice Requires="wps">
            <w:drawing>
              <wp:anchor distT="0" distB="0" distL="0" distR="0" simplePos="0" relativeHeight="251660288" behindDoc="0" locked="0" layoutInCell="1" allowOverlap="1" wp14:anchorId="2ABFD0A9" wp14:editId="1BB4A628">
                <wp:simplePos x="0" y="0"/>
                <wp:positionH relativeFrom="column">
                  <wp:posOffset>11926</wp:posOffset>
                </wp:positionH>
                <wp:positionV relativeFrom="paragraph">
                  <wp:posOffset>125536</wp:posOffset>
                </wp:positionV>
                <wp:extent cx="1852294" cy="455930"/>
                <wp:effectExtent l="0" t="0" r="14605" b="20320"/>
                <wp:wrapNone/>
                <wp:docPr id="1026"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52294" cy="45593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52996B5" w14:textId="19840A0F" w:rsidR="00CB6F0B" w:rsidRDefault="00CB6F0B" w:rsidP="00C66162">
                            <w:pPr>
                              <w:rPr>
                                <w:szCs w:val="24"/>
                              </w:rPr>
                            </w:pPr>
                            <w:r w:rsidRPr="00A60DEB">
                              <w:rPr>
                                <w:rFonts w:ascii="Times New Roman" w:hAnsi="Times New Roman"/>
                                <w:sz w:val="24"/>
                                <w:szCs w:val="24"/>
                              </w:rPr>
                              <w:t>Career Development Opportunities</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ABFD0A9" id="Rectangle 33" o:spid="_x0000_s1026" style="position:absolute;left:0;text-align:left;margin-left:.95pt;margin-top:9.9pt;width:145.85pt;height:35.9pt;z-index:2516602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">
                <v:path arrowok="t"/>
                <v:textbox>
                  <w:txbxContent>
                    <w:p w14:paraId="752996B5" w14:textId="19840A0F" w:rsidR="00CB6F0B" w:rsidRDefault="00CB6F0B" w:rsidP="00C66162">
                      <w:pPr>
                        <w:rPr>
                          <w:szCs w:val="24"/>
                        </w:rPr>
                      </w:pPr>
                      <w:r w:rsidRPr="00A60DEB">
                        <w:rPr>
                          <w:rFonts w:ascii="Times New Roman" w:hAnsi="Times New Roman"/>
                          <w:sz w:val="24"/>
                          <w:szCs w:val="24"/>
                        </w:rPr>
                        <w:t>Career Development Opportunities</w:t>
                      </w:r>
                    </w:p>
                  </w:txbxContent>
                </v:textbox>
              </v:rect>
            </w:pict>
          </mc:Fallback>
        </mc:AlternateContent>
      </w:r>
    </w:p>
    <w:p w14:paraId="00447F46" w14:textId="267E5DEA" w:rsidR="00C66162" w:rsidRPr="002C3C08" w:rsidRDefault="00C66162" w:rsidP="00C66162">
      <w:pPr>
        <w:spacing w:after="0" w:line="360" w:lineRule="auto"/>
        <w:jc w:val="both"/>
        <w:rPr>
          <w:rFonts w:ascii="Times New Roman" w:eastAsia="Times New Roman" w:hAnsi="Times New Roman" w:cs="Times New Roman"/>
          <w:b/>
          <w:sz w:val="24"/>
          <w:szCs w:val="24"/>
          <w:lang w:eastAsia="en-GB"/>
        </w:rPr>
      </w:pPr>
      <w:r w:rsidRPr="002C3C08">
        <w:rPr>
          <w:rFonts w:ascii="Times New Roman" w:eastAsia="Times New Roman" w:hAnsi="Times New Roman" w:cs="Times New Roman"/>
          <w:b/>
          <w:noProof/>
          <w:sz w:val="24"/>
          <w:szCs w:val="24"/>
          <w:lang w:eastAsia="en-GB"/>
        </w:rPr>
        <mc:AlternateContent>
          <mc:Choice Requires="wps">
            <w:drawing>
              <wp:anchor distT="0" distB="0" distL="0" distR="0" simplePos="0" relativeHeight="251668480" behindDoc="0" locked="0" layoutInCell="1" allowOverlap="1" wp14:anchorId="652F4F65" wp14:editId="6767183E">
                <wp:simplePos x="0" y="0"/>
                <wp:positionH relativeFrom="column">
                  <wp:posOffset>2136775</wp:posOffset>
                </wp:positionH>
                <wp:positionV relativeFrom="paragraph">
                  <wp:posOffset>47625</wp:posOffset>
                </wp:positionV>
                <wp:extent cx="19050" cy="1504950"/>
                <wp:effectExtent l="0" t="0" r="19050" b="19050"/>
                <wp:wrapNone/>
                <wp:docPr id="1028"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1504950"/>
                        </a:xfrm>
                        <a:prstGeom prst="line">
                          <a:avLst/>
                        </a:prstGeom>
                        <a:ln w="9525" cap="flat" cmpd="sng">
                          <a:solidFill>
                            <a:srgbClr val="000000"/>
                          </a:solidFill>
                          <a:prstDash val="solid"/>
                          <a:round/>
                          <a:headEnd/>
                          <a:tailEnd/>
                        </a:ln>
                      </wps:spPr>
                      <wps:bodyPr/>
                    </wps:wsp>
                  </a:graphicData>
                </a:graphic>
                <wp14:sizeRelH relativeFrom="margin">
                  <wp14:pctWidth>0</wp14:pctWidth>
                </wp14:sizeRelH>
                <wp14:sizeRelV relativeFrom="margin">
                  <wp14:pctHeight>0</wp14:pctHeight>
                </wp14:sizeRelV>
              </wp:anchor>
            </w:drawing>
          </mc:Choice>
          <mc:Fallback>
            <w:pict>
              <v:line w14:anchorId="2CC65342" id="Straight Connector 1" o:spid="_x0000_s1026" style="position:absolute;z-index:25166848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 from="168.25pt,3.75pt" to="169.75pt,1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">
                <o:lock v:ext="edit" shapetype="f"/>
              </v:line>
            </w:pict>
          </mc:Fallback>
        </mc:AlternateContent>
      </w:r>
      <w:r w:rsidRPr="002C3C08">
        <w:rPr>
          <w:rFonts w:ascii="Times New Roman" w:eastAsia="Times New Roman" w:hAnsi="Times New Roman" w:cs="Times New Roman"/>
          <w:b/>
          <w:noProof/>
          <w:sz w:val="24"/>
          <w:szCs w:val="24"/>
          <w:lang w:eastAsia="en-GB"/>
        </w:rPr>
        <mc:AlternateContent>
          <mc:Choice Requires="wps">
            <w:drawing>
              <wp:anchor distT="0" distB="0" distL="0" distR="0" simplePos="0" relativeHeight="251659264" behindDoc="0" locked="0" layoutInCell="1" allowOverlap="1" wp14:anchorId="7C57204C" wp14:editId="54C25B99">
                <wp:simplePos x="0" y="0"/>
                <wp:positionH relativeFrom="column">
                  <wp:posOffset>1864360</wp:posOffset>
                </wp:positionH>
                <wp:positionV relativeFrom="paragraph">
                  <wp:posOffset>132715</wp:posOffset>
                </wp:positionV>
                <wp:extent cx="277495" cy="0"/>
                <wp:effectExtent l="0" t="76200" r="27305" b="95250"/>
                <wp:wrapNone/>
                <wp:docPr id="1027"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77495" cy="0"/>
                        </a:xfrm>
                        <a:prstGeom prst="straightConnector1">
                          <a:avLst/>
                        </a:prstGeom>
                        <a:ln w="9525" cap="flat" cmpd="sng">
                          <a:solidFill>
                            <a:srgbClr val="000000"/>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w:pict>
              <v:shapetype w14:anchorId="1B4A847D" id="_x0000_t32" coordsize="21600,21600" o:spt="32" o:oned="t" path="m,l21600,21600e" filled="f">
                <v:path arrowok="t" fillok="f" o:connecttype="none"/>
                <o:lock v:ext="edit" shapetype="t"/>
              </v:shapetype>
              <v:shape id="AutoShape 25" o:spid="_x0000_s1026" type="#_x0000_t32" style="position:absolute;margin-left:146.8pt;margin-top:10.45pt;width:21.85pt;height:0;z-index:2516592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">
                <v:stroke endarrow="block"/>
                <o:lock v:ext="edit" shapetype="f"/>
              </v:shape>
            </w:pict>
          </mc:Fallback>
        </mc:AlternateContent>
      </w:r>
    </w:p>
    <w:p w14:paraId="5ED34A2A" w14:textId="535B6716" w:rsidR="00C66162" w:rsidRPr="002C3C08" w:rsidRDefault="00C66162" w:rsidP="00C66162">
      <w:pPr>
        <w:spacing w:after="0" w:line="360" w:lineRule="auto"/>
        <w:jc w:val="both"/>
        <w:rPr>
          <w:rFonts w:ascii="Times New Roman" w:eastAsia="Times New Roman" w:hAnsi="Times New Roman" w:cs="Times New Roman"/>
          <w:b/>
          <w:sz w:val="24"/>
          <w:szCs w:val="24"/>
          <w:lang w:eastAsia="en-GB"/>
        </w:rPr>
      </w:pPr>
      <w:r w:rsidRPr="002C3C08">
        <w:rPr>
          <w:rFonts w:ascii="Times New Roman" w:eastAsia="Calibri" w:hAnsi="Times New Roman" w:cs="Times New Roman"/>
          <w:noProof/>
          <w:sz w:val="24"/>
          <w:szCs w:val="24"/>
          <w:lang w:eastAsia="en-GB"/>
        </w:rPr>
        <mc:AlternateContent>
          <mc:Choice Requires="wps">
            <w:drawing>
              <wp:anchor distT="0" distB="0" distL="0" distR="0" simplePos="0" relativeHeight="251664384" behindDoc="0" locked="0" layoutInCell="1" allowOverlap="1" wp14:anchorId="57EE0288" wp14:editId="05B4D08D">
                <wp:simplePos x="0" y="0"/>
                <wp:positionH relativeFrom="column">
                  <wp:posOffset>2608580</wp:posOffset>
                </wp:positionH>
                <wp:positionV relativeFrom="paragraph">
                  <wp:posOffset>189230</wp:posOffset>
                </wp:positionV>
                <wp:extent cx="2954655" cy="643890"/>
                <wp:effectExtent l="0" t="0" r="17145" b="22860"/>
                <wp:wrapNone/>
                <wp:docPr id="1029"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54655" cy="64389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4439E99" w14:textId="6C36A8D6" w:rsidR="00CB6F0B" w:rsidRDefault="00CB6F0B" w:rsidP="00C66162">
                            <w:pPr>
                              <w:rPr>
                                <w:szCs w:val="24"/>
                              </w:rPr>
                            </w:pPr>
                            <w:r w:rsidRPr="00303D94">
                              <w:rPr>
                                <w:rFonts w:ascii="Times New Roman" w:hAnsi="Times New Roman"/>
                                <w:sz w:val="24"/>
                                <w:szCs w:val="24"/>
                              </w:rPr>
                              <w:t>Performance of public servants</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7EE0288" id="Rectangle 44" o:spid="_x0000_s1027" style="position:absolute;left:0;text-align:left;margin-left:205.4pt;margin-top:14.9pt;width:232.65pt;height:50.7pt;z-index:2516643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">
                <v:path arrowok="t"/>
                <v:textbox>
                  <w:txbxContent>
                    <w:p w14:paraId="74439E99" w14:textId="6C36A8D6" w:rsidR="00CB6F0B" w:rsidRDefault="00CB6F0B" w:rsidP="00C66162">
                      <w:pPr>
                        <w:rPr>
                          <w:szCs w:val="24"/>
                        </w:rPr>
                      </w:pPr>
                      <w:r w:rsidRPr="00303D94">
                        <w:rPr>
                          <w:rFonts w:ascii="Times New Roman" w:hAnsi="Times New Roman"/>
                          <w:sz w:val="24"/>
                          <w:szCs w:val="24"/>
                        </w:rPr>
                        <w:t>Performance of public servants</w:t>
                      </w:r>
                    </w:p>
                  </w:txbxContent>
                </v:textbox>
              </v:rect>
            </w:pict>
          </mc:Fallback>
        </mc:AlternateContent>
      </w:r>
    </w:p>
    <w:p w14:paraId="6AD10DC4" w14:textId="77777777" w:rsidR="00C66162" w:rsidRPr="002C3C08" w:rsidRDefault="00C66162" w:rsidP="00C66162">
      <w:pPr>
        <w:spacing w:after="0" w:line="360" w:lineRule="auto"/>
        <w:jc w:val="both"/>
        <w:rPr>
          <w:rFonts w:ascii="Times New Roman" w:eastAsia="Times New Roman" w:hAnsi="Times New Roman" w:cs="Times New Roman"/>
          <w:b/>
          <w:sz w:val="24"/>
          <w:szCs w:val="24"/>
          <w:lang w:eastAsia="en-GB"/>
        </w:rPr>
      </w:pPr>
      <w:r w:rsidRPr="002C3C08">
        <w:rPr>
          <w:rFonts w:ascii="Times New Roman" w:eastAsia="Calibri" w:hAnsi="Times New Roman" w:cs="Times New Roman"/>
          <w:noProof/>
          <w:sz w:val="24"/>
          <w:szCs w:val="24"/>
          <w:lang w:eastAsia="en-GB"/>
        </w:rPr>
        <mc:AlternateContent>
          <mc:Choice Requires="wps">
            <w:drawing>
              <wp:anchor distT="0" distB="0" distL="0" distR="0" simplePos="0" relativeHeight="251661312" behindDoc="0" locked="0" layoutInCell="1" allowOverlap="1" wp14:anchorId="6CAD2042" wp14:editId="48BB63BC">
                <wp:simplePos x="0" y="0"/>
                <wp:positionH relativeFrom="column">
                  <wp:posOffset>11927</wp:posOffset>
                </wp:positionH>
                <wp:positionV relativeFrom="paragraph">
                  <wp:posOffset>74350</wp:posOffset>
                </wp:positionV>
                <wp:extent cx="1852654" cy="455930"/>
                <wp:effectExtent l="0" t="0" r="14605" b="20320"/>
                <wp:wrapNone/>
                <wp:docPr id="1030"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52654" cy="45593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6650CF8" w14:textId="6F2C8B89" w:rsidR="00CB6F0B" w:rsidRDefault="00CB6F0B" w:rsidP="00C66162">
                            <w:pPr>
                              <w:rPr>
                                <w:szCs w:val="24"/>
                              </w:rPr>
                            </w:pPr>
                            <w:r w:rsidRPr="00A60DEB">
                              <w:rPr>
                                <w:rFonts w:ascii="Times New Roman" w:hAnsi="Times New Roman"/>
                                <w:sz w:val="24"/>
                                <w:szCs w:val="24"/>
                              </w:rPr>
                              <w:t>Employee Training</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CAD2042" id="Rectangle 41" o:spid="_x0000_s1028" style="position:absolute;left:0;text-align:left;margin-left:.95pt;margin-top:5.85pt;width:145.9pt;height:35.9pt;z-index:2516613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">
                <v:path arrowok="t"/>
                <v:textbox>
                  <w:txbxContent>
                    <w:p w14:paraId="06650CF8" w14:textId="6F2C8B89" w:rsidR="00CB6F0B" w:rsidRDefault="00CB6F0B" w:rsidP="00C66162">
                      <w:pPr>
                        <w:rPr>
                          <w:szCs w:val="24"/>
                        </w:rPr>
                      </w:pPr>
                      <w:r w:rsidRPr="00A60DEB">
                        <w:rPr>
                          <w:rFonts w:ascii="Times New Roman" w:hAnsi="Times New Roman"/>
                          <w:sz w:val="24"/>
                          <w:szCs w:val="24"/>
                        </w:rPr>
                        <w:t>Employee Training</w:t>
                      </w:r>
                    </w:p>
                  </w:txbxContent>
                </v:textbox>
              </v:rect>
            </w:pict>
          </mc:Fallback>
        </mc:AlternateContent>
      </w:r>
    </w:p>
    <w:p w14:paraId="7109FEA1" w14:textId="53FDB0F0" w:rsidR="00C66162" w:rsidRPr="002C3C08" w:rsidRDefault="00C66162" w:rsidP="00C66162">
      <w:pPr>
        <w:spacing w:after="0" w:line="360" w:lineRule="auto"/>
        <w:jc w:val="both"/>
        <w:rPr>
          <w:rFonts w:ascii="Times New Roman" w:eastAsia="Times New Roman" w:hAnsi="Times New Roman" w:cs="Times New Roman"/>
          <w:b/>
          <w:sz w:val="24"/>
          <w:szCs w:val="24"/>
          <w:lang w:eastAsia="en-GB"/>
        </w:rPr>
      </w:pPr>
      <w:r w:rsidRPr="002C3C08">
        <w:rPr>
          <w:rFonts w:ascii="Times New Roman" w:eastAsia="Times New Roman" w:hAnsi="Times New Roman" w:cs="Times New Roman"/>
          <w:b/>
          <w:noProof/>
          <w:sz w:val="24"/>
          <w:szCs w:val="24"/>
          <w:lang w:eastAsia="en-GB"/>
        </w:rPr>
        <mc:AlternateContent>
          <mc:Choice Requires="wps">
            <w:drawing>
              <wp:anchor distT="0" distB="0" distL="0" distR="0" simplePos="0" relativeHeight="251665408" behindDoc="0" locked="0" layoutInCell="1" allowOverlap="1" wp14:anchorId="05959FD8" wp14:editId="24EB79C4">
                <wp:simplePos x="0" y="0"/>
                <wp:positionH relativeFrom="column">
                  <wp:posOffset>2183765</wp:posOffset>
                </wp:positionH>
                <wp:positionV relativeFrom="paragraph">
                  <wp:posOffset>91440</wp:posOffset>
                </wp:positionV>
                <wp:extent cx="438150" cy="635"/>
                <wp:effectExtent l="0" t="76200" r="19050" b="94615"/>
                <wp:wrapNone/>
                <wp:docPr id="1032" name="Straight Arrow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38150" cy="635"/>
                        </a:xfrm>
                        <a:prstGeom prst="bentConnector3">
                          <a:avLst>
                            <a:gd name="adj1" fmla="val 50000"/>
                          </a:avLst>
                        </a:prstGeom>
                        <a:ln w="9525" cap="flat" cmpd="sng">
                          <a:solidFill>
                            <a:srgbClr val="000000"/>
                          </a:solidFill>
                          <a:prstDash val="solid"/>
                          <a:miter/>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w:pict>
              <v:shapetype w14:anchorId="2977B5E9" id="_x0000_t34" coordsize="21600,21600" o:spt="34" o:oned="t" adj="10800" path="m,l@0,0@0,21600,21600,21600e" filled="f">
                <v:stroke joinstyle="miter"/>
                <v:formulas>
                  <v:f eqn="val #0"/>
                </v:formulas>
                <v:path arrowok="t" fillok="f" o:connecttype="none"/>
                <v:handles>
                  <v:h position="#0,center"/>
                </v:handles>
                <o:lock v:ext="edit" shapetype="t"/>
              </v:shapetype>
              <v:shape id="Straight Arrow Connector 16" o:spid="_x0000_s1026" type="#_x0000_t34" style="position:absolute;margin-left:171.95pt;margin-top:7.2pt;width:34.5pt;height:.05pt;z-index:2516654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">
                <v:stroke endarrow="block"/>
                <o:lock v:ext="edit" shapetype="f"/>
              </v:shape>
            </w:pict>
          </mc:Fallback>
        </mc:AlternateContent>
      </w:r>
      <w:r w:rsidRPr="002C3C08">
        <w:rPr>
          <w:rFonts w:ascii="Times New Roman" w:eastAsia="Times New Roman" w:hAnsi="Times New Roman" w:cs="Times New Roman"/>
          <w:b/>
          <w:noProof/>
          <w:sz w:val="24"/>
          <w:szCs w:val="24"/>
          <w:lang w:eastAsia="en-GB"/>
        </w:rPr>
        <mc:AlternateContent>
          <mc:Choice Requires="wps">
            <w:drawing>
              <wp:anchor distT="0" distB="0" distL="0" distR="0" simplePos="0" relativeHeight="251666432" behindDoc="0" locked="0" layoutInCell="1" allowOverlap="1" wp14:anchorId="237DEC7C" wp14:editId="30E613E2">
                <wp:simplePos x="0" y="0"/>
                <wp:positionH relativeFrom="column">
                  <wp:posOffset>1864581</wp:posOffset>
                </wp:positionH>
                <wp:positionV relativeFrom="paragraph">
                  <wp:posOffset>84427</wp:posOffset>
                </wp:positionV>
                <wp:extent cx="270343" cy="0"/>
                <wp:effectExtent l="0" t="76200" r="15875" b="95250"/>
                <wp:wrapNone/>
                <wp:docPr id="1031" name="AutoShap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70343" cy="0"/>
                        </a:xfrm>
                        <a:prstGeom prst="bentConnector3">
                          <a:avLst>
                            <a:gd name="adj1" fmla="val 50000"/>
                          </a:avLst>
                        </a:prstGeom>
                        <a:ln w="9525" cap="flat" cmpd="sng">
                          <a:solidFill>
                            <a:srgbClr val="000000"/>
                          </a:solidFill>
                          <a:prstDash val="solid"/>
                          <a:miter/>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5ED0B928" id="AutoShape 54" o:spid="_x0000_s1026" type="#_x0000_t34" style="position:absolute;margin-left:146.8pt;margin-top:6.65pt;width:21.3pt;height:0;flip:y;z-index:25166643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">
                <v:stroke endarrow="block"/>
                <o:lock v:ext="edit" shapetype="f"/>
              </v:shape>
            </w:pict>
          </mc:Fallback>
        </mc:AlternateContent>
      </w:r>
    </w:p>
    <w:p w14:paraId="277A4C05" w14:textId="187823AF" w:rsidR="00C66162" w:rsidRPr="002C3C08" w:rsidRDefault="00C66162" w:rsidP="00C66162">
      <w:pPr>
        <w:spacing w:after="0" w:line="360" w:lineRule="auto"/>
        <w:jc w:val="both"/>
        <w:rPr>
          <w:rFonts w:ascii="Times New Roman" w:eastAsia="Times New Roman" w:hAnsi="Times New Roman" w:cs="Times New Roman"/>
          <w:b/>
          <w:sz w:val="24"/>
          <w:szCs w:val="24"/>
          <w:lang w:eastAsia="en-GB"/>
        </w:rPr>
      </w:pPr>
      <w:r w:rsidRPr="002C3C08">
        <w:rPr>
          <w:rFonts w:ascii="Times New Roman" w:eastAsia="Times New Roman" w:hAnsi="Times New Roman" w:cs="Times New Roman"/>
          <w:b/>
          <w:noProof/>
          <w:sz w:val="24"/>
          <w:szCs w:val="24"/>
          <w:lang w:eastAsia="en-GB"/>
        </w:rPr>
        <mc:AlternateContent>
          <mc:Choice Requires="wps">
            <w:drawing>
              <wp:anchor distT="0" distB="0" distL="0" distR="0" simplePos="0" relativeHeight="251662336" behindDoc="0" locked="0" layoutInCell="1" allowOverlap="1" wp14:anchorId="24C23BC9" wp14:editId="4A7C60BD">
                <wp:simplePos x="0" y="0"/>
                <wp:positionH relativeFrom="column">
                  <wp:posOffset>11430</wp:posOffset>
                </wp:positionH>
                <wp:positionV relativeFrom="paragraph">
                  <wp:posOffset>257810</wp:posOffset>
                </wp:positionV>
                <wp:extent cx="1852294" cy="381634"/>
                <wp:effectExtent l="0" t="0" r="14605" b="18415"/>
                <wp:wrapNone/>
                <wp:docPr id="1033"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52294" cy="381634"/>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12853EF" w14:textId="27028645" w:rsidR="00CB6F0B" w:rsidRDefault="00CB6F0B" w:rsidP="00C66162">
                            <w:pPr>
                              <w:spacing w:after="0" w:line="360" w:lineRule="auto"/>
                              <w:rPr>
                                <w:rFonts w:ascii="Times New Roman" w:hAnsi="Times New Roman"/>
                                <w:sz w:val="24"/>
                                <w:szCs w:val="24"/>
                              </w:rPr>
                            </w:pPr>
                            <w:r w:rsidRPr="00A60DEB">
                              <w:rPr>
                                <w:rFonts w:ascii="Times New Roman" w:hAnsi="Times New Roman"/>
                                <w:sz w:val="24"/>
                                <w:szCs w:val="24"/>
                              </w:rPr>
                              <w:t>Employee Compensation</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4C23BC9" id="Rectangle 42" o:spid="_x0000_s1029" style="position:absolute;left:0;text-align:left;margin-left:.9pt;margin-top:20.3pt;width:145.85pt;height:30.05pt;z-index:2516623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">
                <v:path arrowok="t"/>
                <v:textbox>
                  <w:txbxContent>
                    <w:p w14:paraId="612853EF" w14:textId="27028645" w:rsidR="00CB6F0B" w:rsidRDefault="00CB6F0B" w:rsidP="00C66162">
                      <w:pPr>
                        <w:spacing w:after="0" w:line="360" w:lineRule="auto"/>
                        <w:rPr>
                          <w:rFonts w:ascii="Times New Roman" w:hAnsi="Times New Roman"/>
                          <w:sz w:val="24"/>
                          <w:szCs w:val="24"/>
                        </w:rPr>
                      </w:pPr>
                      <w:r w:rsidRPr="00A60DEB">
                        <w:rPr>
                          <w:rFonts w:ascii="Times New Roman" w:hAnsi="Times New Roman"/>
                          <w:sz w:val="24"/>
                          <w:szCs w:val="24"/>
                        </w:rPr>
                        <w:t>Employee Compensation</w:t>
                      </w:r>
                    </w:p>
                  </w:txbxContent>
                </v:textbox>
              </v:rect>
            </w:pict>
          </mc:Fallback>
        </mc:AlternateContent>
      </w:r>
    </w:p>
    <w:p w14:paraId="19C31417" w14:textId="77777777" w:rsidR="00C66162" w:rsidRPr="002C3C08" w:rsidRDefault="00C66162" w:rsidP="00C66162">
      <w:pPr>
        <w:spacing w:after="0" w:line="360" w:lineRule="auto"/>
        <w:jc w:val="both"/>
        <w:rPr>
          <w:rFonts w:ascii="Times New Roman" w:eastAsia="Times New Roman" w:hAnsi="Times New Roman" w:cs="Times New Roman"/>
          <w:b/>
          <w:sz w:val="24"/>
          <w:szCs w:val="24"/>
          <w:lang w:eastAsia="en-GB"/>
        </w:rPr>
      </w:pPr>
      <w:r w:rsidRPr="002C3C08">
        <w:rPr>
          <w:rFonts w:ascii="Times New Roman" w:eastAsia="Times New Roman" w:hAnsi="Times New Roman" w:cs="Times New Roman"/>
          <w:b/>
          <w:noProof/>
          <w:sz w:val="24"/>
          <w:szCs w:val="24"/>
          <w:lang w:eastAsia="en-GB"/>
        </w:rPr>
        <mc:AlternateContent>
          <mc:Choice Requires="wps">
            <w:drawing>
              <wp:anchor distT="0" distB="0" distL="0" distR="0" simplePos="0" relativeHeight="251667456" behindDoc="0" locked="0" layoutInCell="1" allowOverlap="1" wp14:anchorId="209820E2" wp14:editId="07323900">
                <wp:simplePos x="0" y="0"/>
                <wp:positionH relativeFrom="column">
                  <wp:posOffset>1864581</wp:posOffset>
                </wp:positionH>
                <wp:positionV relativeFrom="paragraph">
                  <wp:posOffset>225922</wp:posOffset>
                </wp:positionV>
                <wp:extent cx="277964" cy="0"/>
                <wp:effectExtent l="0" t="76200" r="27305" b="95250"/>
                <wp:wrapNone/>
                <wp:docPr id="1034" name="AutoShap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77964" cy="0"/>
                        </a:xfrm>
                        <a:prstGeom prst="straightConnector1">
                          <a:avLst/>
                        </a:prstGeom>
                        <a:ln w="9525" cap="flat" cmpd="sng">
                          <a:solidFill>
                            <a:srgbClr val="000000"/>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10617CD4" id="AutoShape 55" o:spid="_x0000_s1026" type="#_x0000_t32" style="position:absolute;margin-left:146.8pt;margin-top:17.8pt;width:21.9pt;height:0;z-index:25166745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">
                <v:stroke endarrow="block"/>
                <o:lock v:ext="edit" shapetype="f"/>
              </v:shape>
            </w:pict>
          </mc:Fallback>
        </mc:AlternateContent>
      </w:r>
    </w:p>
    <w:p w14:paraId="6BE679A4" w14:textId="77777777" w:rsidR="00C66162" w:rsidRPr="002C3C08" w:rsidRDefault="00C66162" w:rsidP="00C66162">
      <w:pPr>
        <w:spacing w:after="0" w:line="360" w:lineRule="auto"/>
        <w:jc w:val="both"/>
        <w:rPr>
          <w:rFonts w:ascii="Times New Roman" w:eastAsia="Times New Roman" w:hAnsi="Times New Roman" w:cs="Times New Roman"/>
          <w:b/>
          <w:sz w:val="24"/>
          <w:szCs w:val="24"/>
          <w:lang w:eastAsia="en-GB"/>
        </w:rPr>
      </w:pPr>
    </w:p>
    <w:p w14:paraId="3E7F1765" w14:textId="7550E3CF" w:rsidR="00A72052" w:rsidRPr="002C3C08" w:rsidRDefault="00AF137E" w:rsidP="00AF137E">
      <w:pPr>
        <w:pStyle w:val="Caption"/>
        <w:rPr>
          <w:rFonts w:cs="Times New Roman"/>
          <w:szCs w:val="24"/>
        </w:rPr>
      </w:pPr>
      <w:bookmarkStart w:id="38" w:name="_Toc165650681"/>
      <w:r w:rsidRPr="002C3C08">
        <w:rPr>
          <w:rFonts w:cs="Times New Roman"/>
          <w:szCs w:val="24"/>
        </w:rPr>
        <w:t xml:space="preserve">Figure </w:t>
      </w:r>
      <w:r w:rsidRPr="002C3C08">
        <w:rPr>
          <w:rFonts w:cs="Times New Roman"/>
          <w:szCs w:val="24"/>
        </w:rPr>
        <w:fldChar w:fldCharType="begin"/>
      </w:r>
      <w:r w:rsidRPr="002C3C08">
        <w:rPr>
          <w:rFonts w:cs="Times New Roman"/>
          <w:szCs w:val="24"/>
        </w:rPr>
        <w:instrText xml:space="preserve"> SEQ Figure \* ARABIC </w:instrText>
      </w:r>
      <w:r w:rsidRPr="002C3C08">
        <w:rPr>
          <w:rFonts w:cs="Times New Roman"/>
          <w:szCs w:val="24"/>
        </w:rPr>
        <w:fldChar w:fldCharType="separate"/>
      </w:r>
      <w:r w:rsidRPr="002C3C08">
        <w:rPr>
          <w:rFonts w:cs="Times New Roman"/>
          <w:noProof/>
          <w:szCs w:val="24"/>
        </w:rPr>
        <w:t>1</w:t>
      </w:r>
      <w:r w:rsidRPr="002C3C08">
        <w:rPr>
          <w:rFonts w:cs="Times New Roman"/>
          <w:szCs w:val="24"/>
        </w:rPr>
        <w:fldChar w:fldCharType="end"/>
      </w:r>
      <w:r w:rsidRPr="002C3C08">
        <w:rPr>
          <w:rFonts w:cs="Times New Roman"/>
          <w:szCs w:val="24"/>
        </w:rPr>
        <w:t>: Conceptual framework</w:t>
      </w:r>
      <w:bookmarkEnd w:id="38"/>
    </w:p>
    <w:p w14:paraId="01BFCA98" w14:textId="77777777" w:rsidR="00AF137E" w:rsidRPr="002C3C08" w:rsidRDefault="00AF137E" w:rsidP="00AF137E">
      <w:pPr>
        <w:rPr>
          <w:rFonts w:ascii="Times New Roman" w:hAnsi="Times New Roman" w:cs="Times New Roman"/>
          <w:sz w:val="24"/>
          <w:szCs w:val="24"/>
          <w:lang w:val="en-US"/>
        </w:rPr>
      </w:pPr>
    </w:p>
    <w:p w14:paraId="7D142BE7" w14:textId="2EF16671" w:rsidR="005133C7" w:rsidRPr="002C3C08" w:rsidRDefault="005133C7" w:rsidP="00D751D9">
      <w:pPr>
        <w:pStyle w:val="Heading2"/>
        <w:spacing w:line="360" w:lineRule="auto"/>
        <w:rPr>
          <w:rFonts w:cs="Times New Roman"/>
          <w:szCs w:val="24"/>
        </w:rPr>
      </w:pPr>
      <w:bookmarkStart w:id="39" w:name="_Toc165650851"/>
      <w:r w:rsidRPr="002C3C08">
        <w:rPr>
          <w:rFonts w:cs="Times New Roman"/>
          <w:szCs w:val="24"/>
        </w:rPr>
        <w:t>2.5 Operationalization of Variables</w:t>
      </w:r>
      <w:bookmarkEnd w:id="39"/>
    </w:p>
    <w:p w14:paraId="39869043" w14:textId="48725758" w:rsidR="005C6F83" w:rsidRPr="002C3C08" w:rsidRDefault="00C9675A" w:rsidP="00C9675A">
      <w:pPr>
        <w:pStyle w:val="Caption"/>
        <w:rPr>
          <w:rFonts w:cs="Times New Roman"/>
          <w:szCs w:val="24"/>
        </w:rPr>
      </w:pPr>
      <w:bookmarkStart w:id="40" w:name="_Toc165650445"/>
      <w:r w:rsidRPr="002C3C08">
        <w:rPr>
          <w:rFonts w:cs="Times New Roman"/>
          <w:szCs w:val="24"/>
        </w:rPr>
        <w:t xml:space="preserve">Table </w:t>
      </w:r>
      <w:r w:rsidRPr="002C3C08">
        <w:rPr>
          <w:rFonts w:cs="Times New Roman"/>
          <w:szCs w:val="24"/>
        </w:rPr>
        <w:fldChar w:fldCharType="begin"/>
      </w:r>
      <w:r w:rsidRPr="002C3C08">
        <w:rPr>
          <w:rFonts w:cs="Times New Roman"/>
          <w:szCs w:val="24"/>
        </w:rPr>
        <w:instrText xml:space="preserve"> SEQ Table \* ARABIC </w:instrText>
      </w:r>
      <w:r w:rsidRPr="002C3C08">
        <w:rPr>
          <w:rFonts w:cs="Times New Roman"/>
          <w:szCs w:val="24"/>
        </w:rPr>
        <w:fldChar w:fldCharType="separate"/>
      </w:r>
      <w:r w:rsidR="002D0767" w:rsidRPr="002C3C08">
        <w:rPr>
          <w:rFonts w:cs="Times New Roman"/>
          <w:noProof/>
          <w:szCs w:val="24"/>
        </w:rPr>
        <w:t>2</w:t>
      </w:r>
      <w:r w:rsidRPr="002C3C08">
        <w:rPr>
          <w:rFonts w:cs="Times New Roman"/>
          <w:szCs w:val="24"/>
        </w:rPr>
        <w:fldChar w:fldCharType="end"/>
      </w:r>
      <w:r w:rsidRPr="002C3C08">
        <w:rPr>
          <w:rFonts w:cs="Times New Roman"/>
          <w:szCs w:val="24"/>
        </w:rPr>
        <w:t>: Operationalization of Variables</w:t>
      </w:r>
      <w:bookmarkEnd w:id="40"/>
      <w:r w:rsidR="00C75315" w:rsidRPr="002C3C08">
        <w:rPr>
          <w:rFonts w:cs="Times New Roman"/>
          <w:szCs w:val="24"/>
        </w:rPr>
        <w:t xml:space="preserve"> </w:t>
      </w:r>
    </w:p>
    <w:tbl>
      <w:tblPr>
        <w:tblStyle w:val="TableGrid"/>
        <w:tblW w:w="8930" w:type="dxa"/>
        <w:tblInd w:w="137" w:type="dxa"/>
        <w:tblLayout w:type="fixed"/>
        <w:tblLook w:val="01E0" w:firstRow="1" w:lastRow="1" w:firstColumn="1" w:lastColumn="1" w:noHBand="0" w:noVBand="0"/>
      </w:tblPr>
      <w:tblGrid>
        <w:gridCol w:w="2552"/>
        <w:gridCol w:w="2835"/>
        <w:gridCol w:w="1701"/>
        <w:gridCol w:w="1842"/>
      </w:tblGrid>
      <w:tr w:rsidR="00706385" w:rsidRPr="002C3C08" w14:paraId="06B5CE8F" w14:textId="77777777" w:rsidTr="00AF137E">
        <w:trPr>
          <w:trHeight w:val="683"/>
        </w:trPr>
        <w:tc>
          <w:tcPr>
            <w:tcW w:w="2552" w:type="dxa"/>
            <w:hideMark/>
          </w:tcPr>
          <w:p w14:paraId="5F458E8D" w14:textId="77777777" w:rsidR="00F0578B" w:rsidRPr="002C3C08" w:rsidRDefault="00F0578B" w:rsidP="00F0578B">
            <w:pPr>
              <w:jc w:val="center"/>
              <w:rPr>
                <w:rFonts w:ascii="Times New Roman" w:eastAsia="Calibri" w:hAnsi="Times New Roman" w:cs="Times New Roman"/>
                <w:b/>
                <w:bCs/>
                <w:sz w:val="24"/>
                <w:szCs w:val="24"/>
                <w:lang w:val="en-US"/>
              </w:rPr>
            </w:pPr>
            <w:r w:rsidRPr="002C3C08">
              <w:rPr>
                <w:rFonts w:ascii="Times New Roman" w:eastAsia="Calibri" w:hAnsi="Times New Roman" w:cs="Times New Roman"/>
                <w:b/>
                <w:bCs/>
                <w:sz w:val="24"/>
                <w:szCs w:val="24"/>
                <w:lang w:val="en-US"/>
              </w:rPr>
              <w:t>Variable</w:t>
            </w:r>
          </w:p>
        </w:tc>
        <w:tc>
          <w:tcPr>
            <w:tcW w:w="2835" w:type="dxa"/>
          </w:tcPr>
          <w:p w14:paraId="0A7AA7D8" w14:textId="77777777" w:rsidR="00F0578B" w:rsidRPr="002C3C08" w:rsidRDefault="00F0578B" w:rsidP="00F0578B">
            <w:pPr>
              <w:jc w:val="center"/>
              <w:rPr>
                <w:rFonts w:ascii="Times New Roman" w:eastAsia="Calibri" w:hAnsi="Times New Roman" w:cs="Times New Roman"/>
                <w:b/>
                <w:bCs/>
                <w:sz w:val="24"/>
                <w:szCs w:val="24"/>
                <w:lang w:val="en-US"/>
              </w:rPr>
            </w:pPr>
            <w:r w:rsidRPr="002C3C08">
              <w:rPr>
                <w:rFonts w:ascii="Times New Roman" w:eastAsia="Calibri" w:hAnsi="Times New Roman" w:cs="Times New Roman"/>
                <w:b/>
                <w:bCs/>
                <w:sz w:val="24"/>
                <w:szCs w:val="24"/>
                <w:lang w:val="en-US"/>
              </w:rPr>
              <w:t>Indicators</w:t>
            </w:r>
          </w:p>
        </w:tc>
        <w:tc>
          <w:tcPr>
            <w:tcW w:w="1701" w:type="dxa"/>
            <w:hideMark/>
          </w:tcPr>
          <w:p w14:paraId="1E85BD2C" w14:textId="77777777" w:rsidR="00F0578B" w:rsidRPr="002C3C08" w:rsidRDefault="00F0578B" w:rsidP="00F0578B">
            <w:pPr>
              <w:jc w:val="center"/>
              <w:rPr>
                <w:rFonts w:ascii="Times New Roman" w:eastAsia="Calibri" w:hAnsi="Times New Roman" w:cs="Times New Roman"/>
                <w:b/>
                <w:bCs/>
                <w:sz w:val="24"/>
                <w:szCs w:val="24"/>
                <w:lang w:val="en-US"/>
              </w:rPr>
            </w:pPr>
            <w:r w:rsidRPr="002C3C08">
              <w:rPr>
                <w:rFonts w:ascii="Times New Roman" w:eastAsia="Calibri" w:hAnsi="Times New Roman" w:cs="Times New Roman"/>
                <w:b/>
                <w:bCs/>
                <w:sz w:val="24"/>
                <w:szCs w:val="24"/>
                <w:lang w:val="en-US"/>
              </w:rPr>
              <w:t>Measurement Scale</w:t>
            </w:r>
          </w:p>
        </w:tc>
        <w:tc>
          <w:tcPr>
            <w:tcW w:w="1842" w:type="dxa"/>
            <w:hideMark/>
          </w:tcPr>
          <w:p w14:paraId="0BB70134" w14:textId="77777777" w:rsidR="00F0578B" w:rsidRPr="002C3C08" w:rsidRDefault="00F0578B" w:rsidP="00F0578B">
            <w:pPr>
              <w:jc w:val="center"/>
              <w:rPr>
                <w:rFonts w:ascii="Times New Roman" w:eastAsia="Calibri" w:hAnsi="Times New Roman" w:cs="Times New Roman"/>
                <w:b/>
                <w:bCs/>
                <w:sz w:val="24"/>
                <w:szCs w:val="24"/>
                <w:lang w:val="en-US"/>
              </w:rPr>
            </w:pPr>
            <w:r w:rsidRPr="002C3C08">
              <w:rPr>
                <w:rFonts w:ascii="Times New Roman" w:eastAsia="Calibri" w:hAnsi="Times New Roman" w:cs="Times New Roman"/>
                <w:b/>
                <w:bCs/>
                <w:sz w:val="24"/>
                <w:szCs w:val="24"/>
                <w:lang w:val="en-US"/>
              </w:rPr>
              <w:t>Tools of Analysis</w:t>
            </w:r>
          </w:p>
        </w:tc>
      </w:tr>
      <w:tr w:rsidR="00706385" w:rsidRPr="002C3C08" w14:paraId="014ECEBB" w14:textId="77777777" w:rsidTr="00AF137E">
        <w:trPr>
          <w:trHeight w:val="344"/>
        </w:trPr>
        <w:tc>
          <w:tcPr>
            <w:tcW w:w="2552" w:type="dxa"/>
            <w:hideMark/>
          </w:tcPr>
          <w:p w14:paraId="07C1ECF0" w14:textId="2AB7E323" w:rsidR="00F0578B" w:rsidRPr="002C3C08" w:rsidRDefault="0023626C" w:rsidP="00F0578B">
            <w:pPr>
              <w:spacing w:line="276" w:lineRule="auto"/>
              <w:rPr>
                <w:rFonts w:ascii="Times New Roman" w:eastAsia="Calibri" w:hAnsi="Times New Roman" w:cs="Times New Roman"/>
                <w:sz w:val="24"/>
                <w:szCs w:val="24"/>
                <w:lang w:val="en-US"/>
              </w:rPr>
            </w:pPr>
            <w:bookmarkStart w:id="41" w:name="_Hlk164703590"/>
            <w:r w:rsidRPr="002C3C08">
              <w:rPr>
                <w:rFonts w:ascii="Times New Roman" w:hAnsi="Times New Roman" w:cs="Times New Roman"/>
                <w:sz w:val="24"/>
                <w:szCs w:val="24"/>
              </w:rPr>
              <w:t xml:space="preserve">Career Development Opportunities </w:t>
            </w:r>
          </w:p>
        </w:tc>
        <w:tc>
          <w:tcPr>
            <w:tcW w:w="2835" w:type="dxa"/>
          </w:tcPr>
          <w:p w14:paraId="76BA590E" w14:textId="77777777" w:rsidR="00D703EF" w:rsidRPr="002C3C08" w:rsidRDefault="00D703EF" w:rsidP="00F0578B">
            <w:pPr>
              <w:numPr>
                <w:ilvl w:val="0"/>
                <w:numId w:val="9"/>
              </w:numPr>
              <w:spacing w:line="360" w:lineRule="auto"/>
              <w:rPr>
                <w:rFonts w:ascii="Times New Roman" w:eastAsia="Calibri" w:hAnsi="Times New Roman" w:cs="Times New Roman"/>
                <w:bCs/>
                <w:sz w:val="24"/>
                <w:szCs w:val="24"/>
                <w:lang w:val="en-US"/>
              </w:rPr>
            </w:pPr>
            <w:r w:rsidRPr="002C3C08">
              <w:rPr>
                <w:rFonts w:ascii="Times New Roman" w:eastAsia="Calibri" w:hAnsi="Times New Roman" w:cs="Times New Roman"/>
                <w:bCs/>
                <w:sz w:val="24"/>
                <w:szCs w:val="24"/>
                <w:lang w:val="en-US"/>
              </w:rPr>
              <w:t>Career goal setting</w:t>
            </w:r>
          </w:p>
          <w:p w14:paraId="65F77840" w14:textId="77777777" w:rsidR="00D703EF" w:rsidRPr="002C3C08" w:rsidRDefault="00D703EF" w:rsidP="00F0578B">
            <w:pPr>
              <w:numPr>
                <w:ilvl w:val="0"/>
                <w:numId w:val="9"/>
              </w:numPr>
              <w:spacing w:after="160" w:line="360" w:lineRule="auto"/>
              <w:rPr>
                <w:rFonts w:ascii="Times New Roman" w:eastAsia="Calibri" w:hAnsi="Times New Roman" w:cs="Times New Roman"/>
                <w:bCs/>
                <w:sz w:val="24"/>
                <w:szCs w:val="24"/>
                <w:lang w:val="en-US"/>
              </w:rPr>
            </w:pPr>
            <w:r w:rsidRPr="002C3C08">
              <w:rPr>
                <w:rFonts w:ascii="Times New Roman" w:eastAsia="Calibri" w:hAnsi="Times New Roman" w:cs="Times New Roman"/>
                <w:bCs/>
                <w:sz w:val="24"/>
                <w:szCs w:val="24"/>
                <w:lang w:val="en-US"/>
              </w:rPr>
              <w:t>Career Mentoring</w:t>
            </w:r>
          </w:p>
          <w:p w14:paraId="3ECB7A03" w14:textId="61CD2D5A" w:rsidR="000C06E1" w:rsidRPr="002C3C08" w:rsidRDefault="00D703EF" w:rsidP="00F0578B">
            <w:pPr>
              <w:numPr>
                <w:ilvl w:val="0"/>
                <w:numId w:val="9"/>
              </w:numPr>
              <w:spacing w:line="360" w:lineRule="auto"/>
              <w:rPr>
                <w:rFonts w:ascii="Times New Roman" w:eastAsia="Calibri" w:hAnsi="Times New Roman" w:cs="Times New Roman"/>
                <w:bCs/>
                <w:sz w:val="24"/>
                <w:szCs w:val="24"/>
                <w:lang w:val="en-US"/>
              </w:rPr>
            </w:pPr>
            <w:r w:rsidRPr="002C3C08">
              <w:rPr>
                <w:rFonts w:ascii="Times New Roman" w:eastAsia="Calibri" w:hAnsi="Times New Roman" w:cs="Times New Roman"/>
                <w:bCs/>
                <w:sz w:val="24"/>
                <w:szCs w:val="24"/>
                <w:lang w:val="en-US"/>
              </w:rPr>
              <w:t>Career Skill Development</w:t>
            </w:r>
          </w:p>
        </w:tc>
        <w:tc>
          <w:tcPr>
            <w:tcW w:w="1701" w:type="dxa"/>
            <w:hideMark/>
          </w:tcPr>
          <w:p w14:paraId="1F14AC45" w14:textId="4834C3AA" w:rsidR="00F0578B" w:rsidRPr="002C3C08" w:rsidRDefault="0023626C" w:rsidP="00F0578B">
            <w:pPr>
              <w:spacing w:line="480" w:lineRule="auto"/>
              <w:jc w:val="center"/>
              <w:rPr>
                <w:rFonts w:ascii="Times New Roman" w:eastAsia="Calibri" w:hAnsi="Times New Roman" w:cs="Times New Roman"/>
                <w:sz w:val="24"/>
                <w:szCs w:val="24"/>
                <w:lang w:val="en-US"/>
              </w:rPr>
            </w:pPr>
            <w:r w:rsidRPr="002C3C08">
              <w:rPr>
                <w:rFonts w:ascii="Times New Roman" w:eastAsia="Calibri" w:hAnsi="Times New Roman" w:cs="Times New Roman"/>
                <w:sz w:val="24"/>
                <w:szCs w:val="24"/>
                <w:lang w:val="en-US"/>
              </w:rPr>
              <w:t>Questionnaire</w:t>
            </w:r>
          </w:p>
          <w:p w14:paraId="77218B1C" w14:textId="4D44248B" w:rsidR="00F0578B" w:rsidRPr="002C3C08" w:rsidRDefault="0023626C" w:rsidP="00F0578B">
            <w:pPr>
              <w:spacing w:line="480" w:lineRule="auto"/>
              <w:jc w:val="center"/>
              <w:rPr>
                <w:rFonts w:ascii="Times New Roman" w:eastAsia="Calibri" w:hAnsi="Times New Roman" w:cs="Times New Roman"/>
                <w:sz w:val="24"/>
                <w:szCs w:val="24"/>
                <w:lang w:val="en-US"/>
              </w:rPr>
            </w:pPr>
            <w:r w:rsidRPr="002C3C08">
              <w:rPr>
                <w:rFonts w:ascii="Times New Roman" w:eastAsia="Calibri" w:hAnsi="Times New Roman" w:cs="Times New Roman"/>
                <w:sz w:val="24"/>
                <w:szCs w:val="24"/>
                <w:lang w:val="en-US"/>
              </w:rPr>
              <w:t xml:space="preserve">(Likert Scale) </w:t>
            </w:r>
          </w:p>
        </w:tc>
        <w:tc>
          <w:tcPr>
            <w:tcW w:w="1842" w:type="dxa"/>
            <w:hideMark/>
          </w:tcPr>
          <w:p w14:paraId="5CE2AC47" w14:textId="4C0D259A" w:rsidR="00F0578B" w:rsidRPr="002C3C08" w:rsidRDefault="0023626C" w:rsidP="00F0578B">
            <w:pPr>
              <w:autoSpaceDE w:val="0"/>
              <w:autoSpaceDN w:val="0"/>
              <w:adjustRightInd w:val="0"/>
              <w:spacing w:line="360" w:lineRule="auto"/>
              <w:jc w:val="both"/>
              <w:rPr>
                <w:rFonts w:ascii="Times New Roman" w:eastAsia="Calibri" w:hAnsi="Times New Roman" w:cs="Times New Roman"/>
                <w:sz w:val="24"/>
                <w:szCs w:val="24"/>
                <w:lang w:val="en-US"/>
              </w:rPr>
            </w:pPr>
            <w:r w:rsidRPr="002C3C08">
              <w:rPr>
                <w:rFonts w:ascii="Times New Roman" w:eastAsia="Calibri" w:hAnsi="Times New Roman" w:cs="Times New Roman"/>
                <w:sz w:val="24"/>
                <w:szCs w:val="24"/>
                <w:lang w:val="en-US"/>
              </w:rPr>
              <w:t>Frequencies</w:t>
            </w:r>
          </w:p>
          <w:p w14:paraId="7EF80A6A" w14:textId="537EC5E1" w:rsidR="00F0578B" w:rsidRPr="002C3C08" w:rsidRDefault="0023626C" w:rsidP="00F0578B">
            <w:pPr>
              <w:autoSpaceDE w:val="0"/>
              <w:autoSpaceDN w:val="0"/>
              <w:adjustRightInd w:val="0"/>
              <w:spacing w:line="360" w:lineRule="auto"/>
              <w:jc w:val="both"/>
              <w:rPr>
                <w:rFonts w:ascii="Times New Roman" w:eastAsia="Calibri" w:hAnsi="Times New Roman" w:cs="Times New Roman"/>
                <w:sz w:val="24"/>
                <w:szCs w:val="24"/>
                <w:lang w:val="en-US"/>
              </w:rPr>
            </w:pPr>
            <w:r w:rsidRPr="002C3C08">
              <w:rPr>
                <w:rFonts w:ascii="Times New Roman" w:eastAsia="Calibri" w:hAnsi="Times New Roman" w:cs="Times New Roman"/>
                <w:sz w:val="24"/>
                <w:szCs w:val="24"/>
                <w:lang w:val="en-US"/>
              </w:rPr>
              <w:t>Percentages</w:t>
            </w:r>
          </w:p>
          <w:p w14:paraId="0CB4708F" w14:textId="77777777" w:rsidR="00F0578B" w:rsidRPr="002C3C08" w:rsidRDefault="00F0578B" w:rsidP="00F0578B">
            <w:pPr>
              <w:spacing w:line="276" w:lineRule="auto"/>
              <w:jc w:val="center"/>
              <w:rPr>
                <w:rFonts w:ascii="Times New Roman" w:eastAsia="Calibri" w:hAnsi="Times New Roman" w:cs="Times New Roman"/>
                <w:sz w:val="24"/>
                <w:szCs w:val="24"/>
                <w:lang w:val="en-US"/>
              </w:rPr>
            </w:pPr>
          </w:p>
        </w:tc>
      </w:tr>
      <w:tr w:rsidR="00706385" w:rsidRPr="002C3C08" w14:paraId="75E718B1" w14:textId="77777777" w:rsidTr="00AF137E">
        <w:trPr>
          <w:trHeight w:val="344"/>
        </w:trPr>
        <w:tc>
          <w:tcPr>
            <w:tcW w:w="2552" w:type="dxa"/>
          </w:tcPr>
          <w:p w14:paraId="4638F244" w14:textId="05AFD7E4" w:rsidR="00297B9F" w:rsidRPr="002C3C08" w:rsidRDefault="0023626C" w:rsidP="00297B9F">
            <w:pPr>
              <w:spacing w:line="276" w:lineRule="auto"/>
              <w:rPr>
                <w:rFonts w:ascii="Times New Roman" w:eastAsia="Calibri" w:hAnsi="Times New Roman" w:cs="Times New Roman"/>
                <w:sz w:val="24"/>
                <w:szCs w:val="24"/>
                <w:lang w:val="en-US"/>
              </w:rPr>
            </w:pPr>
            <w:r w:rsidRPr="002C3C08">
              <w:rPr>
                <w:rFonts w:ascii="Times New Roman" w:hAnsi="Times New Roman" w:cs="Times New Roman"/>
                <w:sz w:val="24"/>
                <w:szCs w:val="24"/>
              </w:rPr>
              <w:t>Employee Training.</w:t>
            </w:r>
          </w:p>
        </w:tc>
        <w:tc>
          <w:tcPr>
            <w:tcW w:w="2835" w:type="dxa"/>
          </w:tcPr>
          <w:p w14:paraId="1822E5FA" w14:textId="77777777" w:rsidR="00D703EF" w:rsidRPr="002C3C08" w:rsidRDefault="00D703EF" w:rsidP="00877A29">
            <w:pPr>
              <w:numPr>
                <w:ilvl w:val="0"/>
                <w:numId w:val="9"/>
              </w:numPr>
              <w:spacing w:line="360" w:lineRule="auto"/>
              <w:rPr>
                <w:rFonts w:ascii="Times New Roman" w:eastAsia="Calibri" w:hAnsi="Times New Roman" w:cs="Times New Roman"/>
                <w:bCs/>
                <w:sz w:val="24"/>
                <w:szCs w:val="24"/>
                <w:lang w:val="en-US"/>
              </w:rPr>
            </w:pPr>
            <w:r w:rsidRPr="002C3C08">
              <w:rPr>
                <w:rFonts w:ascii="Times New Roman" w:eastAsia="Calibri" w:hAnsi="Times New Roman" w:cs="Times New Roman"/>
                <w:bCs/>
                <w:sz w:val="24"/>
                <w:szCs w:val="24"/>
                <w:lang w:val="en-US"/>
              </w:rPr>
              <w:t>Career guidance</w:t>
            </w:r>
          </w:p>
          <w:p w14:paraId="0DDD69D6" w14:textId="77777777" w:rsidR="00D703EF" w:rsidRPr="002C3C08" w:rsidRDefault="00D703EF" w:rsidP="00877A29">
            <w:pPr>
              <w:numPr>
                <w:ilvl w:val="0"/>
                <w:numId w:val="9"/>
              </w:numPr>
              <w:spacing w:line="360" w:lineRule="auto"/>
              <w:rPr>
                <w:rFonts w:ascii="Times New Roman" w:eastAsia="Calibri" w:hAnsi="Times New Roman" w:cs="Times New Roman"/>
                <w:bCs/>
                <w:sz w:val="24"/>
                <w:szCs w:val="24"/>
                <w:lang w:val="en-US"/>
              </w:rPr>
            </w:pPr>
            <w:r w:rsidRPr="002C3C08">
              <w:rPr>
                <w:rFonts w:ascii="Times New Roman" w:eastAsia="Calibri" w:hAnsi="Times New Roman" w:cs="Times New Roman"/>
                <w:bCs/>
                <w:sz w:val="24"/>
                <w:szCs w:val="24"/>
                <w:lang w:val="en-US"/>
              </w:rPr>
              <w:t>Career mentoring</w:t>
            </w:r>
          </w:p>
          <w:p w14:paraId="11B2F3F2" w14:textId="0231EB32" w:rsidR="00297B9F" w:rsidRPr="002C3C08" w:rsidRDefault="00D703EF" w:rsidP="00877A29">
            <w:pPr>
              <w:numPr>
                <w:ilvl w:val="0"/>
                <w:numId w:val="9"/>
              </w:numPr>
              <w:spacing w:line="360" w:lineRule="auto"/>
              <w:rPr>
                <w:rFonts w:ascii="Times New Roman" w:eastAsia="Calibri" w:hAnsi="Times New Roman" w:cs="Times New Roman"/>
                <w:bCs/>
                <w:sz w:val="24"/>
                <w:szCs w:val="24"/>
                <w:lang w:val="en-US"/>
              </w:rPr>
            </w:pPr>
            <w:r w:rsidRPr="002C3C08">
              <w:rPr>
                <w:rFonts w:ascii="Times New Roman" w:eastAsia="Calibri" w:hAnsi="Times New Roman" w:cs="Times New Roman"/>
                <w:bCs/>
                <w:sz w:val="24"/>
                <w:szCs w:val="24"/>
                <w:lang w:val="en-US"/>
              </w:rPr>
              <w:t>Training</w:t>
            </w:r>
          </w:p>
        </w:tc>
        <w:tc>
          <w:tcPr>
            <w:tcW w:w="1701" w:type="dxa"/>
          </w:tcPr>
          <w:p w14:paraId="378CCBB2" w14:textId="20234AED" w:rsidR="00297B9F" w:rsidRPr="002C3C08" w:rsidRDefault="0023626C" w:rsidP="00297B9F">
            <w:pPr>
              <w:spacing w:line="480" w:lineRule="auto"/>
              <w:jc w:val="center"/>
              <w:rPr>
                <w:rFonts w:ascii="Times New Roman" w:eastAsia="Calibri" w:hAnsi="Times New Roman" w:cs="Times New Roman"/>
                <w:sz w:val="24"/>
                <w:szCs w:val="24"/>
                <w:lang w:val="en-US"/>
              </w:rPr>
            </w:pPr>
            <w:r w:rsidRPr="002C3C08">
              <w:rPr>
                <w:rFonts w:ascii="Times New Roman" w:eastAsia="Calibri" w:hAnsi="Times New Roman" w:cs="Times New Roman"/>
                <w:sz w:val="24"/>
                <w:szCs w:val="24"/>
                <w:lang w:val="en-US"/>
              </w:rPr>
              <w:t>Questionnaire</w:t>
            </w:r>
          </w:p>
          <w:p w14:paraId="19454B35" w14:textId="2635CAE6" w:rsidR="00297B9F" w:rsidRPr="002C3C08" w:rsidRDefault="0023626C" w:rsidP="00297B9F">
            <w:pPr>
              <w:spacing w:line="480" w:lineRule="auto"/>
              <w:jc w:val="center"/>
              <w:rPr>
                <w:rFonts w:ascii="Times New Roman" w:eastAsia="Calibri" w:hAnsi="Times New Roman" w:cs="Times New Roman"/>
                <w:sz w:val="24"/>
                <w:szCs w:val="24"/>
                <w:lang w:val="en-US"/>
              </w:rPr>
            </w:pPr>
            <w:r w:rsidRPr="002C3C08">
              <w:rPr>
                <w:rFonts w:ascii="Times New Roman" w:eastAsia="Calibri" w:hAnsi="Times New Roman" w:cs="Times New Roman"/>
                <w:sz w:val="24"/>
                <w:szCs w:val="24"/>
                <w:lang w:val="en-US"/>
              </w:rPr>
              <w:t xml:space="preserve">(Likert Scale) </w:t>
            </w:r>
          </w:p>
        </w:tc>
        <w:tc>
          <w:tcPr>
            <w:tcW w:w="1842" w:type="dxa"/>
          </w:tcPr>
          <w:p w14:paraId="5BC44C48" w14:textId="6C5CCA9F" w:rsidR="00297B9F" w:rsidRPr="002C3C08" w:rsidRDefault="0023626C" w:rsidP="00297B9F">
            <w:pPr>
              <w:autoSpaceDE w:val="0"/>
              <w:autoSpaceDN w:val="0"/>
              <w:adjustRightInd w:val="0"/>
              <w:spacing w:line="360" w:lineRule="auto"/>
              <w:jc w:val="both"/>
              <w:rPr>
                <w:rFonts w:ascii="Times New Roman" w:eastAsia="Calibri" w:hAnsi="Times New Roman" w:cs="Times New Roman"/>
                <w:sz w:val="24"/>
                <w:szCs w:val="24"/>
                <w:lang w:val="en-US"/>
              </w:rPr>
            </w:pPr>
            <w:r w:rsidRPr="002C3C08">
              <w:rPr>
                <w:rFonts w:ascii="Times New Roman" w:eastAsia="Calibri" w:hAnsi="Times New Roman" w:cs="Times New Roman"/>
                <w:sz w:val="24"/>
                <w:szCs w:val="24"/>
                <w:lang w:val="en-US"/>
              </w:rPr>
              <w:t>Frequencies</w:t>
            </w:r>
          </w:p>
          <w:p w14:paraId="14AF58A6" w14:textId="38F2ACB9" w:rsidR="00297B9F" w:rsidRPr="002C3C08" w:rsidRDefault="0023626C" w:rsidP="00297B9F">
            <w:pPr>
              <w:autoSpaceDE w:val="0"/>
              <w:autoSpaceDN w:val="0"/>
              <w:adjustRightInd w:val="0"/>
              <w:spacing w:line="360" w:lineRule="auto"/>
              <w:jc w:val="both"/>
              <w:rPr>
                <w:rFonts w:ascii="Times New Roman" w:eastAsia="Calibri" w:hAnsi="Times New Roman" w:cs="Times New Roman"/>
                <w:sz w:val="24"/>
                <w:szCs w:val="24"/>
                <w:lang w:val="en-US"/>
              </w:rPr>
            </w:pPr>
            <w:r w:rsidRPr="002C3C08">
              <w:rPr>
                <w:rFonts w:ascii="Times New Roman" w:eastAsia="Calibri" w:hAnsi="Times New Roman" w:cs="Times New Roman"/>
                <w:sz w:val="24"/>
                <w:szCs w:val="24"/>
                <w:lang w:val="en-US"/>
              </w:rPr>
              <w:t>Percentages</w:t>
            </w:r>
          </w:p>
          <w:p w14:paraId="1262DDE3" w14:textId="77777777" w:rsidR="00297B9F" w:rsidRPr="002C3C08" w:rsidRDefault="00297B9F" w:rsidP="00297B9F">
            <w:pPr>
              <w:autoSpaceDE w:val="0"/>
              <w:autoSpaceDN w:val="0"/>
              <w:adjustRightInd w:val="0"/>
              <w:spacing w:line="360" w:lineRule="auto"/>
              <w:jc w:val="both"/>
              <w:rPr>
                <w:rFonts w:ascii="Times New Roman" w:eastAsia="Calibri" w:hAnsi="Times New Roman" w:cs="Times New Roman"/>
                <w:sz w:val="24"/>
                <w:szCs w:val="24"/>
                <w:lang w:val="en-US"/>
              </w:rPr>
            </w:pPr>
          </w:p>
        </w:tc>
      </w:tr>
      <w:tr w:rsidR="00706385" w:rsidRPr="002C3C08" w14:paraId="3E844340" w14:textId="77777777" w:rsidTr="00AF137E">
        <w:trPr>
          <w:trHeight w:val="344"/>
        </w:trPr>
        <w:tc>
          <w:tcPr>
            <w:tcW w:w="2552" w:type="dxa"/>
          </w:tcPr>
          <w:p w14:paraId="4F0DEA9E" w14:textId="301AC871" w:rsidR="00297B9F" w:rsidRPr="002C3C08" w:rsidRDefault="0023626C" w:rsidP="00297B9F">
            <w:pPr>
              <w:spacing w:line="276" w:lineRule="auto"/>
              <w:rPr>
                <w:rFonts w:ascii="Times New Roman" w:eastAsia="Calibri" w:hAnsi="Times New Roman" w:cs="Times New Roman"/>
                <w:sz w:val="24"/>
                <w:szCs w:val="24"/>
                <w:lang w:val="en-US"/>
              </w:rPr>
            </w:pPr>
            <w:r w:rsidRPr="002C3C08">
              <w:rPr>
                <w:rFonts w:ascii="Times New Roman" w:hAnsi="Times New Roman" w:cs="Times New Roman"/>
                <w:sz w:val="24"/>
                <w:szCs w:val="24"/>
              </w:rPr>
              <w:t xml:space="preserve">Employee Compensation </w:t>
            </w:r>
          </w:p>
        </w:tc>
        <w:tc>
          <w:tcPr>
            <w:tcW w:w="2835" w:type="dxa"/>
          </w:tcPr>
          <w:p w14:paraId="3A1DD374" w14:textId="77777777" w:rsidR="00877A29" w:rsidRPr="002C3C08" w:rsidRDefault="00877A29" w:rsidP="00877A29">
            <w:pPr>
              <w:numPr>
                <w:ilvl w:val="0"/>
                <w:numId w:val="9"/>
              </w:numPr>
              <w:spacing w:line="360" w:lineRule="auto"/>
              <w:rPr>
                <w:rFonts w:ascii="Times New Roman" w:eastAsia="Calibri" w:hAnsi="Times New Roman" w:cs="Times New Roman"/>
                <w:bCs/>
                <w:sz w:val="24"/>
                <w:szCs w:val="24"/>
                <w:lang w:val="en-US"/>
              </w:rPr>
            </w:pPr>
            <w:r w:rsidRPr="002C3C08">
              <w:rPr>
                <w:rFonts w:ascii="Times New Roman" w:eastAsia="Calibri" w:hAnsi="Times New Roman" w:cs="Times New Roman"/>
                <w:bCs/>
                <w:sz w:val="24"/>
                <w:szCs w:val="24"/>
                <w:lang w:val="en-US"/>
              </w:rPr>
              <w:t>Equitable salary</w:t>
            </w:r>
          </w:p>
          <w:p w14:paraId="2545E514" w14:textId="77777777" w:rsidR="00877A29" w:rsidRPr="002C3C08" w:rsidRDefault="00877A29" w:rsidP="00877A29">
            <w:pPr>
              <w:numPr>
                <w:ilvl w:val="0"/>
                <w:numId w:val="9"/>
              </w:numPr>
              <w:spacing w:line="360" w:lineRule="auto"/>
              <w:rPr>
                <w:rFonts w:ascii="Times New Roman" w:eastAsia="Calibri" w:hAnsi="Times New Roman" w:cs="Times New Roman"/>
                <w:bCs/>
                <w:sz w:val="24"/>
                <w:szCs w:val="24"/>
                <w:lang w:val="en-US"/>
              </w:rPr>
            </w:pPr>
            <w:r w:rsidRPr="002C3C08">
              <w:rPr>
                <w:rFonts w:ascii="Times New Roman" w:eastAsia="Calibri" w:hAnsi="Times New Roman" w:cs="Times New Roman"/>
                <w:bCs/>
                <w:sz w:val="24"/>
                <w:szCs w:val="24"/>
                <w:lang w:val="en-US"/>
              </w:rPr>
              <w:t>Incentives</w:t>
            </w:r>
          </w:p>
          <w:p w14:paraId="63EE9599" w14:textId="1E5F2747" w:rsidR="00297B9F" w:rsidRPr="002C3C08" w:rsidRDefault="00877A29" w:rsidP="00877A29">
            <w:pPr>
              <w:numPr>
                <w:ilvl w:val="0"/>
                <w:numId w:val="9"/>
              </w:numPr>
              <w:spacing w:line="360" w:lineRule="auto"/>
              <w:rPr>
                <w:rFonts w:ascii="Times New Roman" w:eastAsia="Calibri" w:hAnsi="Times New Roman" w:cs="Times New Roman"/>
                <w:bCs/>
                <w:sz w:val="24"/>
                <w:szCs w:val="24"/>
                <w:lang w:val="en-US"/>
              </w:rPr>
            </w:pPr>
            <w:r w:rsidRPr="002C3C08">
              <w:rPr>
                <w:rFonts w:ascii="Times New Roman" w:eastAsia="Calibri" w:hAnsi="Times New Roman" w:cs="Times New Roman"/>
                <w:bCs/>
                <w:sz w:val="24"/>
                <w:szCs w:val="24"/>
                <w:lang w:val="en-US"/>
              </w:rPr>
              <w:t>Salaries</w:t>
            </w:r>
          </w:p>
        </w:tc>
        <w:tc>
          <w:tcPr>
            <w:tcW w:w="1701" w:type="dxa"/>
          </w:tcPr>
          <w:p w14:paraId="0057744D" w14:textId="201B3223" w:rsidR="00297B9F" w:rsidRPr="002C3C08" w:rsidRDefault="0023626C" w:rsidP="00297B9F">
            <w:pPr>
              <w:spacing w:line="480" w:lineRule="auto"/>
              <w:jc w:val="center"/>
              <w:rPr>
                <w:rFonts w:ascii="Times New Roman" w:eastAsia="Calibri" w:hAnsi="Times New Roman" w:cs="Times New Roman"/>
                <w:sz w:val="24"/>
                <w:szCs w:val="24"/>
                <w:lang w:val="en-US"/>
              </w:rPr>
            </w:pPr>
            <w:r w:rsidRPr="002C3C08">
              <w:rPr>
                <w:rFonts w:ascii="Times New Roman" w:eastAsia="Calibri" w:hAnsi="Times New Roman" w:cs="Times New Roman"/>
                <w:sz w:val="24"/>
                <w:szCs w:val="24"/>
                <w:lang w:val="en-US"/>
              </w:rPr>
              <w:t>Questionnaire</w:t>
            </w:r>
          </w:p>
          <w:p w14:paraId="52EE057E" w14:textId="3336650D" w:rsidR="00297B9F" w:rsidRPr="002C3C08" w:rsidRDefault="0023626C" w:rsidP="00297B9F">
            <w:pPr>
              <w:spacing w:line="480" w:lineRule="auto"/>
              <w:jc w:val="center"/>
              <w:rPr>
                <w:rFonts w:ascii="Times New Roman" w:eastAsia="Calibri" w:hAnsi="Times New Roman" w:cs="Times New Roman"/>
                <w:sz w:val="24"/>
                <w:szCs w:val="24"/>
                <w:lang w:val="en-US"/>
              </w:rPr>
            </w:pPr>
            <w:r w:rsidRPr="002C3C08">
              <w:rPr>
                <w:rFonts w:ascii="Times New Roman" w:eastAsia="Calibri" w:hAnsi="Times New Roman" w:cs="Times New Roman"/>
                <w:sz w:val="24"/>
                <w:szCs w:val="24"/>
                <w:lang w:val="en-US"/>
              </w:rPr>
              <w:t xml:space="preserve">(Likert Scale) </w:t>
            </w:r>
          </w:p>
        </w:tc>
        <w:tc>
          <w:tcPr>
            <w:tcW w:w="1842" w:type="dxa"/>
          </w:tcPr>
          <w:p w14:paraId="6EB839E5" w14:textId="574DDA4F" w:rsidR="00297B9F" w:rsidRPr="002C3C08" w:rsidRDefault="0023626C" w:rsidP="00297B9F">
            <w:pPr>
              <w:autoSpaceDE w:val="0"/>
              <w:autoSpaceDN w:val="0"/>
              <w:adjustRightInd w:val="0"/>
              <w:spacing w:line="360" w:lineRule="auto"/>
              <w:jc w:val="both"/>
              <w:rPr>
                <w:rFonts w:ascii="Times New Roman" w:eastAsia="Calibri" w:hAnsi="Times New Roman" w:cs="Times New Roman"/>
                <w:sz w:val="24"/>
                <w:szCs w:val="24"/>
                <w:lang w:val="en-US"/>
              </w:rPr>
            </w:pPr>
            <w:r w:rsidRPr="002C3C08">
              <w:rPr>
                <w:rFonts w:ascii="Times New Roman" w:eastAsia="Calibri" w:hAnsi="Times New Roman" w:cs="Times New Roman"/>
                <w:sz w:val="24"/>
                <w:szCs w:val="24"/>
                <w:lang w:val="en-US"/>
              </w:rPr>
              <w:t>Frequencies</w:t>
            </w:r>
          </w:p>
          <w:p w14:paraId="2C91F78F" w14:textId="49263B7C" w:rsidR="00297B9F" w:rsidRPr="002C3C08" w:rsidRDefault="0023626C" w:rsidP="00297B9F">
            <w:pPr>
              <w:autoSpaceDE w:val="0"/>
              <w:autoSpaceDN w:val="0"/>
              <w:adjustRightInd w:val="0"/>
              <w:spacing w:line="360" w:lineRule="auto"/>
              <w:jc w:val="both"/>
              <w:rPr>
                <w:rFonts w:ascii="Times New Roman" w:eastAsia="Calibri" w:hAnsi="Times New Roman" w:cs="Times New Roman"/>
                <w:sz w:val="24"/>
                <w:szCs w:val="24"/>
                <w:lang w:val="en-US"/>
              </w:rPr>
            </w:pPr>
            <w:r w:rsidRPr="002C3C08">
              <w:rPr>
                <w:rFonts w:ascii="Times New Roman" w:eastAsia="Calibri" w:hAnsi="Times New Roman" w:cs="Times New Roman"/>
                <w:sz w:val="24"/>
                <w:szCs w:val="24"/>
                <w:lang w:val="en-US"/>
              </w:rPr>
              <w:t>Percentages</w:t>
            </w:r>
          </w:p>
          <w:p w14:paraId="105596BB" w14:textId="77777777" w:rsidR="00297B9F" w:rsidRPr="002C3C08" w:rsidRDefault="00297B9F" w:rsidP="00297B9F">
            <w:pPr>
              <w:autoSpaceDE w:val="0"/>
              <w:autoSpaceDN w:val="0"/>
              <w:adjustRightInd w:val="0"/>
              <w:spacing w:line="360" w:lineRule="auto"/>
              <w:jc w:val="both"/>
              <w:rPr>
                <w:rFonts w:ascii="Times New Roman" w:eastAsia="Calibri" w:hAnsi="Times New Roman" w:cs="Times New Roman"/>
                <w:sz w:val="24"/>
                <w:szCs w:val="24"/>
                <w:lang w:val="en-US"/>
              </w:rPr>
            </w:pPr>
          </w:p>
        </w:tc>
      </w:tr>
      <w:bookmarkEnd w:id="41"/>
    </w:tbl>
    <w:p w14:paraId="0279857D" w14:textId="0F57AE77" w:rsidR="001536B4" w:rsidRPr="002C3C08" w:rsidRDefault="001536B4" w:rsidP="001536B4">
      <w:pPr>
        <w:rPr>
          <w:rFonts w:ascii="Times New Roman" w:hAnsi="Times New Roman" w:cs="Times New Roman"/>
          <w:sz w:val="24"/>
          <w:szCs w:val="24"/>
        </w:rPr>
      </w:pPr>
    </w:p>
    <w:p w14:paraId="62195198" w14:textId="77777777" w:rsidR="001536B4" w:rsidRPr="002C3C08" w:rsidRDefault="001536B4">
      <w:pPr>
        <w:rPr>
          <w:rFonts w:ascii="Times New Roman" w:hAnsi="Times New Roman" w:cs="Times New Roman"/>
          <w:sz w:val="24"/>
          <w:szCs w:val="24"/>
        </w:rPr>
      </w:pPr>
      <w:r w:rsidRPr="002C3C08">
        <w:rPr>
          <w:rFonts w:ascii="Times New Roman" w:hAnsi="Times New Roman" w:cs="Times New Roman"/>
          <w:sz w:val="24"/>
          <w:szCs w:val="24"/>
        </w:rPr>
        <w:br w:type="page"/>
      </w:r>
    </w:p>
    <w:p w14:paraId="5BD729A3" w14:textId="3C674760" w:rsidR="00495E52" w:rsidRPr="002C3C08" w:rsidRDefault="00495E52" w:rsidP="00495E52">
      <w:pPr>
        <w:pStyle w:val="Heading1"/>
        <w:rPr>
          <w:rFonts w:cs="Times New Roman"/>
          <w:szCs w:val="24"/>
        </w:rPr>
      </w:pPr>
      <w:bookmarkStart w:id="42" w:name="_Toc165650852"/>
      <w:r w:rsidRPr="002C3C08">
        <w:rPr>
          <w:rFonts w:cs="Times New Roman"/>
          <w:szCs w:val="24"/>
        </w:rPr>
        <w:lastRenderedPageBreak/>
        <w:t>CHAPTER THREE</w:t>
      </w:r>
      <w:bookmarkEnd w:id="42"/>
    </w:p>
    <w:p w14:paraId="68654B26" w14:textId="5CC7A9C9" w:rsidR="00495E52" w:rsidRPr="002C3C08" w:rsidRDefault="00495E52" w:rsidP="00495E52">
      <w:pPr>
        <w:pStyle w:val="Heading1"/>
        <w:rPr>
          <w:rFonts w:cs="Times New Roman"/>
          <w:szCs w:val="24"/>
        </w:rPr>
      </w:pPr>
      <w:bookmarkStart w:id="43" w:name="_Toc165650853"/>
      <w:r w:rsidRPr="002C3C08">
        <w:rPr>
          <w:rFonts w:cs="Times New Roman"/>
          <w:szCs w:val="24"/>
        </w:rPr>
        <w:t>RESEARCH DESIGN AND METHODOLOGY</w:t>
      </w:r>
      <w:bookmarkEnd w:id="43"/>
    </w:p>
    <w:p w14:paraId="1100D117" w14:textId="2BFBDDE5" w:rsidR="00495E52" w:rsidRPr="002C3C08" w:rsidRDefault="00495E52" w:rsidP="00495E52">
      <w:pPr>
        <w:pStyle w:val="Heading2"/>
        <w:rPr>
          <w:rFonts w:cs="Times New Roman"/>
          <w:szCs w:val="24"/>
        </w:rPr>
      </w:pPr>
      <w:bookmarkStart w:id="44" w:name="_Toc165650854"/>
      <w:r w:rsidRPr="002C3C08">
        <w:rPr>
          <w:rFonts w:cs="Times New Roman"/>
          <w:szCs w:val="24"/>
        </w:rPr>
        <w:t>3.0 Introduction</w:t>
      </w:r>
      <w:bookmarkEnd w:id="44"/>
    </w:p>
    <w:p w14:paraId="5D2ACE57" w14:textId="7C2C7F3B" w:rsidR="00495E52" w:rsidRPr="002C3C08" w:rsidRDefault="00BB7BB0" w:rsidP="00206516">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The current section covers methods and </w:t>
      </w:r>
      <w:r w:rsidR="00206516" w:rsidRPr="002C3C08">
        <w:rPr>
          <w:rFonts w:ascii="Times New Roman" w:hAnsi="Times New Roman" w:cs="Times New Roman"/>
          <w:sz w:val="24"/>
          <w:szCs w:val="24"/>
        </w:rPr>
        <w:t xml:space="preserve">techniques </w:t>
      </w:r>
      <w:r w:rsidRPr="002C3C08">
        <w:rPr>
          <w:rFonts w:ascii="Times New Roman" w:hAnsi="Times New Roman" w:cs="Times New Roman"/>
          <w:sz w:val="24"/>
          <w:szCs w:val="24"/>
        </w:rPr>
        <w:t xml:space="preserve">utilized in the research </w:t>
      </w:r>
      <w:r w:rsidR="00B94399" w:rsidRPr="002C3C08">
        <w:rPr>
          <w:rFonts w:ascii="Times New Roman" w:hAnsi="Times New Roman" w:cs="Times New Roman"/>
          <w:sz w:val="24"/>
          <w:szCs w:val="24"/>
        </w:rPr>
        <w:t>were</w:t>
      </w:r>
      <w:r w:rsidR="00206516" w:rsidRPr="002C3C08">
        <w:rPr>
          <w:rFonts w:ascii="Times New Roman" w:hAnsi="Times New Roman" w:cs="Times New Roman"/>
          <w:sz w:val="24"/>
          <w:szCs w:val="24"/>
        </w:rPr>
        <w:t xml:space="preserve"> discussed. This includes discussing the </w:t>
      </w:r>
      <w:r w:rsidRPr="002C3C08">
        <w:rPr>
          <w:rFonts w:ascii="Times New Roman" w:hAnsi="Times New Roman" w:cs="Times New Roman"/>
          <w:sz w:val="24"/>
          <w:szCs w:val="24"/>
        </w:rPr>
        <w:t xml:space="preserve">Research design, population </w:t>
      </w:r>
      <w:r w:rsidR="00206516" w:rsidRPr="002C3C08">
        <w:rPr>
          <w:rFonts w:ascii="Times New Roman" w:hAnsi="Times New Roman" w:cs="Times New Roman"/>
          <w:sz w:val="24"/>
          <w:szCs w:val="24"/>
        </w:rPr>
        <w:t xml:space="preserve">and sampling procedure, data collection methods, data analysis, </w:t>
      </w:r>
      <w:r w:rsidR="00C150F6" w:rsidRPr="002C3C08">
        <w:rPr>
          <w:rFonts w:ascii="Times New Roman" w:hAnsi="Times New Roman" w:cs="Times New Roman"/>
          <w:sz w:val="24"/>
          <w:szCs w:val="24"/>
        </w:rPr>
        <w:t>pilot study</w:t>
      </w:r>
      <w:r w:rsidR="00206516" w:rsidRPr="002C3C08">
        <w:rPr>
          <w:rFonts w:ascii="Times New Roman" w:hAnsi="Times New Roman" w:cs="Times New Roman"/>
          <w:sz w:val="24"/>
          <w:szCs w:val="24"/>
        </w:rPr>
        <w:t xml:space="preserve"> and ethical issues of the research.</w:t>
      </w:r>
    </w:p>
    <w:p w14:paraId="6762227D" w14:textId="3F3130D2" w:rsidR="00495E52" w:rsidRPr="002C3C08" w:rsidRDefault="00495E52" w:rsidP="00206516">
      <w:pPr>
        <w:pStyle w:val="Heading2"/>
        <w:spacing w:line="360" w:lineRule="auto"/>
        <w:rPr>
          <w:rFonts w:cs="Times New Roman"/>
          <w:szCs w:val="24"/>
        </w:rPr>
      </w:pPr>
      <w:bookmarkStart w:id="45" w:name="_Toc165650855"/>
      <w:r w:rsidRPr="002C3C08">
        <w:rPr>
          <w:rFonts w:cs="Times New Roman"/>
          <w:szCs w:val="24"/>
        </w:rPr>
        <w:t>3.1 Research design</w:t>
      </w:r>
      <w:bookmarkEnd w:id="45"/>
    </w:p>
    <w:p w14:paraId="402DC1F6" w14:textId="5D69E4E5" w:rsidR="00495E52" w:rsidRPr="002C3C08" w:rsidRDefault="00D74B54" w:rsidP="005C7A3B">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According to </w:t>
      </w:r>
      <w:proofErr w:type="spellStart"/>
      <w:r w:rsidRPr="002C3C08">
        <w:rPr>
          <w:rFonts w:ascii="Times New Roman" w:hAnsi="Times New Roman" w:cs="Times New Roman"/>
          <w:sz w:val="24"/>
          <w:szCs w:val="24"/>
        </w:rPr>
        <w:t>Lavrakas</w:t>
      </w:r>
      <w:proofErr w:type="spellEnd"/>
      <w:r w:rsidRPr="002C3C08">
        <w:rPr>
          <w:rFonts w:ascii="Times New Roman" w:hAnsi="Times New Roman" w:cs="Times New Roman"/>
          <w:sz w:val="24"/>
          <w:szCs w:val="24"/>
        </w:rPr>
        <w:t xml:space="preserve"> (2008), a research design is a systematic approach to developing study objectives, gathering data from a representative sample, conducting analysis, and reporting findings. According to Saunders, Lewis, and Thornhill (2007), research designs are primarily categorized as exploratory, descriptive, and explanatory. The survey designs</w:t>
      </w:r>
      <w:r w:rsidR="00E35855" w:rsidRPr="002C3C08">
        <w:rPr>
          <w:rFonts w:ascii="Times New Roman" w:hAnsi="Times New Roman" w:cs="Times New Roman"/>
          <w:sz w:val="24"/>
          <w:szCs w:val="24"/>
        </w:rPr>
        <w:t xml:space="preserve"> to be</w:t>
      </w:r>
      <w:r w:rsidRPr="002C3C08">
        <w:rPr>
          <w:rFonts w:ascii="Times New Roman" w:hAnsi="Times New Roman" w:cs="Times New Roman"/>
          <w:sz w:val="24"/>
          <w:szCs w:val="24"/>
        </w:rPr>
        <w:t xml:space="preserve"> used in this study </w:t>
      </w:r>
      <w:r w:rsidR="00D10808" w:rsidRPr="002C3C08">
        <w:rPr>
          <w:rFonts w:ascii="Times New Roman" w:hAnsi="Times New Roman" w:cs="Times New Roman"/>
          <w:sz w:val="24"/>
          <w:szCs w:val="24"/>
        </w:rPr>
        <w:t>was</w:t>
      </w:r>
      <w:r w:rsidRPr="002C3C08">
        <w:rPr>
          <w:rFonts w:ascii="Times New Roman" w:hAnsi="Times New Roman" w:cs="Times New Roman"/>
          <w:sz w:val="24"/>
          <w:szCs w:val="24"/>
        </w:rPr>
        <w:t xml:space="preserve"> descriptive. The study </w:t>
      </w:r>
      <w:r w:rsidR="00D10808" w:rsidRPr="002C3C08">
        <w:rPr>
          <w:rFonts w:ascii="Times New Roman" w:hAnsi="Times New Roman" w:cs="Times New Roman"/>
          <w:sz w:val="24"/>
          <w:szCs w:val="24"/>
        </w:rPr>
        <w:t>was</w:t>
      </w:r>
      <w:r w:rsidRPr="002C3C08">
        <w:rPr>
          <w:rFonts w:ascii="Times New Roman" w:hAnsi="Times New Roman" w:cs="Times New Roman"/>
          <w:sz w:val="24"/>
          <w:szCs w:val="24"/>
        </w:rPr>
        <w:t xml:space="preserve"> descriptive in nature, as information </w:t>
      </w:r>
      <w:r w:rsidR="00D10808" w:rsidRPr="002C3C08">
        <w:rPr>
          <w:rFonts w:ascii="Times New Roman" w:hAnsi="Times New Roman" w:cs="Times New Roman"/>
          <w:sz w:val="24"/>
          <w:szCs w:val="24"/>
        </w:rPr>
        <w:t>was</w:t>
      </w:r>
      <w:r w:rsidRPr="002C3C08">
        <w:rPr>
          <w:rFonts w:ascii="Times New Roman" w:hAnsi="Times New Roman" w:cs="Times New Roman"/>
          <w:sz w:val="24"/>
          <w:szCs w:val="24"/>
        </w:rPr>
        <w:t xml:space="preserve"> gathered using a comprehensive questionnaire that outlines research questions that are informed by hypotheses taken from accepted theories. Measuring an event or action is what descriptive research offers. Typically, descriptive research designs are constructed and created with the express purpose of measuring the attributes mentioned in a research question. To accurately depict an individual, event, or scenario is the aim of descriptive design.</w:t>
      </w:r>
    </w:p>
    <w:p w14:paraId="3AD20C06" w14:textId="4E3AC894" w:rsidR="00495E52" w:rsidRPr="002C3C08" w:rsidRDefault="00495E52" w:rsidP="00495E52">
      <w:pPr>
        <w:pStyle w:val="Heading2"/>
        <w:rPr>
          <w:rFonts w:cs="Times New Roman"/>
          <w:szCs w:val="24"/>
        </w:rPr>
      </w:pPr>
      <w:bookmarkStart w:id="46" w:name="_Toc165650856"/>
      <w:r w:rsidRPr="002C3C08">
        <w:rPr>
          <w:rFonts w:cs="Times New Roman"/>
          <w:szCs w:val="24"/>
        </w:rPr>
        <w:t>3.2 Target Population</w:t>
      </w:r>
      <w:bookmarkEnd w:id="46"/>
    </w:p>
    <w:p w14:paraId="096133CA" w14:textId="15E22FF7" w:rsidR="00495E52" w:rsidRPr="002C3C08" w:rsidRDefault="00D74B54" w:rsidP="00DD688E">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Sekaran and Bougie (2010) </w:t>
      </w:r>
      <w:r w:rsidR="00643D3E" w:rsidRPr="002C3C08">
        <w:rPr>
          <w:rFonts w:ascii="Times New Roman" w:hAnsi="Times New Roman" w:cs="Times New Roman"/>
          <w:sz w:val="24"/>
          <w:szCs w:val="24"/>
        </w:rPr>
        <w:t>describe</w:t>
      </w:r>
      <w:r w:rsidRPr="002C3C08">
        <w:rPr>
          <w:rFonts w:ascii="Times New Roman" w:hAnsi="Times New Roman" w:cs="Times New Roman"/>
          <w:sz w:val="24"/>
          <w:szCs w:val="24"/>
        </w:rPr>
        <w:t xml:space="preserve"> the target population as the entire set of variables from which all scenarios that might be relevant to the study's focus can be inferred.</w:t>
      </w:r>
      <w:r w:rsidR="00C12CBE" w:rsidRPr="002C3C08">
        <w:rPr>
          <w:rFonts w:ascii="Times New Roman" w:hAnsi="Times New Roman" w:cs="Times New Roman"/>
          <w:sz w:val="24"/>
          <w:szCs w:val="24"/>
        </w:rPr>
        <w:t xml:space="preserve"> </w:t>
      </w:r>
      <w:r w:rsidR="00BB7BB0" w:rsidRPr="002C3C08">
        <w:rPr>
          <w:rFonts w:ascii="Times New Roman" w:hAnsi="Times New Roman" w:cs="Times New Roman"/>
          <w:sz w:val="24"/>
          <w:szCs w:val="24"/>
        </w:rPr>
        <w:t>The investigation's target population included all</w:t>
      </w:r>
      <w:r w:rsidR="00C12CBE" w:rsidRPr="002C3C08">
        <w:rPr>
          <w:rFonts w:ascii="Times New Roman" w:hAnsi="Times New Roman" w:cs="Times New Roman"/>
          <w:sz w:val="24"/>
          <w:szCs w:val="24"/>
        </w:rPr>
        <w:t xml:space="preserve"> human resource personnel in Machakos county government.</w:t>
      </w:r>
      <w:r w:rsidR="00C23FA6" w:rsidRPr="002C3C08">
        <w:rPr>
          <w:rFonts w:ascii="Times New Roman" w:hAnsi="Times New Roman" w:cs="Times New Roman"/>
          <w:sz w:val="24"/>
          <w:szCs w:val="24"/>
        </w:rPr>
        <w:t xml:space="preserve"> The Human resource department in Machakos </w:t>
      </w:r>
      <w:r w:rsidR="00BB7BB0" w:rsidRPr="002C3C08">
        <w:rPr>
          <w:rFonts w:ascii="Times New Roman" w:hAnsi="Times New Roman" w:cs="Times New Roman"/>
          <w:sz w:val="24"/>
          <w:szCs w:val="24"/>
        </w:rPr>
        <w:t>County</w:t>
      </w:r>
      <w:r w:rsidR="00C23FA6" w:rsidRPr="002C3C08">
        <w:rPr>
          <w:rFonts w:ascii="Times New Roman" w:hAnsi="Times New Roman" w:cs="Times New Roman"/>
          <w:sz w:val="24"/>
          <w:szCs w:val="24"/>
        </w:rPr>
        <w:t xml:space="preserve"> has a total of 52 employees (Machakos County Government report, 2023).</w:t>
      </w:r>
    </w:p>
    <w:p w14:paraId="27240A43" w14:textId="3676DF4C" w:rsidR="00495E52" w:rsidRPr="002C3C08" w:rsidRDefault="00495E52" w:rsidP="00495E52">
      <w:pPr>
        <w:pStyle w:val="Heading2"/>
        <w:rPr>
          <w:rFonts w:cs="Times New Roman"/>
          <w:szCs w:val="24"/>
        </w:rPr>
      </w:pPr>
      <w:bookmarkStart w:id="47" w:name="_Toc165650857"/>
      <w:r w:rsidRPr="002C3C08">
        <w:rPr>
          <w:rFonts w:cs="Times New Roman"/>
          <w:szCs w:val="24"/>
        </w:rPr>
        <w:t>3.3 Sample and sampling technique</w:t>
      </w:r>
      <w:bookmarkEnd w:id="47"/>
    </w:p>
    <w:p w14:paraId="081626A6" w14:textId="2D9BAD35" w:rsidR="00495E52" w:rsidRPr="002C3C08" w:rsidRDefault="00D74B54" w:rsidP="00996317">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A subset or smaller group drawn from the population of interest is called a sample (Mugenda &amp; Mugenda, 2005). With the necessary features, this subset has</w:t>
      </w:r>
      <w:r w:rsidR="00E512DE" w:rsidRPr="002C3C08">
        <w:rPr>
          <w:rFonts w:ascii="Times New Roman" w:hAnsi="Times New Roman" w:cs="Times New Roman"/>
          <w:sz w:val="24"/>
          <w:szCs w:val="24"/>
        </w:rPr>
        <w:t xml:space="preserve"> to be</w:t>
      </w:r>
      <w:r w:rsidRPr="002C3C08">
        <w:rPr>
          <w:rFonts w:ascii="Times New Roman" w:hAnsi="Times New Roman" w:cs="Times New Roman"/>
          <w:sz w:val="24"/>
          <w:szCs w:val="24"/>
        </w:rPr>
        <w:t xml:space="preserve"> carefully chosen to be representative of the entire population. </w:t>
      </w:r>
      <w:r w:rsidR="00BB7BB0" w:rsidRPr="002C3C08">
        <w:rPr>
          <w:rFonts w:ascii="Times New Roman" w:hAnsi="Times New Roman" w:cs="Times New Roman"/>
          <w:sz w:val="24"/>
          <w:szCs w:val="24"/>
        </w:rPr>
        <w:t xml:space="preserve">The method of choosing a portion </w:t>
      </w:r>
      <w:r w:rsidRPr="002C3C08">
        <w:rPr>
          <w:rFonts w:ascii="Times New Roman" w:hAnsi="Times New Roman" w:cs="Times New Roman"/>
          <w:sz w:val="24"/>
          <w:szCs w:val="24"/>
        </w:rPr>
        <w:t xml:space="preserve">of the population to take part in a study is known as sampling. It involves choosing a number of participants for </w:t>
      </w:r>
      <w:r w:rsidR="00E512DE" w:rsidRPr="002C3C08">
        <w:rPr>
          <w:rFonts w:ascii="Times New Roman" w:hAnsi="Times New Roman" w:cs="Times New Roman"/>
          <w:sz w:val="24"/>
          <w:szCs w:val="24"/>
        </w:rPr>
        <w:t>research</w:t>
      </w:r>
      <w:r w:rsidRPr="002C3C08">
        <w:rPr>
          <w:rFonts w:ascii="Times New Roman" w:hAnsi="Times New Roman" w:cs="Times New Roman"/>
          <w:sz w:val="24"/>
          <w:szCs w:val="24"/>
        </w:rPr>
        <w:t xml:space="preserve"> in a way that ensures those chosen accurately reflect the sizable population from which they were drawn (Kombo, 2006).</w:t>
      </w:r>
      <w:r w:rsidR="00996317" w:rsidRPr="002C3C08">
        <w:rPr>
          <w:rFonts w:ascii="Times New Roman" w:hAnsi="Times New Roman" w:cs="Times New Roman"/>
          <w:sz w:val="24"/>
          <w:szCs w:val="24"/>
        </w:rPr>
        <w:t xml:space="preserve"> </w:t>
      </w:r>
      <w:r w:rsidR="00BB7BB0" w:rsidRPr="002C3C08">
        <w:rPr>
          <w:rFonts w:ascii="Times New Roman" w:hAnsi="Times New Roman" w:cs="Times New Roman"/>
          <w:sz w:val="24"/>
          <w:szCs w:val="24"/>
        </w:rPr>
        <w:t>The study's sample was chosen using the census approach.</w:t>
      </w:r>
      <w:r w:rsidR="00C23FA6" w:rsidRPr="002C3C08">
        <w:rPr>
          <w:rFonts w:ascii="Times New Roman" w:hAnsi="Times New Roman" w:cs="Times New Roman"/>
          <w:sz w:val="24"/>
          <w:szCs w:val="24"/>
        </w:rPr>
        <w:t xml:space="preserve"> This is because the target population </w:t>
      </w:r>
      <w:r w:rsidR="0050323F" w:rsidRPr="002C3C08">
        <w:rPr>
          <w:rFonts w:ascii="Times New Roman" w:hAnsi="Times New Roman" w:cs="Times New Roman"/>
          <w:sz w:val="24"/>
          <w:szCs w:val="24"/>
        </w:rPr>
        <w:t>was</w:t>
      </w:r>
      <w:r w:rsidR="00C23FA6" w:rsidRPr="002C3C08">
        <w:rPr>
          <w:rFonts w:ascii="Times New Roman" w:hAnsi="Times New Roman" w:cs="Times New Roman"/>
          <w:sz w:val="24"/>
          <w:szCs w:val="24"/>
        </w:rPr>
        <w:t xml:space="preserve"> small, hence the technique ensure</w:t>
      </w:r>
      <w:r w:rsidR="0050323F" w:rsidRPr="002C3C08">
        <w:rPr>
          <w:rFonts w:ascii="Times New Roman" w:hAnsi="Times New Roman" w:cs="Times New Roman"/>
          <w:sz w:val="24"/>
          <w:szCs w:val="24"/>
        </w:rPr>
        <w:t>d</w:t>
      </w:r>
      <w:r w:rsidR="00C23FA6" w:rsidRPr="002C3C08">
        <w:rPr>
          <w:rFonts w:ascii="Times New Roman" w:hAnsi="Times New Roman" w:cs="Times New Roman"/>
          <w:sz w:val="24"/>
          <w:szCs w:val="24"/>
        </w:rPr>
        <w:t xml:space="preserve"> fair representation.</w:t>
      </w:r>
    </w:p>
    <w:p w14:paraId="2CAA7C24" w14:textId="710C834D" w:rsidR="00495E52" w:rsidRPr="002C3C08" w:rsidRDefault="00495E52" w:rsidP="00996317">
      <w:pPr>
        <w:pStyle w:val="Heading2"/>
        <w:spacing w:line="360" w:lineRule="auto"/>
        <w:rPr>
          <w:rFonts w:cs="Times New Roman"/>
          <w:szCs w:val="24"/>
        </w:rPr>
      </w:pPr>
      <w:bookmarkStart w:id="48" w:name="_Toc165650858"/>
      <w:r w:rsidRPr="002C3C08">
        <w:rPr>
          <w:rFonts w:cs="Times New Roman"/>
          <w:szCs w:val="24"/>
        </w:rPr>
        <w:lastRenderedPageBreak/>
        <w:t>3.4 Instruments</w:t>
      </w:r>
      <w:bookmarkEnd w:id="48"/>
    </w:p>
    <w:p w14:paraId="195A043A" w14:textId="0EFC721B" w:rsidR="00495E52" w:rsidRPr="002C3C08" w:rsidRDefault="00D74B54" w:rsidP="00DF19AD">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A </w:t>
      </w:r>
      <w:r w:rsidR="000776FD" w:rsidRPr="002C3C08">
        <w:rPr>
          <w:rFonts w:ascii="Times New Roman" w:hAnsi="Times New Roman" w:cs="Times New Roman"/>
          <w:sz w:val="24"/>
          <w:szCs w:val="24"/>
        </w:rPr>
        <w:t>tool</w:t>
      </w:r>
      <w:r w:rsidRPr="002C3C08">
        <w:rPr>
          <w:rFonts w:ascii="Times New Roman" w:hAnsi="Times New Roman" w:cs="Times New Roman"/>
          <w:sz w:val="24"/>
          <w:szCs w:val="24"/>
        </w:rPr>
        <w:t xml:space="preserve"> used in an investigation to gather data is called a research instrument (Canals, 2017). A questionnaire </w:t>
      </w:r>
      <w:r w:rsidR="00027DEA" w:rsidRPr="002C3C08">
        <w:rPr>
          <w:rFonts w:ascii="Times New Roman" w:hAnsi="Times New Roman" w:cs="Times New Roman"/>
          <w:sz w:val="24"/>
          <w:szCs w:val="24"/>
        </w:rPr>
        <w:t>was</w:t>
      </w:r>
      <w:r w:rsidRPr="002C3C08">
        <w:rPr>
          <w:rFonts w:ascii="Times New Roman" w:hAnsi="Times New Roman" w:cs="Times New Roman"/>
          <w:sz w:val="24"/>
          <w:szCs w:val="24"/>
        </w:rPr>
        <w:t xml:space="preserve"> used in this study to get information from the participants. An instrument that makes it possible to gather data from the unit of analysis is called a research instrument. The survey employ</w:t>
      </w:r>
      <w:r w:rsidR="00027DEA" w:rsidRPr="002C3C08">
        <w:rPr>
          <w:rFonts w:ascii="Times New Roman" w:hAnsi="Times New Roman" w:cs="Times New Roman"/>
          <w:sz w:val="24"/>
          <w:szCs w:val="24"/>
        </w:rPr>
        <w:t>ed</w:t>
      </w:r>
      <w:r w:rsidRPr="002C3C08">
        <w:rPr>
          <w:rFonts w:ascii="Times New Roman" w:hAnsi="Times New Roman" w:cs="Times New Roman"/>
          <w:sz w:val="24"/>
          <w:szCs w:val="24"/>
        </w:rPr>
        <w:t xml:space="preserve"> a tabular Ordinal Likert Scale and </w:t>
      </w:r>
      <w:r w:rsidR="000776FD" w:rsidRPr="002C3C08">
        <w:rPr>
          <w:rFonts w:ascii="Times New Roman" w:hAnsi="Times New Roman" w:cs="Times New Roman"/>
          <w:sz w:val="24"/>
          <w:szCs w:val="24"/>
        </w:rPr>
        <w:t xml:space="preserve">the questions </w:t>
      </w:r>
      <w:r w:rsidR="00027DEA" w:rsidRPr="002C3C08">
        <w:rPr>
          <w:rFonts w:ascii="Times New Roman" w:hAnsi="Times New Roman" w:cs="Times New Roman"/>
          <w:sz w:val="24"/>
          <w:szCs w:val="24"/>
        </w:rPr>
        <w:t>was</w:t>
      </w:r>
      <w:r w:rsidRPr="002C3C08">
        <w:rPr>
          <w:rFonts w:ascii="Times New Roman" w:hAnsi="Times New Roman" w:cs="Times New Roman"/>
          <w:sz w:val="24"/>
          <w:szCs w:val="24"/>
        </w:rPr>
        <w:t xml:space="preserve"> closed-ended. Section I of the questionnaire focus</w:t>
      </w:r>
      <w:r w:rsidR="00027DEA" w:rsidRPr="002C3C08">
        <w:rPr>
          <w:rFonts w:ascii="Times New Roman" w:hAnsi="Times New Roman" w:cs="Times New Roman"/>
          <w:sz w:val="24"/>
          <w:szCs w:val="24"/>
        </w:rPr>
        <w:t>ed</w:t>
      </w:r>
      <w:r w:rsidRPr="002C3C08">
        <w:rPr>
          <w:rFonts w:ascii="Times New Roman" w:hAnsi="Times New Roman" w:cs="Times New Roman"/>
          <w:sz w:val="24"/>
          <w:szCs w:val="24"/>
        </w:rPr>
        <w:t xml:space="preserve"> on demographics</w:t>
      </w:r>
      <w:r w:rsidR="000776FD" w:rsidRPr="002C3C08">
        <w:rPr>
          <w:rFonts w:ascii="Times New Roman" w:hAnsi="Times New Roman" w:cs="Times New Roman"/>
          <w:sz w:val="24"/>
          <w:szCs w:val="24"/>
        </w:rPr>
        <w:t xml:space="preserve"> data</w:t>
      </w:r>
      <w:r w:rsidRPr="002C3C08">
        <w:rPr>
          <w:rFonts w:ascii="Times New Roman" w:hAnsi="Times New Roman" w:cs="Times New Roman"/>
          <w:sz w:val="24"/>
          <w:szCs w:val="24"/>
        </w:rPr>
        <w:t xml:space="preserve">, while Section II </w:t>
      </w:r>
      <w:r w:rsidR="00027DEA" w:rsidRPr="002C3C08">
        <w:rPr>
          <w:rFonts w:ascii="Times New Roman" w:hAnsi="Times New Roman" w:cs="Times New Roman"/>
          <w:sz w:val="24"/>
          <w:szCs w:val="24"/>
        </w:rPr>
        <w:t>was</w:t>
      </w:r>
      <w:r w:rsidRPr="002C3C08">
        <w:rPr>
          <w:rFonts w:ascii="Times New Roman" w:hAnsi="Times New Roman" w:cs="Times New Roman"/>
          <w:sz w:val="24"/>
          <w:szCs w:val="24"/>
        </w:rPr>
        <w:t xml:space="preserve"> dedicated to independent factors. The gaps found from previously evaluated research and the suggesting characteristics of each variable w</w:t>
      </w:r>
      <w:r w:rsidR="00996001" w:rsidRPr="002C3C08">
        <w:rPr>
          <w:rFonts w:ascii="Times New Roman" w:hAnsi="Times New Roman" w:cs="Times New Roman"/>
          <w:sz w:val="24"/>
          <w:szCs w:val="24"/>
        </w:rPr>
        <w:t>as</w:t>
      </w:r>
      <w:r w:rsidRPr="002C3C08">
        <w:rPr>
          <w:rFonts w:ascii="Times New Roman" w:hAnsi="Times New Roman" w:cs="Times New Roman"/>
          <w:sz w:val="24"/>
          <w:szCs w:val="24"/>
        </w:rPr>
        <w:t xml:space="preserve"> carefully guide the questions that are posed.</w:t>
      </w:r>
    </w:p>
    <w:p w14:paraId="236935B7" w14:textId="54D56394" w:rsidR="00495E52" w:rsidRPr="002C3C08" w:rsidRDefault="00495E52" w:rsidP="00495E52">
      <w:pPr>
        <w:pStyle w:val="Heading2"/>
        <w:rPr>
          <w:rFonts w:cs="Times New Roman"/>
          <w:szCs w:val="24"/>
        </w:rPr>
      </w:pPr>
      <w:bookmarkStart w:id="49" w:name="_Toc165650859"/>
      <w:r w:rsidRPr="002C3C08">
        <w:rPr>
          <w:rFonts w:cs="Times New Roman"/>
          <w:szCs w:val="24"/>
        </w:rPr>
        <w:t>3.5 Pilot Study</w:t>
      </w:r>
      <w:bookmarkEnd w:id="49"/>
    </w:p>
    <w:p w14:paraId="2FEC2CAB" w14:textId="77B8A921" w:rsidR="00BA0B1B" w:rsidRPr="002C3C08" w:rsidRDefault="00D74B54" w:rsidP="009D72B8">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A pilot study is a little </w:t>
      </w:r>
      <w:r w:rsidR="00800F8A" w:rsidRPr="002C3C08">
        <w:rPr>
          <w:rFonts w:ascii="Times New Roman" w:hAnsi="Times New Roman" w:cs="Times New Roman"/>
          <w:sz w:val="24"/>
          <w:szCs w:val="24"/>
        </w:rPr>
        <w:t>examination</w:t>
      </w:r>
      <w:r w:rsidRPr="002C3C08">
        <w:rPr>
          <w:rFonts w:ascii="Times New Roman" w:hAnsi="Times New Roman" w:cs="Times New Roman"/>
          <w:sz w:val="24"/>
          <w:szCs w:val="24"/>
        </w:rPr>
        <w:t xml:space="preserve"> that often comes </w:t>
      </w:r>
      <w:r w:rsidR="00800F8A" w:rsidRPr="002C3C08">
        <w:rPr>
          <w:rFonts w:ascii="Times New Roman" w:hAnsi="Times New Roman" w:cs="Times New Roman"/>
          <w:sz w:val="24"/>
          <w:szCs w:val="24"/>
        </w:rPr>
        <w:t>beforehand</w:t>
      </w:r>
      <w:r w:rsidRPr="002C3C08">
        <w:rPr>
          <w:rFonts w:ascii="Times New Roman" w:hAnsi="Times New Roman" w:cs="Times New Roman"/>
          <w:sz w:val="24"/>
          <w:szCs w:val="24"/>
        </w:rPr>
        <w:t xml:space="preserve"> the main study and is frequently used to find out whether the research instrument has any flaws. 10%</w:t>
      </w:r>
      <w:r w:rsidR="00FB253E" w:rsidRPr="002C3C08">
        <w:rPr>
          <w:rFonts w:ascii="Times New Roman" w:hAnsi="Times New Roman" w:cs="Times New Roman"/>
          <w:sz w:val="24"/>
          <w:szCs w:val="24"/>
        </w:rPr>
        <w:t xml:space="preserve"> (5)</w:t>
      </w:r>
      <w:r w:rsidRPr="002C3C08">
        <w:rPr>
          <w:rFonts w:ascii="Times New Roman" w:hAnsi="Times New Roman" w:cs="Times New Roman"/>
          <w:sz w:val="24"/>
          <w:szCs w:val="24"/>
        </w:rPr>
        <w:t xml:space="preserve"> of the chosen respondents </w:t>
      </w:r>
      <w:r w:rsidR="00235870" w:rsidRPr="002C3C08">
        <w:rPr>
          <w:rFonts w:ascii="Times New Roman" w:hAnsi="Times New Roman" w:cs="Times New Roman"/>
          <w:sz w:val="24"/>
          <w:szCs w:val="24"/>
        </w:rPr>
        <w:t>was</w:t>
      </w:r>
      <w:r w:rsidRPr="002C3C08">
        <w:rPr>
          <w:rFonts w:ascii="Times New Roman" w:hAnsi="Times New Roman" w:cs="Times New Roman"/>
          <w:sz w:val="24"/>
          <w:szCs w:val="24"/>
        </w:rPr>
        <w:t xml:space="preserve"> used in a pilot study conducted by the </w:t>
      </w:r>
      <w:r w:rsidR="00800F8A" w:rsidRPr="002C3C08">
        <w:rPr>
          <w:rFonts w:ascii="Times New Roman" w:hAnsi="Times New Roman" w:cs="Times New Roman"/>
          <w:sz w:val="24"/>
          <w:szCs w:val="24"/>
        </w:rPr>
        <w:t>investigator</w:t>
      </w:r>
      <w:r w:rsidRPr="002C3C08">
        <w:rPr>
          <w:rFonts w:ascii="Times New Roman" w:hAnsi="Times New Roman" w:cs="Times New Roman"/>
          <w:sz w:val="24"/>
          <w:szCs w:val="24"/>
        </w:rPr>
        <w:t xml:space="preserve"> to confirm the validity and reliability of the </w:t>
      </w:r>
      <w:r w:rsidR="00800F8A" w:rsidRPr="002C3C08">
        <w:rPr>
          <w:rFonts w:ascii="Times New Roman" w:hAnsi="Times New Roman" w:cs="Times New Roman"/>
          <w:sz w:val="24"/>
          <w:szCs w:val="24"/>
        </w:rPr>
        <w:t>tool</w:t>
      </w:r>
      <w:r w:rsidRPr="002C3C08">
        <w:rPr>
          <w:rFonts w:ascii="Times New Roman" w:hAnsi="Times New Roman" w:cs="Times New Roman"/>
          <w:sz w:val="24"/>
          <w:szCs w:val="24"/>
        </w:rPr>
        <w:t>.</w:t>
      </w:r>
      <w:r w:rsidR="00BA0B1B" w:rsidRPr="002C3C08">
        <w:rPr>
          <w:rFonts w:ascii="Times New Roman" w:hAnsi="Times New Roman" w:cs="Times New Roman"/>
          <w:sz w:val="24"/>
          <w:szCs w:val="24"/>
        </w:rPr>
        <w:t xml:space="preserve"> </w:t>
      </w:r>
    </w:p>
    <w:p w14:paraId="7AEA5FA1" w14:textId="39749418" w:rsidR="00BA0B1B" w:rsidRPr="002C3C08" w:rsidRDefault="00BA0B1B" w:rsidP="00BA0B1B">
      <w:pPr>
        <w:spacing w:line="360" w:lineRule="auto"/>
        <w:jc w:val="both"/>
        <w:rPr>
          <w:rFonts w:ascii="Times New Roman" w:hAnsi="Times New Roman" w:cs="Times New Roman"/>
          <w:b/>
          <w:bCs/>
          <w:sz w:val="24"/>
          <w:szCs w:val="24"/>
        </w:rPr>
      </w:pPr>
      <w:r w:rsidRPr="002C3C08">
        <w:rPr>
          <w:rFonts w:ascii="Times New Roman" w:hAnsi="Times New Roman" w:cs="Times New Roman"/>
          <w:b/>
          <w:bCs/>
          <w:sz w:val="24"/>
          <w:szCs w:val="24"/>
        </w:rPr>
        <w:t>3.5.1Validity of Instruments</w:t>
      </w:r>
    </w:p>
    <w:p w14:paraId="79BBE95F" w14:textId="464DD22E" w:rsidR="00495E52" w:rsidRPr="002C3C08" w:rsidRDefault="00D74B54" w:rsidP="00BA0B1B">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Whether the operationalization and case scoring align with the notion being measured by the research instrument is referred to as validity. According to Creswell (2009), it is the conclusions that may be made from test results that are significant and practical. By using expert judges' ratings to subjectively evaluate each item's relationship with the idea, validity </w:t>
      </w:r>
      <w:r w:rsidR="00774EA2" w:rsidRPr="002C3C08">
        <w:rPr>
          <w:rFonts w:ascii="Times New Roman" w:hAnsi="Times New Roman" w:cs="Times New Roman"/>
          <w:sz w:val="24"/>
          <w:szCs w:val="24"/>
        </w:rPr>
        <w:t>was</w:t>
      </w:r>
      <w:r w:rsidRPr="002C3C08">
        <w:rPr>
          <w:rFonts w:ascii="Times New Roman" w:hAnsi="Times New Roman" w:cs="Times New Roman"/>
          <w:sz w:val="24"/>
          <w:szCs w:val="24"/>
        </w:rPr>
        <w:t xml:space="preserve"> evaluated. To this purpose, the supervisors of the researcher countercheck</w:t>
      </w:r>
      <w:r w:rsidR="00774EA2" w:rsidRPr="002C3C08">
        <w:rPr>
          <w:rFonts w:ascii="Times New Roman" w:hAnsi="Times New Roman" w:cs="Times New Roman"/>
          <w:sz w:val="24"/>
          <w:szCs w:val="24"/>
        </w:rPr>
        <w:t>ed</w:t>
      </w:r>
      <w:r w:rsidRPr="002C3C08">
        <w:rPr>
          <w:rFonts w:ascii="Times New Roman" w:hAnsi="Times New Roman" w:cs="Times New Roman"/>
          <w:sz w:val="24"/>
          <w:szCs w:val="24"/>
        </w:rPr>
        <w:t xml:space="preserve"> the instruments that produced in order to enhance their content and guarantee its validity.</w:t>
      </w:r>
    </w:p>
    <w:p w14:paraId="1CD98B8F" w14:textId="2329D4B7" w:rsidR="008E1BF1" w:rsidRPr="002C3C08" w:rsidRDefault="008E1BF1" w:rsidP="00BA0B1B">
      <w:pPr>
        <w:spacing w:line="360" w:lineRule="auto"/>
        <w:jc w:val="both"/>
        <w:rPr>
          <w:rFonts w:ascii="Times New Roman" w:hAnsi="Times New Roman" w:cs="Times New Roman"/>
          <w:b/>
          <w:bCs/>
          <w:sz w:val="24"/>
          <w:szCs w:val="24"/>
        </w:rPr>
      </w:pPr>
      <w:r w:rsidRPr="002C3C08">
        <w:rPr>
          <w:rFonts w:ascii="Times New Roman" w:hAnsi="Times New Roman" w:cs="Times New Roman"/>
          <w:b/>
          <w:bCs/>
          <w:sz w:val="24"/>
          <w:szCs w:val="24"/>
        </w:rPr>
        <w:t>3.5.2 Reliability of Instruments</w:t>
      </w:r>
    </w:p>
    <w:p w14:paraId="3ED84650" w14:textId="444E2FC3" w:rsidR="008E1BF1" w:rsidRPr="002C3C08" w:rsidRDefault="00D74B54" w:rsidP="00BA0B1B">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The degree of precision in the measurements an instrument produces is measured by its reliability (Grinnell, 2015). To see if the questions are understandable and straightforward, pre-testing of the tools </w:t>
      </w:r>
      <w:r w:rsidR="00190E02" w:rsidRPr="002C3C08">
        <w:rPr>
          <w:rFonts w:ascii="Times New Roman" w:hAnsi="Times New Roman" w:cs="Times New Roman"/>
          <w:sz w:val="24"/>
          <w:szCs w:val="24"/>
        </w:rPr>
        <w:t>was</w:t>
      </w:r>
      <w:r w:rsidRPr="002C3C08">
        <w:rPr>
          <w:rFonts w:ascii="Times New Roman" w:hAnsi="Times New Roman" w:cs="Times New Roman"/>
          <w:sz w:val="24"/>
          <w:szCs w:val="24"/>
        </w:rPr>
        <w:t xml:space="preserve"> conducted. Pre-testing </w:t>
      </w:r>
      <w:r w:rsidR="00190E02" w:rsidRPr="002C3C08">
        <w:rPr>
          <w:rFonts w:ascii="Times New Roman" w:hAnsi="Times New Roman" w:cs="Times New Roman"/>
          <w:sz w:val="24"/>
          <w:szCs w:val="24"/>
        </w:rPr>
        <w:t>was</w:t>
      </w:r>
      <w:r w:rsidRPr="002C3C08">
        <w:rPr>
          <w:rFonts w:ascii="Times New Roman" w:hAnsi="Times New Roman" w:cs="Times New Roman"/>
          <w:sz w:val="24"/>
          <w:szCs w:val="24"/>
        </w:rPr>
        <w:t xml:space="preserve"> also carried out in order to enhance the questions' substance and determine how long the exercise will take to complete.  Moreover, the Cronbach alpha coefficient (α) </w:t>
      </w:r>
      <w:r w:rsidR="00190E02" w:rsidRPr="002C3C08">
        <w:rPr>
          <w:rFonts w:ascii="Times New Roman" w:hAnsi="Times New Roman" w:cs="Times New Roman"/>
          <w:sz w:val="24"/>
          <w:szCs w:val="24"/>
        </w:rPr>
        <w:t>was</w:t>
      </w:r>
      <w:r w:rsidRPr="002C3C08">
        <w:rPr>
          <w:rFonts w:ascii="Times New Roman" w:hAnsi="Times New Roman" w:cs="Times New Roman"/>
          <w:sz w:val="24"/>
          <w:szCs w:val="24"/>
        </w:rPr>
        <w:t xml:space="preserve"> employed in this study to guarantee internal consistency or reliability as it establishes and demonstrates the consistency of respondents' replies with regard to each of the study </w:t>
      </w:r>
      <w:r w:rsidR="0040262B" w:rsidRPr="002C3C08">
        <w:rPr>
          <w:rFonts w:ascii="Times New Roman" w:hAnsi="Times New Roman" w:cs="Times New Roman"/>
          <w:sz w:val="24"/>
          <w:szCs w:val="24"/>
        </w:rPr>
        <w:t>topics.</w:t>
      </w:r>
      <w:r w:rsidR="008E1BF1" w:rsidRPr="002C3C08">
        <w:rPr>
          <w:rFonts w:ascii="Times New Roman" w:hAnsi="Times New Roman" w:cs="Times New Roman"/>
          <w:sz w:val="24"/>
          <w:szCs w:val="24"/>
        </w:rPr>
        <w:t xml:space="preserve"> </w:t>
      </w:r>
    </w:p>
    <w:p w14:paraId="163E6FA5" w14:textId="2D60E848" w:rsidR="00495E52" w:rsidRPr="002C3C08" w:rsidRDefault="00495E52" w:rsidP="00495E52">
      <w:pPr>
        <w:pStyle w:val="Heading2"/>
        <w:rPr>
          <w:rFonts w:cs="Times New Roman"/>
          <w:szCs w:val="24"/>
        </w:rPr>
      </w:pPr>
      <w:bookmarkStart w:id="50" w:name="_Toc165650860"/>
      <w:r w:rsidRPr="002C3C08">
        <w:rPr>
          <w:rFonts w:cs="Times New Roman"/>
          <w:szCs w:val="24"/>
        </w:rPr>
        <w:t>3.6 Data Collection Procedure</w:t>
      </w:r>
      <w:bookmarkEnd w:id="50"/>
    </w:p>
    <w:p w14:paraId="223CA0FE" w14:textId="36B94C5B" w:rsidR="00495E52" w:rsidRPr="002C3C08" w:rsidRDefault="0015351A" w:rsidP="0002590D">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Before </w:t>
      </w:r>
      <w:r w:rsidR="00D74B54" w:rsidRPr="002C3C08">
        <w:rPr>
          <w:rFonts w:ascii="Times New Roman" w:hAnsi="Times New Roman" w:cs="Times New Roman"/>
          <w:sz w:val="24"/>
          <w:szCs w:val="24"/>
        </w:rPr>
        <w:t xml:space="preserve">collecting any pertinent </w:t>
      </w:r>
      <w:r w:rsidR="00110795" w:rsidRPr="002C3C08">
        <w:rPr>
          <w:rFonts w:ascii="Times New Roman" w:hAnsi="Times New Roman" w:cs="Times New Roman"/>
          <w:sz w:val="24"/>
          <w:szCs w:val="24"/>
        </w:rPr>
        <w:t>statistics</w:t>
      </w:r>
      <w:r w:rsidR="00D74B54" w:rsidRPr="002C3C08">
        <w:rPr>
          <w:rFonts w:ascii="Times New Roman" w:hAnsi="Times New Roman" w:cs="Times New Roman"/>
          <w:sz w:val="24"/>
          <w:szCs w:val="24"/>
        </w:rPr>
        <w:t xml:space="preserve"> for the </w:t>
      </w:r>
      <w:r w:rsidRPr="002C3C08">
        <w:rPr>
          <w:rFonts w:ascii="Times New Roman" w:hAnsi="Times New Roman" w:cs="Times New Roman"/>
          <w:sz w:val="24"/>
          <w:szCs w:val="24"/>
        </w:rPr>
        <w:t xml:space="preserve">study the investigator initially acquired </w:t>
      </w:r>
      <w:r w:rsidR="00D74B54" w:rsidRPr="002C3C08">
        <w:rPr>
          <w:rFonts w:ascii="Times New Roman" w:hAnsi="Times New Roman" w:cs="Times New Roman"/>
          <w:sz w:val="24"/>
          <w:szCs w:val="24"/>
        </w:rPr>
        <w:t>permission from the university. The Machakos County Government's approval next sought, after which the real research w</w:t>
      </w:r>
      <w:r w:rsidR="00A213EB" w:rsidRPr="002C3C08">
        <w:rPr>
          <w:rFonts w:ascii="Times New Roman" w:hAnsi="Times New Roman" w:cs="Times New Roman"/>
          <w:sz w:val="24"/>
          <w:szCs w:val="24"/>
        </w:rPr>
        <w:t>as</w:t>
      </w:r>
      <w:r w:rsidR="00D74B54" w:rsidRPr="002C3C08">
        <w:rPr>
          <w:rFonts w:ascii="Times New Roman" w:hAnsi="Times New Roman" w:cs="Times New Roman"/>
          <w:sz w:val="24"/>
          <w:szCs w:val="24"/>
        </w:rPr>
        <w:t xml:space="preserve"> carried out. The researcher present</w:t>
      </w:r>
      <w:r w:rsidR="00A213EB" w:rsidRPr="002C3C08">
        <w:rPr>
          <w:rFonts w:ascii="Times New Roman" w:hAnsi="Times New Roman" w:cs="Times New Roman"/>
          <w:sz w:val="24"/>
          <w:szCs w:val="24"/>
        </w:rPr>
        <w:t>ed</w:t>
      </w:r>
      <w:r w:rsidR="00D74B54" w:rsidRPr="002C3C08">
        <w:rPr>
          <w:rFonts w:ascii="Times New Roman" w:hAnsi="Times New Roman" w:cs="Times New Roman"/>
          <w:sz w:val="24"/>
          <w:szCs w:val="24"/>
        </w:rPr>
        <w:t xml:space="preserve"> questionnaires to each </w:t>
      </w:r>
      <w:r w:rsidR="00D74B54" w:rsidRPr="002C3C08">
        <w:rPr>
          <w:rFonts w:ascii="Times New Roman" w:hAnsi="Times New Roman" w:cs="Times New Roman"/>
          <w:sz w:val="24"/>
          <w:szCs w:val="24"/>
        </w:rPr>
        <w:lastRenderedPageBreak/>
        <w:t xml:space="preserve">and every responder. The study participants </w:t>
      </w:r>
      <w:r w:rsidR="00A213EB" w:rsidRPr="002C3C08">
        <w:rPr>
          <w:rFonts w:ascii="Times New Roman" w:hAnsi="Times New Roman" w:cs="Times New Roman"/>
          <w:sz w:val="24"/>
          <w:szCs w:val="24"/>
        </w:rPr>
        <w:t>were</w:t>
      </w:r>
      <w:r w:rsidR="00D74B54" w:rsidRPr="002C3C08">
        <w:rPr>
          <w:rFonts w:ascii="Times New Roman" w:hAnsi="Times New Roman" w:cs="Times New Roman"/>
          <w:sz w:val="24"/>
          <w:szCs w:val="24"/>
        </w:rPr>
        <w:t xml:space="preserve"> given around five business days to complete the questionnaires, following which they </w:t>
      </w:r>
      <w:r w:rsidR="00A213EB" w:rsidRPr="002C3C08">
        <w:rPr>
          <w:rFonts w:ascii="Times New Roman" w:hAnsi="Times New Roman" w:cs="Times New Roman"/>
          <w:sz w:val="24"/>
          <w:szCs w:val="24"/>
        </w:rPr>
        <w:t>were</w:t>
      </w:r>
      <w:r w:rsidR="00D74B54" w:rsidRPr="002C3C08">
        <w:rPr>
          <w:rFonts w:ascii="Times New Roman" w:hAnsi="Times New Roman" w:cs="Times New Roman"/>
          <w:sz w:val="24"/>
          <w:szCs w:val="24"/>
        </w:rPr>
        <w:t xml:space="preserve"> properly gathered.</w:t>
      </w:r>
    </w:p>
    <w:p w14:paraId="744DCF53" w14:textId="38F4CBD6" w:rsidR="00495E52" w:rsidRPr="002C3C08" w:rsidRDefault="00495E52" w:rsidP="00495E52">
      <w:pPr>
        <w:pStyle w:val="Heading2"/>
        <w:rPr>
          <w:rFonts w:cs="Times New Roman"/>
          <w:szCs w:val="24"/>
        </w:rPr>
      </w:pPr>
      <w:bookmarkStart w:id="51" w:name="_Toc165650861"/>
      <w:r w:rsidRPr="002C3C08">
        <w:rPr>
          <w:rFonts w:cs="Times New Roman"/>
          <w:szCs w:val="24"/>
        </w:rPr>
        <w:t>3.7 Data Analysis and Presentation</w:t>
      </w:r>
      <w:bookmarkEnd w:id="51"/>
    </w:p>
    <w:p w14:paraId="0C5C8ADC" w14:textId="48231512" w:rsidR="00495E52" w:rsidRPr="002C3C08" w:rsidRDefault="00D74B54" w:rsidP="00762E15">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The completed surveys </w:t>
      </w:r>
      <w:r w:rsidR="00FA2E80" w:rsidRPr="002C3C08">
        <w:rPr>
          <w:rFonts w:ascii="Times New Roman" w:hAnsi="Times New Roman" w:cs="Times New Roman"/>
          <w:sz w:val="24"/>
          <w:szCs w:val="24"/>
        </w:rPr>
        <w:t xml:space="preserve">were collected and processed </w:t>
      </w:r>
      <w:r w:rsidRPr="002C3C08">
        <w:rPr>
          <w:rFonts w:ascii="Times New Roman" w:hAnsi="Times New Roman" w:cs="Times New Roman"/>
          <w:sz w:val="24"/>
          <w:szCs w:val="24"/>
        </w:rPr>
        <w:t xml:space="preserve">a rigorous screening process to see if they are acceptable and comprehensive. The goal of this process </w:t>
      </w:r>
      <w:r w:rsidR="00BC69E6" w:rsidRPr="002C3C08">
        <w:rPr>
          <w:rFonts w:ascii="Times New Roman" w:hAnsi="Times New Roman" w:cs="Times New Roman"/>
          <w:sz w:val="24"/>
          <w:szCs w:val="24"/>
        </w:rPr>
        <w:t>was</w:t>
      </w:r>
      <w:r w:rsidRPr="002C3C08">
        <w:rPr>
          <w:rFonts w:ascii="Times New Roman" w:hAnsi="Times New Roman" w:cs="Times New Roman"/>
          <w:sz w:val="24"/>
          <w:szCs w:val="24"/>
        </w:rPr>
        <w:t xml:space="preserve"> to deal with the problem of outliers, which typically undermine the validity of the study's conclusions. To make data analysis easier, the </w:t>
      </w:r>
      <w:r w:rsidR="00301820" w:rsidRPr="002C3C08">
        <w:rPr>
          <w:rFonts w:ascii="Times New Roman" w:hAnsi="Times New Roman" w:cs="Times New Roman"/>
          <w:sz w:val="24"/>
          <w:szCs w:val="24"/>
        </w:rPr>
        <w:t>SPSS</w:t>
      </w:r>
      <w:r w:rsidRPr="002C3C08">
        <w:rPr>
          <w:rFonts w:ascii="Times New Roman" w:hAnsi="Times New Roman" w:cs="Times New Roman"/>
          <w:sz w:val="24"/>
          <w:szCs w:val="24"/>
        </w:rPr>
        <w:t xml:space="preserve"> Version 26.0 tool </w:t>
      </w:r>
      <w:r w:rsidR="00BC69E6" w:rsidRPr="002C3C08">
        <w:rPr>
          <w:rFonts w:ascii="Times New Roman" w:hAnsi="Times New Roman" w:cs="Times New Roman"/>
          <w:sz w:val="24"/>
          <w:szCs w:val="24"/>
        </w:rPr>
        <w:t xml:space="preserve">was </w:t>
      </w:r>
      <w:r w:rsidRPr="002C3C08">
        <w:rPr>
          <w:rFonts w:ascii="Times New Roman" w:hAnsi="Times New Roman" w:cs="Times New Roman"/>
          <w:sz w:val="24"/>
          <w:szCs w:val="24"/>
        </w:rPr>
        <w:t xml:space="preserve">be employed. </w:t>
      </w:r>
      <w:r w:rsidR="00FA2E80" w:rsidRPr="002C3C08">
        <w:rPr>
          <w:rFonts w:ascii="Times New Roman" w:hAnsi="Times New Roman" w:cs="Times New Roman"/>
          <w:sz w:val="24"/>
          <w:szCs w:val="24"/>
        </w:rPr>
        <w:t>Descriptive statistics including standard deviations, frequency distributions, means, and percentages were used in the evaluation.  The information was shown via tables and conversations.</w:t>
      </w:r>
      <w:r w:rsidR="002F344A" w:rsidRPr="002C3C08">
        <w:rPr>
          <w:rFonts w:ascii="Times New Roman" w:hAnsi="Times New Roman" w:cs="Times New Roman"/>
          <w:sz w:val="24"/>
          <w:szCs w:val="24"/>
        </w:rPr>
        <w:t xml:space="preserve"> </w:t>
      </w:r>
    </w:p>
    <w:p w14:paraId="4131D61C" w14:textId="77777777" w:rsidR="00495E52" w:rsidRPr="002C3C08" w:rsidRDefault="00495E52" w:rsidP="00762E15">
      <w:pPr>
        <w:pStyle w:val="Heading2"/>
        <w:spacing w:line="360" w:lineRule="auto"/>
        <w:rPr>
          <w:rFonts w:cs="Times New Roman"/>
          <w:szCs w:val="24"/>
        </w:rPr>
      </w:pPr>
      <w:bookmarkStart w:id="52" w:name="_Toc165650862"/>
      <w:r w:rsidRPr="002C3C08">
        <w:rPr>
          <w:rFonts w:cs="Times New Roman"/>
          <w:szCs w:val="24"/>
        </w:rPr>
        <w:t>3.8 Ethical Considerations</w:t>
      </w:r>
      <w:bookmarkEnd w:id="52"/>
    </w:p>
    <w:p w14:paraId="59962E8E" w14:textId="5224DE63" w:rsidR="00B848C9" w:rsidRPr="002C3C08" w:rsidRDefault="00762E15" w:rsidP="00762E15">
      <w:pPr>
        <w:spacing w:line="360" w:lineRule="auto"/>
        <w:rPr>
          <w:rFonts w:ascii="Times New Roman" w:hAnsi="Times New Roman" w:cs="Times New Roman"/>
          <w:sz w:val="24"/>
          <w:szCs w:val="24"/>
        </w:rPr>
      </w:pPr>
      <w:r w:rsidRPr="002C3C08">
        <w:rPr>
          <w:rFonts w:ascii="Times New Roman" w:hAnsi="Times New Roman" w:cs="Times New Roman"/>
          <w:sz w:val="24"/>
          <w:szCs w:val="24"/>
        </w:rPr>
        <w:t>The researcher observe</w:t>
      </w:r>
      <w:r w:rsidR="003A7CEA" w:rsidRPr="002C3C08">
        <w:rPr>
          <w:rFonts w:ascii="Times New Roman" w:hAnsi="Times New Roman" w:cs="Times New Roman"/>
          <w:sz w:val="24"/>
          <w:szCs w:val="24"/>
        </w:rPr>
        <w:t>d</w:t>
      </w:r>
      <w:r w:rsidRPr="002C3C08">
        <w:rPr>
          <w:rFonts w:ascii="Times New Roman" w:hAnsi="Times New Roman" w:cs="Times New Roman"/>
          <w:sz w:val="24"/>
          <w:szCs w:val="24"/>
        </w:rPr>
        <w:t xml:space="preserve"> the </w:t>
      </w:r>
      <w:r w:rsidR="00301820" w:rsidRPr="002C3C08">
        <w:rPr>
          <w:rFonts w:ascii="Times New Roman" w:hAnsi="Times New Roman" w:cs="Times New Roman"/>
          <w:sz w:val="24"/>
          <w:szCs w:val="24"/>
        </w:rPr>
        <w:t>succeeding</w:t>
      </w:r>
      <w:r w:rsidRPr="002C3C08">
        <w:rPr>
          <w:rFonts w:ascii="Times New Roman" w:hAnsi="Times New Roman" w:cs="Times New Roman"/>
          <w:sz w:val="24"/>
          <w:szCs w:val="24"/>
        </w:rPr>
        <w:t xml:space="preserve"> ethical standards.</w:t>
      </w:r>
    </w:p>
    <w:p w14:paraId="3639DDF7" w14:textId="77777777" w:rsidR="004B1D27" w:rsidRPr="002C3C08" w:rsidRDefault="004B1D27" w:rsidP="00762E15">
      <w:pPr>
        <w:spacing w:line="360" w:lineRule="auto"/>
        <w:jc w:val="both"/>
        <w:rPr>
          <w:rFonts w:ascii="Times New Roman" w:hAnsi="Times New Roman" w:cs="Times New Roman"/>
          <w:b/>
          <w:bCs/>
          <w:sz w:val="24"/>
          <w:szCs w:val="24"/>
        </w:rPr>
      </w:pPr>
      <w:r w:rsidRPr="002C3C08">
        <w:rPr>
          <w:rFonts w:ascii="Times New Roman" w:hAnsi="Times New Roman" w:cs="Times New Roman"/>
          <w:b/>
          <w:bCs/>
          <w:sz w:val="24"/>
          <w:szCs w:val="24"/>
        </w:rPr>
        <w:t>3.8.1 Informed Consent</w:t>
      </w:r>
    </w:p>
    <w:p w14:paraId="6505267E" w14:textId="45A5899F" w:rsidR="004B1D27" w:rsidRPr="002C3C08" w:rsidRDefault="00D74B54" w:rsidP="00762E15">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Consent in any research project refers to the voluntary participation in the inquiry. Obtaining informed consent from participants involves informing them of their </w:t>
      </w:r>
      <w:r w:rsidR="006B1672" w:rsidRPr="002C3C08">
        <w:rPr>
          <w:rFonts w:ascii="Times New Roman" w:hAnsi="Times New Roman" w:cs="Times New Roman"/>
          <w:sz w:val="24"/>
          <w:szCs w:val="24"/>
        </w:rPr>
        <w:t>privileges</w:t>
      </w:r>
      <w:r w:rsidRPr="002C3C08">
        <w:rPr>
          <w:rFonts w:ascii="Times New Roman" w:hAnsi="Times New Roman" w:cs="Times New Roman"/>
          <w:sz w:val="24"/>
          <w:szCs w:val="24"/>
        </w:rPr>
        <w:t xml:space="preserve">, the purpose of the research, the </w:t>
      </w:r>
      <w:r w:rsidR="00301820" w:rsidRPr="002C3C08">
        <w:rPr>
          <w:rFonts w:ascii="Times New Roman" w:hAnsi="Times New Roman" w:cs="Times New Roman"/>
          <w:sz w:val="24"/>
          <w:szCs w:val="24"/>
        </w:rPr>
        <w:t>progressions</w:t>
      </w:r>
      <w:r w:rsidRPr="002C3C08">
        <w:rPr>
          <w:rFonts w:ascii="Times New Roman" w:hAnsi="Times New Roman" w:cs="Times New Roman"/>
          <w:sz w:val="24"/>
          <w:szCs w:val="24"/>
        </w:rPr>
        <w:t xml:space="preserve"> that will be followed, the </w:t>
      </w:r>
      <w:r w:rsidR="006B1672" w:rsidRPr="002C3C08">
        <w:rPr>
          <w:rFonts w:ascii="Times New Roman" w:hAnsi="Times New Roman" w:cs="Times New Roman"/>
          <w:sz w:val="24"/>
          <w:szCs w:val="24"/>
        </w:rPr>
        <w:t>dangers present</w:t>
      </w:r>
      <w:r w:rsidRPr="002C3C08">
        <w:rPr>
          <w:rFonts w:ascii="Times New Roman" w:hAnsi="Times New Roman" w:cs="Times New Roman"/>
          <w:sz w:val="24"/>
          <w:szCs w:val="24"/>
        </w:rPr>
        <w:t xml:space="preserve">, and the benefits of participating in the investigation. The researcher </w:t>
      </w:r>
      <w:r w:rsidR="00237741" w:rsidRPr="002C3C08">
        <w:rPr>
          <w:rFonts w:ascii="Times New Roman" w:hAnsi="Times New Roman" w:cs="Times New Roman"/>
          <w:sz w:val="24"/>
          <w:szCs w:val="24"/>
        </w:rPr>
        <w:t>pursued</w:t>
      </w:r>
      <w:r w:rsidRPr="002C3C08">
        <w:rPr>
          <w:rFonts w:ascii="Times New Roman" w:hAnsi="Times New Roman" w:cs="Times New Roman"/>
          <w:sz w:val="24"/>
          <w:szCs w:val="24"/>
        </w:rPr>
        <w:t xml:space="preserve"> clearance from numerous bodies to verify that this study meets research ethical requirements.</w:t>
      </w:r>
      <w:r w:rsidR="003A3B75" w:rsidRPr="002C3C08">
        <w:rPr>
          <w:rFonts w:ascii="Times New Roman" w:hAnsi="Times New Roman" w:cs="Times New Roman"/>
          <w:sz w:val="24"/>
          <w:szCs w:val="24"/>
        </w:rPr>
        <w:t xml:space="preserve"> Also, the researcher </w:t>
      </w:r>
      <w:r w:rsidR="00237741" w:rsidRPr="002C3C08">
        <w:rPr>
          <w:rFonts w:ascii="Times New Roman" w:hAnsi="Times New Roman" w:cs="Times New Roman"/>
          <w:sz w:val="24"/>
          <w:szCs w:val="24"/>
        </w:rPr>
        <w:t>pursued</w:t>
      </w:r>
      <w:r w:rsidR="003A3B75" w:rsidRPr="002C3C08">
        <w:rPr>
          <w:rFonts w:ascii="Times New Roman" w:hAnsi="Times New Roman" w:cs="Times New Roman"/>
          <w:sz w:val="24"/>
          <w:szCs w:val="24"/>
        </w:rPr>
        <w:t xml:space="preserve"> the consent of respondents before commencing the </w:t>
      </w:r>
      <w:r w:rsidR="006B1672" w:rsidRPr="002C3C08">
        <w:rPr>
          <w:rFonts w:ascii="Times New Roman" w:hAnsi="Times New Roman" w:cs="Times New Roman"/>
          <w:sz w:val="24"/>
          <w:szCs w:val="24"/>
        </w:rPr>
        <w:t>research</w:t>
      </w:r>
      <w:r w:rsidR="003A3B75" w:rsidRPr="002C3C08">
        <w:rPr>
          <w:rFonts w:ascii="Times New Roman" w:hAnsi="Times New Roman" w:cs="Times New Roman"/>
          <w:sz w:val="24"/>
          <w:szCs w:val="24"/>
        </w:rPr>
        <w:t>.</w:t>
      </w:r>
    </w:p>
    <w:p w14:paraId="11A2A0D8" w14:textId="77777777" w:rsidR="004B1D27" w:rsidRPr="002C3C08" w:rsidRDefault="004B1D27" w:rsidP="004B1D27">
      <w:pPr>
        <w:spacing w:line="360" w:lineRule="auto"/>
        <w:jc w:val="both"/>
        <w:rPr>
          <w:rFonts w:ascii="Times New Roman" w:hAnsi="Times New Roman" w:cs="Times New Roman"/>
          <w:b/>
          <w:bCs/>
          <w:sz w:val="24"/>
          <w:szCs w:val="24"/>
        </w:rPr>
      </w:pPr>
      <w:r w:rsidRPr="002C3C08">
        <w:rPr>
          <w:rFonts w:ascii="Times New Roman" w:hAnsi="Times New Roman" w:cs="Times New Roman"/>
          <w:b/>
          <w:bCs/>
          <w:sz w:val="24"/>
          <w:szCs w:val="24"/>
        </w:rPr>
        <w:t xml:space="preserve">3.8.2 Voluntary Participation </w:t>
      </w:r>
    </w:p>
    <w:p w14:paraId="2701359E" w14:textId="66FC4061" w:rsidR="004B1D27" w:rsidRPr="002C3C08" w:rsidRDefault="00FA7741" w:rsidP="004B1D27">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Voluntary </w:t>
      </w:r>
      <w:r w:rsidR="006B1672" w:rsidRPr="002C3C08">
        <w:rPr>
          <w:rFonts w:ascii="Times New Roman" w:hAnsi="Times New Roman" w:cs="Times New Roman"/>
          <w:sz w:val="24"/>
          <w:szCs w:val="24"/>
        </w:rPr>
        <w:t>involvement</w:t>
      </w:r>
      <w:r w:rsidRPr="002C3C08">
        <w:rPr>
          <w:rFonts w:ascii="Times New Roman" w:hAnsi="Times New Roman" w:cs="Times New Roman"/>
          <w:sz w:val="24"/>
          <w:szCs w:val="24"/>
        </w:rPr>
        <w:t xml:space="preserve"> </w:t>
      </w:r>
      <w:r w:rsidR="00D74B54" w:rsidRPr="002C3C08">
        <w:rPr>
          <w:rFonts w:ascii="Times New Roman" w:hAnsi="Times New Roman" w:cs="Times New Roman"/>
          <w:sz w:val="24"/>
          <w:szCs w:val="24"/>
        </w:rPr>
        <w:t xml:space="preserve">refers to when a human </w:t>
      </w:r>
      <w:r w:rsidR="006B1672" w:rsidRPr="002C3C08">
        <w:rPr>
          <w:rFonts w:ascii="Times New Roman" w:hAnsi="Times New Roman" w:cs="Times New Roman"/>
          <w:sz w:val="24"/>
          <w:szCs w:val="24"/>
        </w:rPr>
        <w:t>investigation</w:t>
      </w:r>
      <w:r w:rsidR="00D74B54" w:rsidRPr="002C3C08">
        <w:rPr>
          <w:rFonts w:ascii="Times New Roman" w:hAnsi="Times New Roman" w:cs="Times New Roman"/>
          <w:sz w:val="24"/>
          <w:szCs w:val="24"/>
        </w:rPr>
        <w:t xml:space="preserve"> participant chooses whether or not to participate in an inquiry. This signifies that in order for the study to proceed, the </w:t>
      </w:r>
      <w:r w:rsidRPr="002C3C08">
        <w:rPr>
          <w:rFonts w:ascii="Times New Roman" w:hAnsi="Times New Roman" w:cs="Times New Roman"/>
          <w:sz w:val="24"/>
          <w:szCs w:val="24"/>
        </w:rPr>
        <w:t>respondent</w:t>
      </w:r>
      <w:r w:rsidR="00D74B54" w:rsidRPr="002C3C08">
        <w:rPr>
          <w:rFonts w:ascii="Times New Roman" w:hAnsi="Times New Roman" w:cs="Times New Roman"/>
          <w:sz w:val="24"/>
          <w:szCs w:val="24"/>
        </w:rPr>
        <w:t xml:space="preserve"> will provide informed consent. </w:t>
      </w:r>
      <w:r w:rsidR="006B1672" w:rsidRPr="002C3C08">
        <w:rPr>
          <w:rFonts w:ascii="Times New Roman" w:hAnsi="Times New Roman" w:cs="Times New Roman"/>
          <w:sz w:val="24"/>
          <w:szCs w:val="24"/>
        </w:rPr>
        <w:t xml:space="preserve">Those who took part in the study were </w:t>
      </w:r>
      <w:r w:rsidR="00D74B54" w:rsidRPr="002C3C08">
        <w:rPr>
          <w:rFonts w:ascii="Times New Roman" w:hAnsi="Times New Roman" w:cs="Times New Roman"/>
          <w:sz w:val="24"/>
          <w:szCs w:val="24"/>
        </w:rPr>
        <w:t xml:space="preserve">informed of </w:t>
      </w:r>
      <w:r w:rsidR="006B1672" w:rsidRPr="002C3C08">
        <w:rPr>
          <w:rFonts w:ascii="Times New Roman" w:hAnsi="Times New Roman" w:cs="Times New Roman"/>
          <w:sz w:val="24"/>
          <w:szCs w:val="24"/>
        </w:rPr>
        <w:t xml:space="preserve">the research's </w:t>
      </w:r>
      <w:r w:rsidR="00D74B54" w:rsidRPr="002C3C08">
        <w:rPr>
          <w:rFonts w:ascii="Times New Roman" w:hAnsi="Times New Roman" w:cs="Times New Roman"/>
          <w:sz w:val="24"/>
          <w:szCs w:val="24"/>
        </w:rPr>
        <w:t xml:space="preserve">goal, allowing them to make an autonomous </w:t>
      </w:r>
      <w:r w:rsidR="006B1672" w:rsidRPr="002C3C08">
        <w:rPr>
          <w:rFonts w:ascii="Times New Roman" w:hAnsi="Times New Roman" w:cs="Times New Roman"/>
          <w:sz w:val="24"/>
          <w:szCs w:val="24"/>
        </w:rPr>
        <w:t>choose whether or not you want to take part.</w:t>
      </w:r>
    </w:p>
    <w:p w14:paraId="7472BC3F" w14:textId="77777777" w:rsidR="004B1D27" w:rsidRPr="002C3C08" w:rsidRDefault="004B1D27" w:rsidP="004B1D27">
      <w:pPr>
        <w:spacing w:line="360" w:lineRule="auto"/>
        <w:jc w:val="both"/>
        <w:rPr>
          <w:rFonts w:ascii="Times New Roman" w:hAnsi="Times New Roman" w:cs="Times New Roman"/>
          <w:b/>
          <w:bCs/>
          <w:sz w:val="24"/>
          <w:szCs w:val="24"/>
        </w:rPr>
      </w:pPr>
      <w:r w:rsidRPr="002C3C08">
        <w:rPr>
          <w:rFonts w:ascii="Times New Roman" w:hAnsi="Times New Roman" w:cs="Times New Roman"/>
          <w:b/>
          <w:bCs/>
          <w:sz w:val="24"/>
          <w:szCs w:val="24"/>
        </w:rPr>
        <w:t>3.8.3 Confidentiality</w:t>
      </w:r>
      <w:r w:rsidRPr="002C3C08">
        <w:rPr>
          <w:rFonts w:ascii="Times New Roman" w:hAnsi="Times New Roman" w:cs="Times New Roman"/>
          <w:b/>
          <w:bCs/>
          <w:sz w:val="24"/>
          <w:szCs w:val="24"/>
        </w:rPr>
        <w:tab/>
      </w:r>
    </w:p>
    <w:p w14:paraId="70ACB286" w14:textId="716EB7AB" w:rsidR="004B1D27" w:rsidRPr="002C3C08" w:rsidRDefault="00D74B54" w:rsidP="004B1D27">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Research </w:t>
      </w:r>
      <w:r w:rsidR="009C2BD4" w:rsidRPr="002C3C08">
        <w:rPr>
          <w:rFonts w:ascii="Times New Roman" w:hAnsi="Times New Roman" w:cs="Times New Roman"/>
          <w:sz w:val="24"/>
          <w:szCs w:val="24"/>
        </w:rPr>
        <w:t>confidentiality</w:t>
      </w:r>
      <w:r w:rsidRPr="002C3C08">
        <w:rPr>
          <w:rFonts w:ascii="Times New Roman" w:hAnsi="Times New Roman" w:cs="Times New Roman"/>
          <w:sz w:val="24"/>
          <w:szCs w:val="24"/>
        </w:rPr>
        <w:t xml:space="preserve"> is dependent on keeping concepts and data confidential. A brief introduction to a questionnaire g</w:t>
      </w:r>
      <w:r w:rsidR="005E6024" w:rsidRPr="002C3C08">
        <w:rPr>
          <w:rFonts w:ascii="Times New Roman" w:hAnsi="Times New Roman" w:cs="Times New Roman"/>
          <w:sz w:val="24"/>
          <w:szCs w:val="24"/>
        </w:rPr>
        <w:t>a</w:t>
      </w:r>
      <w:r w:rsidRPr="002C3C08">
        <w:rPr>
          <w:rFonts w:ascii="Times New Roman" w:hAnsi="Times New Roman" w:cs="Times New Roman"/>
          <w:sz w:val="24"/>
          <w:szCs w:val="24"/>
        </w:rPr>
        <w:t xml:space="preserve">ve some anonymity and ensure </w:t>
      </w:r>
      <w:r w:rsidR="006B1672" w:rsidRPr="002C3C08">
        <w:rPr>
          <w:rFonts w:ascii="Times New Roman" w:hAnsi="Times New Roman" w:cs="Times New Roman"/>
          <w:sz w:val="24"/>
          <w:szCs w:val="24"/>
        </w:rPr>
        <w:t>that the data given will only be utilized for scholarly purposes.</w:t>
      </w:r>
      <w:r w:rsidR="004B1D27" w:rsidRPr="002C3C08">
        <w:rPr>
          <w:rFonts w:ascii="Times New Roman" w:hAnsi="Times New Roman" w:cs="Times New Roman"/>
          <w:sz w:val="24"/>
          <w:szCs w:val="24"/>
        </w:rPr>
        <w:t xml:space="preserve"> </w:t>
      </w:r>
    </w:p>
    <w:p w14:paraId="2C499F6A" w14:textId="77777777" w:rsidR="004B1D27" w:rsidRPr="002C3C08" w:rsidRDefault="004B1D27" w:rsidP="004B1D27">
      <w:pPr>
        <w:spacing w:line="360" w:lineRule="auto"/>
        <w:jc w:val="both"/>
        <w:rPr>
          <w:rFonts w:ascii="Times New Roman" w:hAnsi="Times New Roman" w:cs="Times New Roman"/>
          <w:b/>
          <w:bCs/>
          <w:sz w:val="24"/>
          <w:szCs w:val="24"/>
        </w:rPr>
      </w:pPr>
      <w:r w:rsidRPr="002C3C08">
        <w:rPr>
          <w:rFonts w:ascii="Times New Roman" w:hAnsi="Times New Roman" w:cs="Times New Roman"/>
          <w:b/>
          <w:bCs/>
          <w:sz w:val="24"/>
          <w:szCs w:val="24"/>
        </w:rPr>
        <w:t xml:space="preserve">3.8.4 Privacy </w:t>
      </w:r>
    </w:p>
    <w:p w14:paraId="1F756C2B" w14:textId="0A55CA57" w:rsidR="004B1D27" w:rsidRPr="002C3C08" w:rsidRDefault="00D74B54" w:rsidP="004B1D27">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lastRenderedPageBreak/>
        <w:t xml:space="preserve">One component of research codes and ethics is the study privacy response, which requires that each investigator have the right to privacy while performing research. Furthermore, it ensures respondent anonymity </w:t>
      </w:r>
      <w:r w:rsidR="00FD678F" w:rsidRPr="002C3C08">
        <w:rPr>
          <w:rFonts w:ascii="Times New Roman" w:hAnsi="Times New Roman" w:cs="Times New Roman"/>
          <w:sz w:val="24"/>
          <w:szCs w:val="24"/>
        </w:rPr>
        <w:t xml:space="preserve">by assuring </w:t>
      </w:r>
      <w:r w:rsidRPr="002C3C08">
        <w:rPr>
          <w:rFonts w:ascii="Times New Roman" w:hAnsi="Times New Roman" w:cs="Times New Roman"/>
          <w:sz w:val="24"/>
          <w:szCs w:val="24"/>
        </w:rPr>
        <w:t xml:space="preserve">that no responder may </w:t>
      </w:r>
      <w:r w:rsidR="00FD678F" w:rsidRPr="002C3C08">
        <w:rPr>
          <w:rFonts w:ascii="Times New Roman" w:hAnsi="Times New Roman" w:cs="Times New Roman"/>
          <w:sz w:val="24"/>
          <w:szCs w:val="24"/>
        </w:rPr>
        <w:t xml:space="preserve">be recognized </w:t>
      </w:r>
      <w:r w:rsidRPr="002C3C08">
        <w:rPr>
          <w:rFonts w:ascii="Times New Roman" w:hAnsi="Times New Roman" w:cs="Times New Roman"/>
          <w:sz w:val="24"/>
          <w:szCs w:val="24"/>
        </w:rPr>
        <w:t xml:space="preserve">only by </w:t>
      </w:r>
      <w:r w:rsidR="00FD678F" w:rsidRPr="002C3C08">
        <w:rPr>
          <w:rFonts w:ascii="Times New Roman" w:hAnsi="Times New Roman" w:cs="Times New Roman"/>
          <w:sz w:val="24"/>
          <w:szCs w:val="24"/>
        </w:rPr>
        <w:t xml:space="preserve">their replies </w:t>
      </w:r>
      <w:r w:rsidRPr="002C3C08">
        <w:rPr>
          <w:rFonts w:ascii="Times New Roman" w:hAnsi="Times New Roman" w:cs="Times New Roman"/>
          <w:sz w:val="24"/>
          <w:szCs w:val="24"/>
        </w:rPr>
        <w:t>to questions or surveys.</w:t>
      </w:r>
      <w:r w:rsidR="004B1D27" w:rsidRPr="002C3C08">
        <w:rPr>
          <w:rFonts w:ascii="Times New Roman" w:hAnsi="Times New Roman" w:cs="Times New Roman"/>
          <w:sz w:val="24"/>
          <w:szCs w:val="24"/>
        </w:rPr>
        <w:t xml:space="preserve">  </w:t>
      </w:r>
    </w:p>
    <w:p w14:paraId="76C36C1C" w14:textId="77777777" w:rsidR="004B1D27" w:rsidRPr="002C3C08" w:rsidRDefault="004B1D27" w:rsidP="004B1D27">
      <w:pPr>
        <w:spacing w:line="360" w:lineRule="auto"/>
        <w:jc w:val="both"/>
        <w:rPr>
          <w:rFonts w:ascii="Times New Roman" w:hAnsi="Times New Roman" w:cs="Times New Roman"/>
          <w:b/>
          <w:bCs/>
          <w:sz w:val="24"/>
          <w:szCs w:val="24"/>
        </w:rPr>
      </w:pPr>
      <w:r w:rsidRPr="002C3C08">
        <w:rPr>
          <w:rFonts w:ascii="Times New Roman" w:hAnsi="Times New Roman" w:cs="Times New Roman"/>
          <w:b/>
          <w:bCs/>
          <w:sz w:val="24"/>
          <w:szCs w:val="24"/>
        </w:rPr>
        <w:t>3.8.5 Anonymity</w:t>
      </w:r>
    </w:p>
    <w:p w14:paraId="42175ABE" w14:textId="4A005655" w:rsidR="00507C30" w:rsidRPr="002C3C08" w:rsidRDefault="00D74B54" w:rsidP="004B1D27">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According to Mugenda (2009), anonymity is the safeguarding of secrecy by concealing respondents' names, ethnic or racial ancestry, and other personally identifying information. Respondents </w:t>
      </w:r>
      <w:r w:rsidR="00690B3B" w:rsidRPr="002C3C08">
        <w:rPr>
          <w:rFonts w:ascii="Times New Roman" w:hAnsi="Times New Roman" w:cs="Times New Roman"/>
          <w:sz w:val="24"/>
          <w:szCs w:val="24"/>
        </w:rPr>
        <w:t xml:space="preserve">were </w:t>
      </w:r>
      <w:r w:rsidRPr="002C3C08">
        <w:rPr>
          <w:rFonts w:ascii="Times New Roman" w:hAnsi="Times New Roman" w:cs="Times New Roman"/>
          <w:sz w:val="24"/>
          <w:szCs w:val="24"/>
        </w:rPr>
        <w:t xml:space="preserve">not required to </w:t>
      </w:r>
      <w:r w:rsidR="00243832" w:rsidRPr="002C3C08">
        <w:rPr>
          <w:rFonts w:ascii="Times New Roman" w:hAnsi="Times New Roman" w:cs="Times New Roman"/>
          <w:sz w:val="24"/>
          <w:szCs w:val="24"/>
        </w:rPr>
        <w:t xml:space="preserve">fill up surveys with their </w:t>
      </w:r>
      <w:r w:rsidRPr="002C3C08">
        <w:rPr>
          <w:rFonts w:ascii="Times New Roman" w:hAnsi="Times New Roman" w:cs="Times New Roman"/>
          <w:sz w:val="24"/>
          <w:szCs w:val="24"/>
        </w:rPr>
        <w:t xml:space="preserve">actual names because all replies </w:t>
      </w:r>
      <w:r w:rsidR="00690B3B" w:rsidRPr="002C3C08">
        <w:rPr>
          <w:rFonts w:ascii="Times New Roman" w:hAnsi="Times New Roman" w:cs="Times New Roman"/>
          <w:sz w:val="24"/>
          <w:szCs w:val="24"/>
        </w:rPr>
        <w:t>were</w:t>
      </w:r>
      <w:r w:rsidRPr="002C3C08">
        <w:rPr>
          <w:rFonts w:ascii="Times New Roman" w:hAnsi="Times New Roman" w:cs="Times New Roman"/>
          <w:sz w:val="24"/>
          <w:szCs w:val="24"/>
        </w:rPr>
        <w:t xml:space="preserve"> coded to ensure their privacy.</w:t>
      </w:r>
    </w:p>
    <w:p w14:paraId="505752FF" w14:textId="77777777" w:rsidR="00507C30" w:rsidRPr="002C3C08" w:rsidRDefault="00507C30">
      <w:pPr>
        <w:rPr>
          <w:rFonts w:ascii="Times New Roman" w:hAnsi="Times New Roman" w:cs="Times New Roman"/>
          <w:sz w:val="24"/>
          <w:szCs w:val="24"/>
        </w:rPr>
      </w:pPr>
      <w:r w:rsidRPr="002C3C08">
        <w:rPr>
          <w:rFonts w:ascii="Times New Roman" w:hAnsi="Times New Roman" w:cs="Times New Roman"/>
          <w:sz w:val="24"/>
          <w:szCs w:val="24"/>
        </w:rPr>
        <w:br w:type="page"/>
      </w:r>
    </w:p>
    <w:p w14:paraId="4117D65B" w14:textId="77777777" w:rsidR="00507C30" w:rsidRPr="002C3C08" w:rsidRDefault="00507C30" w:rsidP="00507C30">
      <w:pPr>
        <w:pStyle w:val="Heading1"/>
        <w:rPr>
          <w:rFonts w:cs="Times New Roman"/>
          <w:szCs w:val="24"/>
        </w:rPr>
      </w:pPr>
      <w:bookmarkStart w:id="53" w:name="_Toc165650863"/>
      <w:r w:rsidRPr="002C3C08">
        <w:rPr>
          <w:rFonts w:cs="Times New Roman"/>
          <w:szCs w:val="24"/>
        </w:rPr>
        <w:lastRenderedPageBreak/>
        <w:t>CHAPTER FOUR</w:t>
      </w:r>
      <w:bookmarkEnd w:id="53"/>
      <w:r w:rsidRPr="002C3C08">
        <w:rPr>
          <w:rFonts w:cs="Times New Roman"/>
          <w:szCs w:val="24"/>
        </w:rPr>
        <w:t xml:space="preserve"> </w:t>
      </w:r>
    </w:p>
    <w:p w14:paraId="4A87331B" w14:textId="77777777" w:rsidR="00507C30" w:rsidRPr="002C3C08" w:rsidRDefault="00507C30" w:rsidP="00507C30">
      <w:pPr>
        <w:pStyle w:val="Heading1"/>
        <w:rPr>
          <w:rFonts w:cs="Times New Roman"/>
          <w:szCs w:val="24"/>
        </w:rPr>
      </w:pPr>
      <w:bookmarkStart w:id="54" w:name="_Toc165650864"/>
      <w:r w:rsidRPr="002C3C08">
        <w:rPr>
          <w:rFonts w:cs="Times New Roman"/>
          <w:szCs w:val="24"/>
        </w:rPr>
        <w:t>RESEARCH FINDINGS AND DISCUSSION</w:t>
      </w:r>
      <w:bookmarkEnd w:id="54"/>
      <w:r w:rsidRPr="002C3C08">
        <w:rPr>
          <w:rFonts w:cs="Times New Roman"/>
          <w:szCs w:val="24"/>
        </w:rPr>
        <w:t xml:space="preserve"> </w:t>
      </w:r>
    </w:p>
    <w:p w14:paraId="3FC068AD" w14:textId="77777777" w:rsidR="00507C30" w:rsidRPr="002C3C08" w:rsidRDefault="00507C30" w:rsidP="00507C30">
      <w:pPr>
        <w:rPr>
          <w:rFonts w:ascii="Times New Roman" w:hAnsi="Times New Roman" w:cs="Times New Roman"/>
          <w:sz w:val="24"/>
          <w:szCs w:val="24"/>
        </w:rPr>
      </w:pPr>
    </w:p>
    <w:p w14:paraId="537C94D4" w14:textId="77777777" w:rsidR="00507C30" w:rsidRPr="002C3C08" w:rsidRDefault="00507C30" w:rsidP="00FF60C1">
      <w:pPr>
        <w:pStyle w:val="Heading2"/>
        <w:spacing w:line="360" w:lineRule="auto"/>
        <w:rPr>
          <w:rFonts w:cs="Times New Roman"/>
          <w:szCs w:val="24"/>
        </w:rPr>
      </w:pPr>
      <w:bookmarkStart w:id="55" w:name="_Toc165650865"/>
      <w:r w:rsidRPr="002C3C08">
        <w:rPr>
          <w:rFonts w:cs="Times New Roman"/>
          <w:szCs w:val="24"/>
        </w:rPr>
        <w:t>4.0 Introduction</w:t>
      </w:r>
      <w:bookmarkEnd w:id="55"/>
    </w:p>
    <w:p w14:paraId="33F57884" w14:textId="422161F1" w:rsidR="00507C30" w:rsidRPr="002C3C08" w:rsidRDefault="008B2B1C" w:rsidP="00E65ECE">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This section covered presentation of study findings and limitations of the study.</w:t>
      </w:r>
    </w:p>
    <w:p w14:paraId="6B1D2629" w14:textId="575AF1DA" w:rsidR="00507C30" w:rsidRPr="002C3C08" w:rsidRDefault="00507C30" w:rsidP="00FF60C1">
      <w:pPr>
        <w:pStyle w:val="Heading2"/>
        <w:spacing w:line="360" w:lineRule="auto"/>
        <w:rPr>
          <w:rFonts w:cs="Times New Roman"/>
          <w:szCs w:val="24"/>
        </w:rPr>
      </w:pPr>
      <w:bookmarkStart w:id="56" w:name="_Toc165650866"/>
      <w:r w:rsidRPr="002C3C08">
        <w:rPr>
          <w:rFonts w:cs="Times New Roman"/>
          <w:szCs w:val="24"/>
        </w:rPr>
        <w:t>4.</w:t>
      </w:r>
      <w:r w:rsidR="00591061" w:rsidRPr="002C3C08">
        <w:rPr>
          <w:rFonts w:cs="Times New Roman"/>
          <w:szCs w:val="24"/>
        </w:rPr>
        <w:t>1</w:t>
      </w:r>
      <w:r w:rsidRPr="002C3C08">
        <w:rPr>
          <w:rFonts w:cs="Times New Roman"/>
          <w:szCs w:val="24"/>
        </w:rPr>
        <w:t xml:space="preserve"> Presentation of </w:t>
      </w:r>
      <w:r w:rsidR="00012DBC" w:rsidRPr="002C3C08">
        <w:rPr>
          <w:rFonts w:cs="Times New Roman"/>
          <w:szCs w:val="24"/>
        </w:rPr>
        <w:t>Demographic</w:t>
      </w:r>
      <w:r w:rsidRPr="002C3C08">
        <w:rPr>
          <w:rFonts w:cs="Times New Roman"/>
          <w:szCs w:val="24"/>
        </w:rPr>
        <w:t xml:space="preserve"> Findings</w:t>
      </w:r>
      <w:bookmarkEnd w:id="56"/>
    </w:p>
    <w:p w14:paraId="1ED61816" w14:textId="660AB656" w:rsidR="002F589D" w:rsidRPr="002C3C08" w:rsidRDefault="002F589D" w:rsidP="00E75EBC">
      <w:pPr>
        <w:spacing w:line="360" w:lineRule="auto"/>
        <w:jc w:val="both"/>
        <w:rPr>
          <w:rFonts w:ascii="Times New Roman" w:hAnsi="Times New Roman" w:cs="Times New Roman"/>
          <w:b/>
          <w:bCs/>
          <w:sz w:val="24"/>
          <w:szCs w:val="24"/>
        </w:rPr>
      </w:pPr>
      <w:r w:rsidRPr="002C3C08">
        <w:rPr>
          <w:rFonts w:ascii="Times New Roman" w:hAnsi="Times New Roman" w:cs="Times New Roman"/>
          <w:b/>
          <w:bCs/>
          <w:sz w:val="24"/>
          <w:szCs w:val="24"/>
        </w:rPr>
        <w:t xml:space="preserve">4.1.1 Response Rate </w:t>
      </w:r>
    </w:p>
    <w:p w14:paraId="14531AE0" w14:textId="1B88DFAF" w:rsidR="002F589D" w:rsidRPr="002C3C08" w:rsidRDefault="003F266E" w:rsidP="00E75EBC">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Table 3 summarizes </w:t>
      </w:r>
      <w:r w:rsidR="00B329A7" w:rsidRPr="002C3C08">
        <w:rPr>
          <w:rFonts w:ascii="Times New Roman" w:hAnsi="Times New Roman" w:cs="Times New Roman"/>
          <w:sz w:val="24"/>
          <w:szCs w:val="24"/>
        </w:rPr>
        <w:t xml:space="preserve">the research </w:t>
      </w:r>
      <w:r w:rsidRPr="002C3C08">
        <w:rPr>
          <w:rFonts w:ascii="Times New Roman" w:hAnsi="Times New Roman" w:cs="Times New Roman"/>
          <w:sz w:val="24"/>
          <w:szCs w:val="24"/>
        </w:rPr>
        <w:t xml:space="preserve">sample, which consisted of 52 </w:t>
      </w:r>
      <w:r w:rsidR="0057481D" w:rsidRPr="002C3C08">
        <w:rPr>
          <w:rFonts w:ascii="Times New Roman" w:hAnsi="Times New Roman" w:cs="Times New Roman"/>
          <w:sz w:val="24"/>
          <w:szCs w:val="24"/>
        </w:rPr>
        <w:t>surveys</w:t>
      </w:r>
      <w:r w:rsidRPr="002C3C08">
        <w:rPr>
          <w:rFonts w:ascii="Times New Roman" w:hAnsi="Times New Roman" w:cs="Times New Roman"/>
          <w:sz w:val="24"/>
          <w:szCs w:val="24"/>
        </w:rPr>
        <w:t xml:space="preserve">, 42 of </w:t>
      </w:r>
      <w:r w:rsidR="00B329A7" w:rsidRPr="002C3C08">
        <w:rPr>
          <w:rFonts w:ascii="Times New Roman" w:hAnsi="Times New Roman" w:cs="Times New Roman"/>
          <w:sz w:val="24"/>
          <w:szCs w:val="24"/>
        </w:rPr>
        <w:t>which were accurate</w:t>
      </w:r>
      <w:r w:rsidRPr="002C3C08">
        <w:rPr>
          <w:rFonts w:ascii="Times New Roman" w:hAnsi="Times New Roman" w:cs="Times New Roman"/>
          <w:sz w:val="24"/>
          <w:szCs w:val="24"/>
        </w:rPr>
        <w:t xml:space="preserve"> completed and </w:t>
      </w:r>
      <w:r w:rsidR="0057481D" w:rsidRPr="002C3C08">
        <w:rPr>
          <w:rFonts w:ascii="Times New Roman" w:hAnsi="Times New Roman" w:cs="Times New Roman"/>
          <w:sz w:val="24"/>
          <w:szCs w:val="24"/>
        </w:rPr>
        <w:t>give back</w:t>
      </w:r>
      <w:r w:rsidRPr="002C3C08">
        <w:rPr>
          <w:rFonts w:ascii="Times New Roman" w:hAnsi="Times New Roman" w:cs="Times New Roman"/>
          <w:sz w:val="24"/>
          <w:szCs w:val="24"/>
        </w:rPr>
        <w:t>, indicating an 84% response rate. Given Kothari's (2011) contention that a response rate of 50% is sufficient, 60% is good, and 70% or more is deemed appropriate for study, this percentage of responses was appropriate.</w:t>
      </w:r>
    </w:p>
    <w:p w14:paraId="6179232D" w14:textId="47466FB3" w:rsidR="002D0767" w:rsidRPr="002C3C08" w:rsidRDefault="002D0767" w:rsidP="002D0767">
      <w:pPr>
        <w:pStyle w:val="Caption"/>
        <w:rPr>
          <w:rFonts w:cs="Times New Roman"/>
          <w:szCs w:val="24"/>
        </w:rPr>
      </w:pPr>
      <w:bookmarkStart w:id="57" w:name="_Toc165650446"/>
      <w:r w:rsidRPr="002C3C08">
        <w:rPr>
          <w:rFonts w:cs="Times New Roman"/>
          <w:szCs w:val="24"/>
        </w:rPr>
        <w:t xml:space="preserve">Table </w:t>
      </w:r>
      <w:r w:rsidRPr="002C3C08">
        <w:rPr>
          <w:rFonts w:cs="Times New Roman"/>
          <w:szCs w:val="24"/>
        </w:rPr>
        <w:fldChar w:fldCharType="begin"/>
      </w:r>
      <w:r w:rsidRPr="002C3C08">
        <w:rPr>
          <w:rFonts w:cs="Times New Roman"/>
          <w:szCs w:val="24"/>
        </w:rPr>
        <w:instrText xml:space="preserve"> SEQ Table \* ARABIC </w:instrText>
      </w:r>
      <w:r w:rsidRPr="002C3C08">
        <w:rPr>
          <w:rFonts w:cs="Times New Roman"/>
          <w:szCs w:val="24"/>
        </w:rPr>
        <w:fldChar w:fldCharType="separate"/>
      </w:r>
      <w:r w:rsidRPr="002C3C08">
        <w:rPr>
          <w:rFonts w:cs="Times New Roman"/>
          <w:noProof/>
          <w:szCs w:val="24"/>
        </w:rPr>
        <w:t>3</w:t>
      </w:r>
      <w:r w:rsidRPr="002C3C08">
        <w:rPr>
          <w:rFonts w:cs="Times New Roman"/>
          <w:szCs w:val="24"/>
        </w:rPr>
        <w:fldChar w:fldCharType="end"/>
      </w:r>
      <w:r w:rsidRPr="002C3C08">
        <w:rPr>
          <w:rFonts w:cs="Times New Roman"/>
          <w:szCs w:val="24"/>
        </w:rPr>
        <w:t>: Response Rate</w:t>
      </w:r>
      <w:bookmarkEnd w:id="57"/>
    </w:p>
    <w:tbl>
      <w:tblPr>
        <w:tblStyle w:val="TableGrid"/>
        <w:tblW w:w="0" w:type="auto"/>
        <w:tblLook w:val="04A0" w:firstRow="1" w:lastRow="0" w:firstColumn="1" w:lastColumn="0" w:noHBand="0" w:noVBand="1"/>
      </w:tblPr>
      <w:tblGrid>
        <w:gridCol w:w="3005"/>
        <w:gridCol w:w="3005"/>
        <w:gridCol w:w="3006"/>
      </w:tblGrid>
      <w:tr w:rsidR="00FF60C1" w:rsidRPr="002C3C08" w14:paraId="5021613C" w14:textId="77777777" w:rsidTr="00FF60C1">
        <w:tc>
          <w:tcPr>
            <w:tcW w:w="3005" w:type="dxa"/>
          </w:tcPr>
          <w:p w14:paraId="40758A91" w14:textId="0A9B1479" w:rsidR="00FF60C1" w:rsidRPr="002C3C08" w:rsidRDefault="00FF60C1" w:rsidP="00FF60C1">
            <w:pPr>
              <w:spacing w:line="360" w:lineRule="auto"/>
              <w:rPr>
                <w:rFonts w:ascii="Times New Roman" w:hAnsi="Times New Roman" w:cs="Times New Roman"/>
                <w:b/>
                <w:bCs/>
                <w:sz w:val="24"/>
                <w:szCs w:val="24"/>
              </w:rPr>
            </w:pPr>
            <w:r w:rsidRPr="002C3C08">
              <w:rPr>
                <w:rFonts w:ascii="Times New Roman" w:hAnsi="Times New Roman" w:cs="Times New Roman"/>
                <w:b/>
                <w:bCs/>
                <w:sz w:val="24"/>
                <w:szCs w:val="24"/>
              </w:rPr>
              <w:t>Questionnaires</w:t>
            </w:r>
          </w:p>
        </w:tc>
        <w:tc>
          <w:tcPr>
            <w:tcW w:w="3005" w:type="dxa"/>
          </w:tcPr>
          <w:p w14:paraId="7851C533" w14:textId="00BD4BE6" w:rsidR="00FF60C1" w:rsidRPr="002C3C08" w:rsidRDefault="00FF60C1" w:rsidP="00FF60C1">
            <w:pPr>
              <w:spacing w:line="360" w:lineRule="auto"/>
              <w:rPr>
                <w:rFonts w:ascii="Times New Roman" w:hAnsi="Times New Roman" w:cs="Times New Roman"/>
                <w:b/>
                <w:bCs/>
                <w:sz w:val="24"/>
                <w:szCs w:val="24"/>
              </w:rPr>
            </w:pPr>
            <w:r w:rsidRPr="002C3C08">
              <w:rPr>
                <w:rFonts w:ascii="Times New Roman" w:hAnsi="Times New Roman" w:cs="Times New Roman"/>
                <w:b/>
                <w:bCs/>
                <w:sz w:val="24"/>
                <w:szCs w:val="24"/>
              </w:rPr>
              <w:t>Frequency</w:t>
            </w:r>
          </w:p>
        </w:tc>
        <w:tc>
          <w:tcPr>
            <w:tcW w:w="3006" w:type="dxa"/>
          </w:tcPr>
          <w:p w14:paraId="74071E46" w14:textId="79156395" w:rsidR="00FF60C1" w:rsidRPr="002C3C08" w:rsidRDefault="00FF60C1" w:rsidP="00FF60C1">
            <w:pPr>
              <w:spacing w:line="360" w:lineRule="auto"/>
              <w:rPr>
                <w:rFonts w:ascii="Times New Roman" w:hAnsi="Times New Roman" w:cs="Times New Roman"/>
                <w:b/>
                <w:bCs/>
                <w:sz w:val="24"/>
                <w:szCs w:val="24"/>
              </w:rPr>
            </w:pPr>
            <w:r w:rsidRPr="002C3C08">
              <w:rPr>
                <w:rFonts w:ascii="Times New Roman" w:hAnsi="Times New Roman" w:cs="Times New Roman"/>
                <w:b/>
                <w:bCs/>
                <w:sz w:val="24"/>
                <w:szCs w:val="24"/>
              </w:rPr>
              <w:t>Percentage</w:t>
            </w:r>
          </w:p>
        </w:tc>
      </w:tr>
      <w:tr w:rsidR="00FF60C1" w:rsidRPr="002C3C08" w14:paraId="1F1E385A" w14:textId="77777777" w:rsidTr="00FF60C1">
        <w:tc>
          <w:tcPr>
            <w:tcW w:w="3005" w:type="dxa"/>
          </w:tcPr>
          <w:p w14:paraId="2B9C13BD" w14:textId="7A6D0E44" w:rsidR="00FF60C1" w:rsidRPr="002C3C08" w:rsidRDefault="00FF60C1" w:rsidP="00FF60C1">
            <w:pPr>
              <w:spacing w:line="360" w:lineRule="auto"/>
              <w:rPr>
                <w:rFonts w:ascii="Times New Roman" w:hAnsi="Times New Roman" w:cs="Times New Roman"/>
                <w:sz w:val="24"/>
                <w:szCs w:val="24"/>
              </w:rPr>
            </w:pPr>
            <w:r w:rsidRPr="002C3C08">
              <w:rPr>
                <w:rFonts w:ascii="Times New Roman" w:hAnsi="Times New Roman" w:cs="Times New Roman"/>
                <w:sz w:val="24"/>
                <w:szCs w:val="24"/>
              </w:rPr>
              <w:t>Returned</w:t>
            </w:r>
          </w:p>
        </w:tc>
        <w:tc>
          <w:tcPr>
            <w:tcW w:w="3005" w:type="dxa"/>
          </w:tcPr>
          <w:p w14:paraId="1DAE0471" w14:textId="3108C2A6" w:rsidR="00FF60C1" w:rsidRPr="002C3C08" w:rsidRDefault="00FF60C1" w:rsidP="00FF60C1">
            <w:pPr>
              <w:spacing w:line="360" w:lineRule="auto"/>
              <w:rPr>
                <w:rFonts w:ascii="Times New Roman" w:hAnsi="Times New Roman" w:cs="Times New Roman"/>
                <w:sz w:val="24"/>
                <w:szCs w:val="24"/>
              </w:rPr>
            </w:pPr>
            <w:r w:rsidRPr="002C3C08">
              <w:rPr>
                <w:rFonts w:ascii="Times New Roman" w:hAnsi="Times New Roman" w:cs="Times New Roman"/>
                <w:sz w:val="24"/>
                <w:szCs w:val="24"/>
              </w:rPr>
              <w:t>42</w:t>
            </w:r>
          </w:p>
        </w:tc>
        <w:tc>
          <w:tcPr>
            <w:tcW w:w="3006" w:type="dxa"/>
          </w:tcPr>
          <w:p w14:paraId="37ED212B" w14:textId="1ADDA6DA" w:rsidR="00FF60C1" w:rsidRPr="002C3C08" w:rsidRDefault="004B24E9" w:rsidP="00FF60C1">
            <w:pPr>
              <w:spacing w:line="360" w:lineRule="auto"/>
              <w:rPr>
                <w:rFonts w:ascii="Times New Roman" w:hAnsi="Times New Roman" w:cs="Times New Roman"/>
                <w:sz w:val="24"/>
                <w:szCs w:val="24"/>
              </w:rPr>
            </w:pPr>
            <w:r w:rsidRPr="002C3C08">
              <w:rPr>
                <w:rFonts w:ascii="Times New Roman" w:hAnsi="Times New Roman" w:cs="Times New Roman"/>
                <w:sz w:val="24"/>
                <w:szCs w:val="24"/>
              </w:rPr>
              <w:t>84%</w:t>
            </w:r>
          </w:p>
        </w:tc>
      </w:tr>
      <w:tr w:rsidR="00FF60C1" w:rsidRPr="002C3C08" w14:paraId="7FE010B2" w14:textId="77777777" w:rsidTr="00FF60C1">
        <w:tc>
          <w:tcPr>
            <w:tcW w:w="3005" w:type="dxa"/>
          </w:tcPr>
          <w:p w14:paraId="6564A458" w14:textId="44C93C44" w:rsidR="00FF60C1" w:rsidRPr="002C3C08" w:rsidRDefault="00FF60C1" w:rsidP="00FF60C1">
            <w:pPr>
              <w:spacing w:line="360" w:lineRule="auto"/>
              <w:rPr>
                <w:rFonts w:ascii="Times New Roman" w:hAnsi="Times New Roman" w:cs="Times New Roman"/>
                <w:sz w:val="24"/>
                <w:szCs w:val="24"/>
              </w:rPr>
            </w:pPr>
            <w:r w:rsidRPr="002C3C08">
              <w:rPr>
                <w:rFonts w:ascii="Times New Roman" w:hAnsi="Times New Roman" w:cs="Times New Roman"/>
                <w:sz w:val="24"/>
                <w:szCs w:val="24"/>
              </w:rPr>
              <w:t>Non returned</w:t>
            </w:r>
          </w:p>
        </w:tc>
        <w:tc>
          <w:tcPr>
            <w:tcW w:w="3005" w:type="dxa"/>
          </w:tcPr>
          <w:p w14:paraId="6101A107" w14:textId="022EF3AA" w:rsidR="00FF60C1" w:rsidRPr="002C3C08" w:rsidRDefault="00FF60C1" w:rsidP="00FF60C1">
            <w:pPr>
              <w:spacing w:line="360" w:lineRule="auto"/>
              <w:rPr>
                <w:rFonts w:ascii="Times New Roman" w:hAnsi="Times New Roman" w:cs="Times New Roman"/>
                <w:sz w:val="24"/>
                <w:szCs w:val="24"/>
              </w:rPr>
            </w:pPr>
            <w:r w:rsidRPr="002C3C08">
              <w:rPr>
                <w:rFonts w:ascii="Times New Roman" w:hAnsi="Times New Roman" w:cs="Times New Roman"/>
                <w:sz w:val="24"/>
                <w:szCs w:val="24"/>
              </w:rPr>
              <w:t>10</w:t>
            </w:r>
          </w:p>
        </w:tc>
        <w:tc>
          <w:tcPr>
            <w:tcW w:w="3006" w:type="dxa"/>
          </w:tcPr>
          <w:p w14:paraId="168B7A50" w14:textId="59260AEE" w:rsidR="00FF60C1" w:rsidRPr="002C3C08" w:rsidRDefault="004B24E9" w:rsidP="00FF60C1">
            <w:pPr>
              <w:spacing w:line="360" w:lineRule="auto"/>
              <w:rPr>
                <w:rFonts w:ascii="Times New Roman" w:hAnsi="Times New Roman" w:cs="Times New Roman"/>
                <w:sz w:val="24"/>
                <w:szCs w:val="24"/>
              </w:rPr>
            </w:pPr>
            <w:r w:rsidRPr="002C3C08">
              <w:rPr>
                <w:rFonts w:ascii="Times New Roman" w:hAnsi="Times New Roman" w:cs="Times New Roman"/>
                <w:sz w:val="24"/>
                <w:szCs w:val="24"/>
              </w:rPr>
              <w:t>16%</w:t>
            </w:r>
          </w:p>
        </w:tc>
      </w:tr>
      <w:tr w:rsidR="00FF60C1" w:rsidRPr="002C3C08" w14:paraId="008151FF" w14:textId="77777777" w:rsidTr="00FF60C1">
        <w:tc>
          <w:tcPr>
            <w:tcW w:w="3005" w:type="dxa"/>
          </w:tcPr>
          <w:p w14:paraId="51ED815C" w14:textId="7719D664" w:rsidR="00FF60C1" w:rsidRPr="002C3C08" w:rsidRDefault="00FF60C1" w:rsidP="00FF60C1">
            <w:pPr>
              <w:spacing w:line="360" w:lineRule="auto"/>
              <w:rPr>
                <w:rFonts w:ascii="Times New Roman" w:hAnsi="Times New Roman" w:cs="Times New Roman"/>
                <w:b/>
                <w:bCs/>
                <w:sz w:val="24"/>
                <w:szCs w:val="24"/>
              </w:rPr>
            </w:pPr>
            <w:r w:rsidRPr="002C3C08">
              <w:rPr>
                <w:rFonts w:ascii="Times New Roman" w:hAnsi="Times New Roman" w:cs="Times New Roman"/>
                <w:b/>
                <w:bCs/>
                <w:sz w:val="24"/>
                <w:szCs w:val="24"/>
              </w:rPr>
              <w:t>Total</w:t>
            </w:r>
          </w:p>
        </w:tc>
        <w:tc>
          <w:tcPr>
            <w:tcW w:w="3005" w:type="dxa"/>
          </w:tcPr>
          <w:p w14:paraId="1F889AA3" w14:textId="4E6D646A" w:rsidR="00FF60C1" w:rsidRPr="002C3C08" w:rsidRDefault="00FF60C1" w:rsidP="00FF60C1">
            <w:pPr>
              <w:spacing w:line="360" w:lineRule="auto"/>
              <w:rPr>
                <w:rFonts w:ascii="Times New Roman" w:hAnsi="Times New Roman" w:cs="Times New Roman"/>
                <w:b/>
                <w:bCs/>
                <w:sz w:val="24"/>
                <w:szCs w:val="24"/>
              </w:rPr>
            </w:pPr>
            <w:r w:rsidRPr="002C3C08">
              <w:rPr>
                <w:rFonts w:ascii="Times New Roman" w:hAnsi="Times New Roman" w:cs="Times New Roman"/>
                <w:b/>
                <w:bCs/>
                <w:sz w:val="24"/>
                <w:szCs w:val="24"/>
              </w:rPr>
              <w:t>52</w:t>
            </w:r>
          </w:p>
        </w:tc>
        <w:tc>
          <w:tcPr>
            <w:tcW w:w="3006" w:type="dxa"/>
          </w:tcPr>
          <w:p w14:paraId="56A12E7D" w14:textId="0CAB3EB9" w:rsidR="00FF60C1" w:rsidRPr="002C3C08" w:rsidRDefault="004B24E9" w:rsidP="00FF60C1">
            <w:pPr>
              <w:spacing w:line="360" w:lineRule="auto"/>
              <w:rPr>
                <w:rFonts w:ascii="Times New Roman" w:hAnsi="Times New Roman" w:cs="Times New Roman"/>
                <w:b/>
                <w:bCs/>
                <w:sz w:val="24"/>
                <w:szCs w:val="24"/>
              </w:rPr>
            </w:pPr>
            <w:r w:rsidRPr="002C3C08">
              <w:rPr>
                <w:rFonts w:ascii="Times New Roman" w:hAnsi="Times New Roman" w:cs="Times New Roman"/>
                <w:b/>
                <w:bCs/>
                <w:sz w:val="24"/>
                <w:szCs w:val="24"/>
              </w:rPr>
              <w:t>100%</w:t>
            </w:r>
          </w:p>
        </w:tc>
      </w:tr>
    </w:tbl>
    <w:p w14:paraId="4B4A98D1" w14:textId="77777777" w:rsidR="00A424D4" w:rsidRPr="002C3C08" w:rsidRDefault="00A424D4" w:rsidP="00FF60C1">
      <w:pPr>
        <w:spacing w:line="360" w:lineRule="auto"/>
        <w:rPr>
          <w:rFonts w:ascii="Times New Roman" w:hAnsi="Times New Roman" w:cs="Times New Roman"/>
          <w:b/>
          <w:bCs/>
          <w:sz w:val="24"/>
          <w:szCs w:val="24"/>
        </w:rPr>
      </w:pPr>
    </w:p>
    <w:p w14:paraId="0D48CC86" w14:textId="2650AB6A" w:rsidR="002F589D" w:rsidRPr="002C3C08" w:rsidRDefault="002F589D" w:rsidP="00FF60C1">
      <w:pPr>
        <w:spacing w:line="360" w:lineRule="auto"/>
        <w:rPr>
          <w:rFonts w:ascii="Times New Roman" w:hAnsi="Times New Roman" w:cs="Times New Roman"/>
          <w:b/>
          <w:bCs/>
          <w:sz w:val="24"/>
          <w:szCs w:val="24"/>
        </w:rPr>
      </w:pPr>
      <w:r w:rsidRPr="002C3C08">
        <w:rPr>
          <w:rFonts w:ascii="Times New Roman" w:hAnsi="Times New Roman" w:cs="Times New Roman"/>
          <w:b/>
          <w:bCs/>
          <w:sz w:val="24"/>
          <w:szCs w:val="24"/>
        </w:rPr>
        <w:t>4.1. Gender</w:t>
      </w:r>
    </w:p>
    <w:p w14:paraId="1827FB47" w14:textId="340BC4F1" w:rsidR="000F0B12" w:rsidRPr="002C3C08" w:rsidRDefault="00B329A7" w:rsidP="002561C8">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According to Figure 2, 52% of those surveyed were men and 48% of participants were women.</w:t>
      </w:r>
      <w:r w:rsidR="003F266E" w:rsidRPr="002C3C08">
        <w:rPr>
          <w:rFonts w:ascii="Times New Roman" w:hAnsi="Times New Roman" w:cs="Times New Roman"/>
          <w:sz w:val="24"/>
          <w:szCs w:val="24"/>
        </w:rPr>
        <w:t xml:space="preserve"> This appears to indicate that, albeit by a lesser margin, males predominate in line managerial roles in Machakos County. This is consistent with research conducted in 2007 by Ellis, </w:t>
      </w:r>
      <w:r w:rsidR="0057481D" w:rsidRPr="002C3C08">
        <w:rPr>
          <w:rFonts w:ascii="Times New Roman" w:hAnsi="Times New Roman" w:cs="Times New Roman"/>
          <w:sz w:val="24"/>
          <w:szCs w:val="24"/>
        </w:rPr>
        <w:t>et al</w:t>
      </w:r>
      <w:r w:rsidR="003F266E" w:rsidRPr="002C3C08">
        <w:rPr>
          <w:rFonts w:ascii="Times New Roman" w:hAnsi="Times New Roman" w:cs="Times New Roman"/>
          <w:sz w:val="24"/>
          <w:szCs w:val="24"/>
        </w:rPr>
        <w:t xml:space="preserve">, which found that although women play a significant role in </w:t>
      </w:r>
      <w:r w:rsidRPr="002C3C08">
        <w:rPr>
          <w:rFonts w:ascii="Times New Roman" w:hAnsi="Times New Roman" w:cs="Times New Roman"/>
          <w:sz w:val="24"/>
          <w:szCs w:val="24"/>
        </w:rPr>
        <w:t>Men dominate the formal sector of Kenya's economy</w:t>
      </w:r>
      <w:r w:rsidR="003F266E" w:rsidRPr="002C3C08">
        <w:rPr>
          <w:rFonts w:ascii="Times New Roman" w:hAnsi="Times New Roman" w:cs="Times New Roman"/>
          <w:sz w:val="24"/>
          <w:szCs w:val="24"/>
        </w:rPr>
        <w:t>.</w:t>
      </w:r>
    </w:p>
    <w:p w14:paraId="40508A65" w14:textId="77777777" w:rsidR="00AF137E" w:rsidRPr="002C3C08" w:rsidRDefault="000F0B12" w:rsidP="002561C8">
      <w:pPr>
        <w:spacing w:line="360" w:lineRule="auto"/>
        <w:jc w:val="both"/>
        <w:rPr>
          <w:rFonts w:ascii="Times New Roman" w:hAnsi="Times New Roman" w:cs="Times New Roman"/>
          <w:sz w:val="24"/>
          <w:szCs w:val="24"/>
        </w:rPr>
      </w:pPr>
      <w:r w:rsidRPr="002C3C08">
        <w:rPr>
          <w:rFonts w:ascii="Times New Roman" w:hAnsi="Times New Roman" w:cs="Times New Roman"/>
          <w:noProof/>
          <w:sz w:val="24"/>
          <w:szCs w:val="24"/>
          <w:lang w:eastAsia="en-GB"/>
        </w:rPr>
        <w:lastRenderedPageBreak/>
        <w:drawing>
          <wp:inline distT="0" distB="0" distL="0" distR="0" wp14:anchorId="694E4017" wp14:editId="686E47D2">
            <wp:extent cx="5486400" cy="3200400"/>
            <wp:effectExtent l="0" t="0" r="0" b="0"/>
            <wp:docPr id="71794008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65B2E17" w14:textId="1AEE3266" w:rsidR="002F589D" w:rsidRPr="002C3C08" w:rsidRDefault="00AF137E" w:rsidP="00AF137E">
      <w:pPr>
        <w:pStyle w:val="Caption"/>
        <w:rPr>
          <w:rFonts w:cs="Times New Roman"/>
          <w:szCs w:val="24"/>
        </w:rPr>
      </w:pPr>
      <w:bookmarkStart w:id="58" w:name="_Toc165650682"/>
      <w:r w:rsidRPr="002C3C08">
        <w:rPr>
          <w:rFonts w:cs="Times New Roman"/>
          <w:szCs w:val="24"/>
        </w:rPr>
        <w:t xml:space="preserve">Figure </w:t>
      </w:r>
      <w:r w:rsidRPr="002C3C08">
        <w:rPr>
          <w:rFonts w:cs="Times New Roman"/>
          <w:szCs w:val="24"/>
        </w:rPr>
        <w:fldChar w:fldCharType="begin"/>
      </w:r>
      <w:r w:rsidRPr="002C3C08">
        <w:rPr>
          <w:rFonts w:cs="Times New Roman"/>
          <w:szCs w:val="24"/>
        </w:rPr>
        <w:instrText xml:space="preserve"> SEQ Figure \* ARABIC </w:instrText>
      </w:r>
      <w:r w:rsidRPr="002C3C08">
        <w:rPr>
          <w:rFonts w:cs="Times New Roman"/>
          <w:szCs w:val="24"/>
        </w:rPr>
        <w:fldChar w:fldCharType="separate"/>
      </w:r>
      <w:r w:rsidRPr="002C3C08">
        <w:rPr>
          <w:rFonts w:cs="Times New Roman"/>
          <w:noProof/>
          <w:szCs w:val="24"/>
        </w:rPr>
        <w:t>2</w:t>
      </w:r>
      <w:r w:rsidRPr="002C3C08">
        <w:rPr>
          <w:rFonts w:cs="Times New Roman"/>
          <w:szCs w:val="24"/>
        </w:rPr>
        <w:fldChar w:fldCharType="end"/>
      </w:r>
      <w:r w:rsidRPr="002C3C08">
        <w:rPr>
          <w:rFonts w:cs="Times New Roman"/>
          <w:szCs w:val="24"/>
        </w:rPr>
        <w:t>: Gender</w:t>
      </w:r>
      <w:bookmarkEnd w:id="58"/>
      <w:r w:rsidR="002F589D" w:rsidRPr="002C3C08">
        <w:rPr>
          <w:rFonts w:cs="Times New Roman"/>
          <w:szCs w:val="24"/>
        </w:rPr>
        <w:t xml:space="preserve"> </w:t>
      </w:r>
    </w:p>
    <w:p w14:paraId="6303F395" w14:textId="76AD61FA" w:rsidR="002F589D" w:rsidRPr="002C3C08" w:rsidRDefault="002F589D" w:rsidP="00FF60C1">
      <w:pPr>
        <w:spacing w:line="360" w:lineRule="auto"/>
        <w:rPr>
          <w:rFonts w:ascii="Times New Roman" w:hAnsi="Times New Roman" w:cs="Times New Roman"/>
          <w:b/>
          <w:bCs/>
          <w:sz w:val="24"/>
          <w:szCs w:val="24"/>
        </w:rPr>
      </w:pPr>
      <w:r w:rsidRPr="002C3C08">
        <w:rPr>
          <w:rFonts w:ascii="Times New Roman" w:hAnsi="Times New Roman" w:cs="Times New Roman"/>
          <w:b/>
          <w:bCs/>
          <w:sz w:val="24"/>
          <w:szCs w:val="24"/>
        </w:rPr>
        <w:t>4.1.3 Age bracket</w:t>
      </w:r>
      <w:r w:rsidRPr="002C3C08">
        <w:rPr>
          <w:rFonts w:ascii="Times New Roman" w:hAnsi="Times New Roman" w:cs="Times New Roman"/>
          <w:b/>
          <w:bCs/>
          <w:sz w:val="24"/>
          <w:szCs w:val="24"/>
        </w:rPr>
        <w:tab/>
      </w:r>
    </w:p>
    <w:p w14:paraId="2202E951" w14:textId="336E2D42" w:rsidR="0032680A" w:rsidRPr="002C3C08" w:rsidRDefault="003F266E" w:rsidP="00083914">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According to Figure 3, </w:t>
      </w:r>
      <w:r w:rsidR="00104947" w:rsidRPr="002C3C08">
        <w:rPr>
          <w:rFonts w:ascii="Times New Roman" w:hAnsi="Times New Roman" w:cs="Times New Roman"/>
          <w:sz w:val="24"/>
          <w:szCs w:val="24"/>
        </w:rPr>
        <w:t>the bulk of responders in the sample (26%) are in the age range of</w:t>
      </w:r>
      <w:r w:rsidRPr="002C3C08">
        <w:rPr>
          <w:rFonts w:ascii="Times New Roman" w:hAnsi="Times New Roman" w:cs="Times New Roman"/>
          <w:sz w:val="24"/>
          <w:szCs w:val="24"/>
        </w:rPr>
        <w:t xml:space="preserve"> 18 and 29, while 35% are between the ages of 30 and 39. Similarly, 39% of the responders in the sample were older than 40. This result contrasts with earlier research by Darmadi (2013) and Marinova et al. (2010), who discovered that the average age of their respective studies was about 40 years. According to Marinova et al. (2010) and Darmadi (2013), their staff members provided extremely trustworthy information since they were mature individuals.</w:t>
      </w:r>
    </w:p>
    <w:p w14:paraId="7267D7DD" w14:textId="77777777" w:rsidR="00AF137E" w:rsidRPr="002C3C08" w:rsidRDefault="0032680A" w:rsidP="00083914">
      <w:pPr>
        <w:spacing w:line="360" w:lineRule="auto"/>
        <w:jc w:val="both"/>
        <w:rPr>
          <w:rFonts w:ascii="Times New Roman" w:hAnsi="Times New Roman" w:cs="Times New Roman"/>
          <w:sz w:val="24"/>
          <w:szCs w:val="24"/>
        </w:rPr>
      </w:pPr>
      <w:r w:rsidRPr="002C3C08">
        <w:rPr>
          <w:rFonts w:ascii="Times New Roman" w:hAnsi="Times New Roman" w:cs="Times New Roman"/>
          <w:noProof/>
          <w:sz w:val="24"/>
          <w:szCs w:val="24"/>
          <w:lang w:eastAsia="en-GB"/>
        </w:rPr>
        <w:lastRenderedPageBreak/>
        <w:drawing>
          <wp:inline distT="0" distB="0" distL="0" distR="0" wp14:anchorId="5701D813" wp14:editId="76409AE2">
            <wp:extent cx="5486400" cy="3200400"/>
            <wp:effectExtent l="0" t="0" r="0" b="0"/>
            <wp:docPr id="27511800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B0D3F0A" w14:textId="0D5FF5BB" w:rsidR="002F589D" w:rsidRPr="002C3C08" w:rsidRDefault="00AF137E" w:rsidP="00AF137E">
      <w:pPr>
        <w:pStyle w:val="Caption"/>
        <w:rPr>
          <w:rFonts w:cs="Times New Roman"/>
          <w:szCs w:val="24"/>
        </w:rPr>
      </w:pPr>
      <w:bookmarkStart w:id="59" w:name="_Toc165650683"/>
      <w:r w:rsidRPr="002C3C08">
        <w:rPr>
          <w:rFonts w:cs="Times New Roman"/>
          <w:szCs w:val="24"/>
        </w:rPr>
        <w:t xml:space="preserve">Figure </w:t>
      </w:r>
      <w:r w:rsidRPr="002C3C08">
        <w:rPr>
          <w:rFonts w:cs="Times New Roman"/>
          <w:szCs w:val="24"/>
        </w:rPr>
        <w:fldChar w:fldCharType="begin"/>
      </w:r>
      <w:r w:rsidRPr="002C3C08">
        <w:rPr>
          <w:rFonts w:cs="Times New Roman"/>
          <w:szCs w:val="24"/>
        </w:rPr>
        <w:instrText xml:space="preserve"> SEQ Figure \* ARABIC </w:instrText>
      </w:r>
      <w:r w:rsidRPr="002C3C08">
        <w:rPr>
          <w:rFonts w:cs="Times New Roman"/>
          <w:szCs w:val="24"/>
        </w:rPr>
        <w:fldChar w:fldCharType="separate"/>
      </w:r>
      <w:r w:rsidRPr="002C3C08">
        <w:rPr>
          <w:rFonts w:cs="Times New Roman"/>
          <w:noProof/>
          <w:szCs w:val="24"/>
        </w:rPr>
        <w:t>3</w:t>
      </w:r>
      <w:r w:rsidRPr="002C3C08">
        <w:rPr>
          <w:rFonts w:cs="Times New Roman"/>
          <w:szCs w:val="24"/>
        </w:rPr>
        <w:fldChar w:fldCharType="end"/>
      </w:r>
      <w:r w:rsidRPr="002C3C08">
        <w:rPr>
          <w:rFonts w:cs="Times New Roman"/>
          <w:szCs w:val="24"/>
        </w:rPr>
        <w:t>: Age bracket</w:t>
      </w:r>
      <w:bookmarkEnd w:id="59"/>
      <w:r w:rsidR="002F589D" w:rsidRPr="002C3C08">
        <w:rPr>
          <w:rFonts w:cs="Times New Roman"/>
          <w:szCs w:val="24"/>
        </w:rPr>
        <w:t xml:space="preserve"> </w:t>
      </w:r>
    </w:p>
    <w:p w14:paraId="16382A91" w14:textId="5D02EB82" w:rsidR="002F589D" w:rsidRPr="002C3C08" w:rsidRDefault="002F589D" w:rsidP="00FF60C1">
      <w:pPr>
        <w:spacing w:line="360" w:lineRule="auto"/>
        <w:rPr>
          <w:rFonts w:ascii="Times New Roman" w:hAnsi="Times New Roman" w:cs="Times New Roman"/>
          <w:b/>
          <w:bCs/>
          <w:sz w:val="24"/>
          <w:szCs w:val="24"/>
        </w:rPr>
      </w:pPr>
      <w:r w:rsidRPr="002C3C08">
        <w:rPr>
          <w:rFonts w:ascii="Times New Roman" w:hAnsi="Times New Roman" w:cs="Times New Roman"/>
          <w:b/>
          <w:bCs/>
          <w:sz w:val="24"/>
          <w:szCs w:val="24"/>
        </w:rPr>
        <w:t>4.1.4 Level of education</w:t>
      </w:r>
    </w:p>
    <w:p w14:paraId="364E81AE" w14:textId="5029D597" w:rsidR="002D0767" w:rsidRPr="002C3C08" w:rsidRDefault="002D0767" w:rsidP="002D0767">
      <w:pPr>
        <w:pStyle w:val="Caption"/>
        <w:rPr>
          <w:rFonts w:cs="Times New Roman"/>
          <w:b w:val="0"/>
          <w:bCs/>
          <w:szCs w:val="24"/>
        </w:rPr>
      </w:pPr>
      <w:bookmarkStart w:id="60" w:name="_Toc165650447"/>
      <w:r w:rsidRPr="002C3C08">
        <w:rPr>
          <w:rFonts w:cs="Times New Roman"/>
          <w:szCs w:val="24"/>
        </w:rPr>
        <w:t xml:space="preserve">Table </w:t>
      </w:r>
      <w:r w:rsidRPr="002C3C08">
        <w:rPr>
          <w:rFonts w:cs="Times New Roman"/>
          <w:szCs w:val="24"/>
        </w:rPr>
        <w:fldChar w:fldCharType="begin"/>
      </w:r>
      <w:r w:rsidRPr="002C3C08">
        <w:rPr>
          <w:rFonts w:cs="Times New Roman"/>
          <w:szCs w:val="24"/>
        </w:rPr>
        <w:instrText xml:space="preserve"> SEQ Table \* ARABIC </w:instrText>
      </w:r>
      <w:r w:rsidRPr="002C3C08">
        <w:rPr>
          <w:rFonts w:cs="Times New Roman"/>
          <w:szCs w:val="24"/>
        </w:rPr>
        <w:fldChar w:fldCharType="separate"/>
      </w:r>
      <w:r w:rsidRPr="002C3C08">
        <w:rPr>
          <w:rFonts w:cs="Times New Roman"/>
          <w:noProof/>
          <w:szCs w:val="24"/>
        </w:rPr>
        <w:t>4</w:t>
      </w:r>
      <w:r w:rsidRPr="002C3C08">
        <w:rPr>
          <w:rFonts w:cs="Times New Roman"/>
          <w:szCs w:val="24"/>
        </w:rPr>
        <w:fldChar w:fldCharType="end"/>
      </w:r>
      <w:r w:rsidRPr="002C3C08">
        <w:rPr>
          <w:rFonts w:cs="Times New Roman"/>
          <w:b w:val="0"/>
          <w:bCs/>
          <w:szCs w:val="24"/>
        </w:rPr>
        <w:t xml:space="preserve">: </w:t>
      </w:r>
      <w:r w:rsidRPr="002C3C08">
        <w:rPr>
          <w:rFonts w:cs="Times New Roman"/>
          <w:bCs/>
          <w:szCs w:val="24"/>
        </w:rPr>
        <w:t>Level of education</w:t>
      </w:r>
      <w:bookmarkEnd w:id="60"/>
    </w:p>
    <w:tbl>
      <w:tblPr>
        <w:tblStyle w:val="TableGrid"/>
        <w:tblW w:w="0" w:type="auto"/>
        <w:tblLook w:val="04A0" w:firstRow="1" w:lastRow="0" w:firstColumn="1" w:lastColumn="0" w:noHBand="0" w:noVBand="1"/>
      </w:tblPr>
      <w:tblGrid>
        <w:gridCol w:w="3114"/>
        <w:gridCol w:w="2410"/>
        <w:gridCol w:w="3118"/>
      </w:tblGrid>
      <w:tr w:rsidR="00A11060" w:rsidRPr="002C3C08" w14:paraId="3C79C325" w14:textId="77777777" w:rsidTr="00A11060">
        <w:tc>
          <w:tcPr>
            <w:tcW w:w="3114" w:type="dxa"/>
          </w:tcPr>
          <w:p w14:paraId="0EFCCAF5" w14:textId="1B90C94A" w:rsidR="00A11060" w:rsidRPr="002C3C08" w:rsidRDefault="00A11060" w:rsidP="00A11060">
            <w:pPr>
              <w:spacing w:line="360" w:lineRule="auto"/>
              <w:rPr>
                <w:rFonts w:ascii="Times New Roman" w:hAnsi="Times New Roman" w:cs="Times New Roman"/>
                <w:b/>
                <w:bCs/>
                <w:sz w:val="24"/>
                <w:szCs w:val="24"/>
              </w:rPr>
            </w:pPr>
            <w:bookmarkStart w:id="61" w:name="_Hlk165619715"/>
            <w:r w:rsidRPr="002C3C08">
              <w:rPr>
                <w:rFonts w:ascii="Times New Roman" w:hAnsi="Times New Roman" w:cs="Times New Roman"/>
                <w:b/>
                <w:bCs/>
                <w:sz w:val="24"/>
                <w:szCs w:val="24"/>
              </w:rPr>
              <w:t>Category</w:t>
            </w:r>
          </w:p>
        </w:tc>
        <w:tc>
          <w:tcPr>
            <w:tcW w:w="2410" w:type="dxa"/>
          </w:tcPr>
          <w:p w14:paraId="1302E090" w14:textId="18F5F879" w:rsidR="00A11060" w:rsidRPr="002C3C08" w:rsidRDefault="00A11060" w:rsidP="00A11060">
            <w:pPr>
              <w:spacing w:line="360" w:lineRule="auto"/>
              <w:rPr>
                <w:rFonts w:ascii="Times New Roman" w:hAnsi="Times New Roman" w:cs="Times New Roman"/>
                <w:b/>
                <w:bCs/>
                <w:sz w:val="24"/>
                <w:szCs w:val="24"/>
              </w:rPr>
            </w:pPr>
            <w:r w:rsidRPr="002C3C08">
              <w:rPr>
                <w:rFonts w:ascii="Times New Roman" w:hAnsi="Times New Roman" w:cs="Times New Roman"/>
                <w:b/>
                <w:bCs/>
                <w:sz w:val="24"/>
                <w:szCs w:val="24"/>
              </w:rPr>
              <w:t>Frequency</w:t>
            </w:r>
          </w:p>
        </w:tc>
        <w:tc>
          <w:tcPr>
            <w:tcW w:w="3118" w:type="dxa"/>
          </w:tcPr>
          <w:p w14:paraId="706DB9B2" w14:textId="2F49F860" w:rsidR="00A11060" w:rsidRPr="002C3C08" w:rsidRDefault="00A11060" w:rsidP="00A11060">
            <w:pPr>
              <w:spacing w:line="360" w:lineRule="auto"/>
              <w:rPr>
                <w:rFonts w:ascii="Times New Roman" w:hAnsi="Times New Roman" w:cs="Times New Roman"/>
                <w:b/>
                <w:bCs/>
                <w:sz w:val="24"/>
                <w:szCs w:val="24"/>
              </w:rPr>
            </w:pPr>
            <w:r w:rsidRPr="002C3C08">
              <w:rPr>
                <w:rFonts w:ascii="Times New Roman" w:hAnsi="Times New Roman" w:cs="Times New Roman"/>
                <w:b/>
                <w:bCs/>
                <w:sz w:val="24"/>
                <w:szCs w:val="24"/>
              </w:rPr>
              <w:t>Percentage</w:t>
            </w:r>
          </w:p>
        </w:tc>
      </w:tr>
      <w:tr w:rsidR="00A11060" w:rsidRPr="002C3C08" w14:paraId="5DF73E91" w14:textId="77777777" w:rsidTr="00A11060">
        <w:tc>
          <w:tcPr>
            <w:tcW w:w="3114" w:type="dxa"/>
          </w:tcPr>
          <w:p w14:paraId="47CA5B1F" w14:textId="77777777" w:rsidR="00A11060" w:rsidRPr="002C3C08" w:rsidRDefault="00A11060" w:rsidP="00CB6F0B">
            <w:pPr>
              <w:spacing w:line="360" w:lineRule="auto"/>
              <w:rPr>
                <w:rFonts w:ascii="Times New Roman" w:hAnsi="Times New Roman" w:cs="Times New Roman"/>
                <w:sz w:val="24"/>
                <w:szCs w:val="24"/>
              </w:rPr>
            </w:pPr>
            <w:r w:rsidRPr="002C3C08">
              <w:rPr>
                <w:rFonts w:ascii="Times New Roman" w:hAnsi="Times New Roman" w:cs="Times New Roman"/>
                <w:sz w:val="24"/>
                <w:szCs w:val="24"/>
              </w:rPr>
              <w:t>Certificate</w:t>
            </w:r>
          </w:p>
        </w:tc>
        <w:tc>
          <w:tcPr>
            <w:tcW w:w="2410" w:type="dxa"/>
          </w:tcPr>
          <w:p w14:paraId="39169D76" w14:textId="0E3EEA5E" w:rsidR="00A11060" w:rsidRPr="002C3C08" w:rsidRDefault="00A11060" w:rsidP="00CB6F0B">
            <w:pPr>
              <w:spacing w:line="360" w:lineRule="auto"/>
              <w:rPr>
                <w:rFonts w:ascii="Times New Roman" w:hAnsi="Times New Roman" w:cs="Times New Roman"/>
                <w:sz w:val="24"/>
                <w:szCs w:val="24"/>
              </w:rPr>
            </w:pPr>
            <w:r w:rsidRPr="002C3C08">
              <w:rPr>
                <w:rFonts w:ascii="Times New Roman" w:hAnsi="Times New Roman" w:cs="Times New Roman"/>
                <w:sz w:val="24"/>
                <w:szCs w:val="24"/>
              </w:rPr>
              <w:t>4</w:t>
            </w:r>
          </w:p>
        </w:tc>
        <w:tc>
          <w:tcPr>
            <w:tcW w:w="3118" w:type="dxa"/>
          </w:tcPr>
          <w:p w14:paraId="33A3929B" w14:textId="29D7085B" w:rsidR="00A11060" w:rsidRPr="002C3C08" w:rsidRDefault="00A11060" w:rsidP="00CB6F0B">
            <w:pPr>
              <w:spacing w:line="360" w:lineRule="auto"/>
              <w:rPr>
                <w:rFonts w:ascii="Times New Roman" w:hAnsi="Times New Roman" w:cs="Times New Roman"/>
                <w:sz w:val="24"/>
                <w:szCs w:val="24"/>
              </w:rPr>
            </w:pPr>
            <w:r w:rsidRPr="002C3C08">
              <w:rPr>
                <w:rFonts w:ascii="Times New Roman" w:hAnsi="Times New Roman" w:cs="Times New Roman"/>
                <w:sz w:val="24"/>
                <w:szCs w:val="24"/>
              </w:rPr>
              <w:t xml:space="preserve"> 9.5</w:t>
            </w:r>
          </w:p>
        </w:tc>
      </w:tr>
      <w:tr w:rsidR="00A11060" w:rsidRPr="002C3C08" w14:paraId="0FED283E" w14:textId="77777777" w:rsidTr="00A11060">
        <w:tc>
          <w:tcPr>
            <w:tcW w:w="3114" w:type="dxa"/>
          </w:tcPr>
          <w:p w14:paraId="71282EE5" w14:textId="77777777" w:rsidR="00A11060" w:rsidRPr="002C3C08" w:rsidRDefault="00A11060" w:rsidP="00CB6F0B">
            <w:pPr>
              <w:spacing w:line="360" w:lineRule="auto"/>
              <w:rPr>
                <w:rFonts w:ascii="Times New Roman" w:hAnsi="Times New Roman" w:cs="Times New Roman"/>
                <w:sz w:val="24"/>
                <w:szCs w:val="24"/>
              </w:rPr>
            </w:pPr>
            <w:bookmarkStart w:id="62" w:name="_Hlk165620046"/>
            <w:r w:rsidRPr="002C3C08">
              <w:rPr>
                <w:rFonts w:ascii="Times New Roman" w:hAnsi="Times New Roman" w:cs="Times New Roman"/>
                <w:sz w:val="24"/>
                <w:szCs w:val="24"/>
              </w:rPr>
              <w:t>diploma</w:t>
            </w:r>
            <w:bookmarkEnd w:id="62"/>
          </w:p>
        </w:tc>
        <w:tc>
          <w:tcPr>
            <w:tcW w:w="2410" w:type="dxa"/>
          </w:tcPr>
          <w:p w14:paraId="2D9BE873" w14:textId="3A81E599" w:rsidR="00A11060" w:rsidRPr="002C3C08" w:rsidRDefault="00A11060" w:rsidP="00CB6F0B">
            <w:pPr>
              <w:spacing w:line="360" w:lineRule="auto"/>
              <w:rPr>
                <w:rFonts w:ascii="Times New Roman" w:hAnsi="Times New Roman" w:cs="Times New Roman"/>
                <w:sz w:val="24"/>
                <w:szCs w:val="24"/>
              </w:rPr>
            </w:pPr>
            <w:r w:rsidRPr="002C3C08">
              <w:rPr>
                <w:rFonts w:ascii="Times New Roman" w:hAnsi="Times New Roman" w:cs="Times New Roman"/>
                <w:sz w:val="24"/>
                <w:szCs w:val="24"/>
              </w:rPr>
              <w:t>12</w:t>
            </w:r>
          </w:p>
        </w:tc>
        <w:tc>
          <w:tcPr>
            <w:tcW w:w="3118" w:type="dxa"/>
          </w:tcPr>
          <w:p w14:paraId="513154ED" w14:textId="7206CD61" w:rsidR="00A11060" w:rsidRPr="002C3C08" w:rsidRDefault="00A11060" w:rsidP="00CB6F0B">
            <w:pPr>
              <w:spacing w:line="360" w:lineRule="auto"/>
              <w:rPr>
                <w:rFonts w:ascii="Times New Roman" w:hAnsi="Times New Roman" w:cs="Times New Roman"/>
                <w:sz w:val="24"/>
                <w:szCs w:val="24"/>
              </w:rPr>
            </w:pPr>
            <w:r w:rsidRPr="002C3C08">
              <w:rPr>
                <w:rFonts w:ascii="Times New Roman" w:hAnsi="Times New Roman" w:cs="Times New Roman"/>
                <w:sz w:val="24"/>
                <w:szCs w:val="24"/>
              </w:rPr>
              <w:t xml:space="preserve"> 28.5</w:t>
            </w:r>
          </w:p>
        </w:tc>
      </w:tr>
      <w:tr w:rsidR="00A11060" w:rsidRPr="002C3C08" w14:paraId="1100F67B" w14:textId="77777777" w:rsidTr="00A11060">
        <w:tc>
          <w:tcPr>
            <w:tcW w:w="3114" w:type="dxa"/>
          </w:tcPr>
          <w:p w14:paraId="182D97D6" w14:textId="77777777" w:rsidR="00A11060" w:rsidRPr="002C3C08" w:rsidRDefault="00A11060" w:rsidP="00CB6F0B">
            <w:pPr>
              <w:spacing w:line="360" w:lineRule="auto"/>
              <w:rPr>
                <w:rFonts w:ascii="Times New Roman" w:hAnsi="Times New Roman" w:cs="Times New Roman"/>
                <w:sz w:val="24"/>
                <w:szCs w:val="24"/>
              </w:rPr>
            </w:pPr>
            <w:r w:rsidRPr="002C3C08">
              <w:rPr>
                <w:rFonts w:ascii="Times New Roman" w:hAnsi="Times New Roman" w:cs="Times New Roman"/>
                <w:sz w:val="24"/>
                <w:szCs w:val="24"/>
              </w:rPr>
              <w:t>Undergraduate</w:t>
            </w:r>
          </w:p>
        </w:tc>
        <w:tc>
          <w:tcPr>
            <w:tcW w:w="2410" w:type="dxa"/>
          </w:tcPr>
          <w:p w14:paraId="2826A0E5" w14:textId="76162B87" w:rsidR="00A11060" w:rsidRPr="002C3C08" w:rsidRDefault="00A11060" w:rsidP="00CB6F0B">
            <w:pPr>
              <w:spacing w:line="360" w:lineRule="auto"/>
              <w:rPr>
                <w:rFonts w:ascii="Times New Roman" w:hAnsi="Times New Roman" w:cs="Times New Roman"/>
                <w:sz w:val="24"/>
                <w:szCs w:val="24"/>
              </w:rPr>
            </w:pPr>
            <w:r w:rsidRPr="002C3C08">
              <w:rPr>
                <w:rFonts w:ascii="Times New Roman" w:hAnsi="Times New Roman" w:cs="Times New Roman"/>
                <w:sz w:val="24"/>
                <w:szCs w:val="24"/>
              </w:rPr>
              <w:t>18</w:t>
            </w:r>
          </w:p>
        </w:tc>
        <w:tc>
          <w:tcPr>
            <w:tcW w:w="3118" w:type="dxa"/>
          </w:tcPr>
          <w:p w14:paraId="6CF734D9" w14:textId="269A0CC0" w:rsidR="00A11060" w:rsidRPr="002C3C08" w:rsidRDefault="00A11060" w:rsidP="00CB6F0B">
            <w:pPr>
              <w:spacing w:line="360" w:lineRule="auto"/>
              <w:rPr>
                <w:rFonts w:ascii="Times New Roman" w:hAnsi="Times New Roman" w:cs="Times New Roman"/>
                <w:sz w:val="24"/>
                <w:szCs w:val="24"/>
              </w:rPr>
            </w:pPr>
            <w:r w:rsidRPr="002C3C08">
              <w:rPr>
                <w:rFonts w:ascii="Times New Roman" w:hAnsi="Times New Roman" w:cs="Times New Roman"/>
                <w:sz w:val="24"/>
                <w:szCs w:val="24"/>
              </w:rPr>
              <w:t xml:space="preserve"> 42.8</w:t>
            </w:r>
          </w:p>
        </w:tc>
      </w:tr>
      <w:tr w:rsidR="00A11060" w:rsidRPr="002C3C08" w14:paraId="1EBDA4B6" w14:textId="77777777" w:rsidTr="00A11060">
        <w:tc>
          <w:tcPr>
            <w:tcW w:w="3114" w:type="dxa"/>
          </w:tcPr>
          <w:p w14:paraId="6CFC96C9" w14:textId="77777777" w:rsidR="00A11060" w:rsidRPr="002C3C08" w:rsidRDefault="00A11060" w:rsidP="00CB6F0B">
            <w:pPr>
              <w:spacing w:line="360" w:lineRule="auto"/>
              <w:rPr>
                <w:rFonts w:ascii="Times New Roman" w:hAnsi="Times New Roman" w:cs="Times New Roman"/>
                <w:sz w:val="24"/>
                <w:szCs w:val="24"/>
              </w:rPr>
            </w:pPr>
            <w:r w:rsidRPr="002C3C08">
              <w:rPr>
                <w:rFonts w:ascii="Times New Roman" w:hAnsi="Times New Roman" w:cs="Times New Roman"/>
                <w:sz w:val="24"/>
                <w:szCs w:val="24"/>
              </w:rPr>
              <w:t>postgraduate</w:t>
            </w:r>
          </w:p>
        </w:tc>
        <w:tc>
          <w:tcPr>
            <w:tcW w:w="2410" w:type="dxa"/>
          </w:tcPr>
          <w:p w14:paraId="31318F83" w14:textId="4B90C56A" w:rsidR="00A11060" w:rsidRPr="002C3C08" w:rsidRDefault="00A11060" w:rsidP="00CB6F0B">
            <w:pPr>
              <w:spacing w:line="360" w:lineRule="auto"/>
              <w:rPr>
                <w:rFonts w:ascii="Times New Roman" w:hAnsi="Times New Roman" w:cs="Times New Roman"/>
                <w:sz w:val="24"/>
                <w:szCs w:val="24"/>
              </w:rPr>
            </w:pPr>
            <w:r w:rsidRPr="002C3C08">
              <w:rPr>
                <w:rFonts w:ascii="Times New Roman" w:hAnsi="Times New Roman" w:cs="Times New Roman"/>
                <w:sz w:val="24"/>
                <w:szCs w:val="24"/>
              </w:rPr>
              <w:t>8</w:t>
            </w:r>
          </w:p>
        </w:tc>
        <w:tc>
          <w:tcPr>
            <w:tcW w:w="3118" w:type="dxa"/>
          </w:tcPr>
          <w:p w14:paraId="555B5D0B" w14:textId="2435C6D5" w:rsidR="00A11060" w:rsidRPr="002C3C08" w:rsidRDefault="00A11060" w:rsidP="00CB6F0B">
            <w:pPr>
              <w:spacing w:line="360" w:lineRule="auto"/>
              <w:rPr>
                <w:rFonts w:ascii="Times New Roman" w:hAnsi="Times New Roman" w:cs="Times New Roman"/>
                <w:sz w:val="24"/>
                <w:szCs w:val="24"/>
              </w:rPr>
            </w:pPr>
            <w:r w:rsidRPr="002C3C08">
              <w:rPr>
                <w:rFonts w:ascii="Times New Roman" w:hAnsi="Times New Roman" w:cs="Times New Roman"/>
                <w:sz w:val="24"/>
                <w:szCs w:val="24"/>
              </w:rPr>
              <w:t xml:space="preserve"> 19.2</w:t>
            </w:r>
          </w:p>
        </w:tc>
      </w:tr>
      <w:tr w:rsidR="00A11060" w:rsidRPr="002C3C08" w14:paraId="0A29D815" w14:textId="77777777" w:rsidTr="00A11060">
        <w:tc>
          <w:tcPr>
            <w:tcW w:w="3114" w:type="dxa"/>
          </w:tcPr>
          <w:p w14:paraId="6A2969DA" w14:textId="154B541C" w:rsidR="00A11060" w:rsidRPr="002C3C08" w:rsidRDefault="00A11060" w:rsidP="00CB6F0B">
            <w:pPr>
              <w:spacing w:line="360" w:lineRule="auto"/>
              <w:rPr>
                <w:rFonts w:ascii="Times New Roman" w:hAnsi="Times New Roman" w:cs="Times New Roman"/>
                <w:b/>
                <w:bCs/>
                <w:sz w:val="24"/>
                <w:szCs w:val="24"/>
              </w:rPr>
            </w:pPr>
            <w:r w:rsidRPr="002C3C08">
              <w:rPr>
                <w:rFonts w:ascii="Times New Roman" w:hAnsi="Times New Roman" w:cs="Times New Roman"/>
                <w:b/>
                <w:bCs/>
                <w:sz w:val="24"/>
                <w:szCs w:val="24"/>
              </w:rPr>
              <w:t>Total</w:t>
            </w:r>
          </w:p>
        </w:tc>
        <w:tc>
          <w:tcPr>
            <w:tcW w:w="2410" w:type="dxa"/>
          </w:tcPr>
          <w:p w14:paraId="51CEC768" w14:textId="44126C79" w:rsidR="00A11060" w:rsidRPr="002C3C08" w:rsidRDefault="00A11060" w:rsidP="00CB6F0B">
            <w:pPr>
              <w:spacing w:line="360" w:lineRule="auto"/>
              <w:rPr>
                <w:rFonts w:ascii="Times New Roman" w:hAnsi="Times New Roman" w:cs="Times New Roman"/>
                <w:b/>
                <w:bCs/>
                <w:sz w:val="24"/>
                <w:szCs w:val="24"/>
              </w:rPr>
            </w:pPr>
            <w:r w:rsidRPr="002C3C08">
              <w:rPr>
                <w:rFonts w:ascii="Times New Roman" w:hAnsi="Times New Roman" w:cs="Times New Roman"/>
                <w:b/>
                <w:bCs/>
                <w:sz w:val="24"/>
                <w:szCs w:val="24"/>
              </w:rPr>
              <w:t>42</w:t>
            </w:r>
          </w:p>
        </w:tc>
        <w:tc>
          <w:tcPr>
            <w:tcW w:w="3118" w:type="dxa"/>
          </w:tcPr>
          <w:p w14:paraId="04C4BA40" w14:textId="525BDAFE" w:rsidR="00A11060" w:rsidRPr="002C3C08" w:rsidRDefault="00A11060" w:rsidP="00CB6F0B">
            <w:pPr>
              <w:spacing w:line="360" w:lineRule="auto"/>
              <w:rPr>
                <w:rFonts w:ascii="Times New Roman" w:hAnsi="Times New Roman" w:cs="Times New Roman"/>
                <w:b/>
                <w:bCs/>
                <w:sz w:val="24"/>
                <w:szCs w:val="24"/>
              </w:rPr>
            </w:pPr>
            <w:r w:rsidRPr="002C3C08">
              <w:rPr>
                <w:rFonts w:ascii="Times New Roman" w:hAnsi="Times New Roman" w:cs="Times New Roman"/>
                <w:b/>
                <w:bCs/>
                <w:sz w:val="24"/>
                <w:szCs w:val="24"/>
              </w:rPr>
              <w:t>100</w:t>
            </w:r>
          </w:p>
        </w:tc>
      </w:tr>
      <w:bookmarkEnd w:id="61"/>
    </w:tbl>
    <w:p w14:paraId="7782251B" w14:textId="77777777" w:rsidR="00A11060" w:rsidRPr="002C3C08" w:rsidRDefault="00A11060" w:rsidP="00FF60C1">
      <w:pPr>
        <w:spacing w:line="360" w:lineRule="auto"/>
        <w:rPr>
          <w:rFonts w:ascii="Times New Roman" w:hAnsi="Times New Roman" w:cs="Times New Roman"/>
          <w:sz w:val="24"/>
          <w:szCs w:val="24"/>
        </w:rPr>
      </w:pPr>
    </w:p>
    <w:p w14:paraId="6BC71742" w14:textId="2C9E2EE9" w:rsidR="002D0767" w:rsidRPr="002C3C08" w:rsidRDefault="00104947" w:rsidP="00BE4216">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Table 4 indicates that most of the respondents in the sample </w:t>
      </w:r>
      <w:r w:rsidR="003F266E" w:rsidRPr="002C3C08">
        <w:rPr>
          <w:rFonts w:ascii="Times New Roman" w:hAnsi="Times New Roman" w:cs="Times New Roman"/>
          <w:sz w:val="24"/>
          <w:szCs w:val="24"/>
        </w:rPr>
        <w:t xml:space="preserve">(42.8%) had an undergraduate degree, followed by a diploma level of education (28.5%), a postgraduate level of education (19.2%), and a certificate level of education (9.5%). Given that more than 85% of those surveyed had completed at least a diploma program, it is thought that these credentials are sufficient to improve job performance throughout the county. The findings support the findings of </w:t>
      </w:r>
      <w:proofErr w:type="spellStart"/>
      <w:r w:rsidR="003F266E" w:rsidRPr="002C3C08">
        <w:rPr>
          <w:rFonts w:ascii="Times New Roman" w:hAnsi="Times New Roman" w:cs="Times New Roman"/>
          <w:sz w:val="24"/>
          <w:szCs w:val="24"/>
        </w:rPr>
        <w:t>Chiliya</w:t>
      </w:r>
      <w:proofErr w:type="spellEnd"/>
      <w:r w:rsidR="003F266E" w:rsidRPr="002C3C08">
        <w:rPr>
          <w:rFonts w:ascii="Times New Roman" w:hAnsi="Times New Roman" w:cs="Times New Roman"/>
          <w:sz w:val="24"/>
          <w:szCs w:val="24"/>
        </w:rPr>
        <w:t xml:space="preserve"> and Roberts-Lombard (2012), who found that a company's success is significantly impacted by its employees' educational attainment.</w:t>
      </w:r>
    </w:p>
    <w:p w14:paraId="185589D4" w14:textId="77777777" w:rsidR="002D0767" w:rsidRPr="002C3C08" w:rsidRDefault="002D0767" w:rsidP="00BE4216">
      <w:pPr>
        <w:spacing w:line="360" w:lineRule="auto"/>
        <w:jc w:val="both"/>
        <w:rPr>
          <w:rFonts w:ascii="Times New Roman" w:hAnsi="Times New Roman" w:cs="Times New Roman"/>
          <w:sz w:val="24"/>
          <w:szCs w:val="24"/>
        </w:rPr>
      </w:pPr>
    </w:p>
    <w:p w14:paraId="58094B4B" w14:textId="4FD42328" w:rsidR="002F589D" w:rsidRPr="002C3C08" w:rsidRDefault="002F589D" w:rsidP="00BE4216">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ab/>
        <w:t xml:space="preserve"> </w:t>
      </w:r>
    </w:p>
    <w:p w14:paraId="6985AA24" w14:textId="0E61A58F" w:rsidR="002F589D" w:rsidRPr="002C3C08" w:rsidRDefault="002F589D" w:rsidP="00FF60C1">
      <w:pPr>
        <w:spacing w:line="360" w:lineRule="auto"/>
        <w:rPr>
          <w:rFonts w:ascii="Times New Roman" w:hAnsi="Times New Roman" w:cs="Times New Roman"/>
          <w:b/>
          <w:bCs/>
          <w:sz w:val="24"/>
          <w:szCs w:val="24"/>
        </w:rPr>
      </w:pPr>
      <w:r w:rsidRPr="002C3C08">
        <w:rPr>
          <w:rFonts w:ascii="Times New Roman" w:hAnsi="Times New Roman" w:cs="Times New Roman"/>
          <w:b/>
          <w:bCs/>
          <w:sz w:val="24"/>
          <w:szCs w:val="24"/>
        </w:rPr>
        <w:lastRenderedPageBreak/>
        <w:t xml:space="preserve">4.1.5 Period of service </w:t>
      </w:r>
    </w:p>
    <w:p w14:paraId="0BB281E1" w14:textId="39EBF281" w:rsidR="00A11060" w:rsidRPr="002C3C08" w:rsidRDefault="002D0767" w:rsidP="002D0767">
      <w:pPr>
        <w:pStyle w:val="Caption"/>
        <w:rPr>
          <w:rFonts w:cs="Times New Roman"/>
          <w:szCs w:val="24"/>
        </w:rPr>
      </w:pPr>
      <w:bookmarkStart w:id="63" w:name="_Toc165650448"/>
      <w:r w:rsidRPr="002C3C08">
        <w:rPr>
          <w:rFonts w:cs="Times New Roman"/>
          <w:szCs w:val="24"/>
        </w:rPr>
        <w:t xml:space="preserve">Table </w:t>
      </w:r>
      <w:r w:rsidRPr="002C3C08">
        <w:rPr>
          <w:rFonts w:cs="Times New Roman"/>
          <w:szCs w:val="24"/>
        </w:rPr>
        <w:fldChar w:fldCharType="begin"/>
      </w:r>
      <w:r w:rsidRPr="002C3C08">
        <w:rPr>
          <w:rFonts w:cs="Times New Roman"/>
          <w:szCs w:val="24"/>
        </w:rPr>
        <w:instrText xml:space="preserve"> SEQ Table \* ARABIC </w:instrText>
      </w:r>
      <w:r w:rsidRPr="002C3C08">
        <w:rPr>
          <w:rFonts w:cs="Times New Roman"/>
          <w:szCs w:val="24"/>
        </w:rPr>
        <w:fldChar w:fldCharType="separate"/>
      </w:r>
      <w:r w:rsidRPr="002C3C08">
        <w:rPr>
          <w:rFonts w:cs="Times New Roman"/>
          <w:noProof/>
          <w:szCs w:val="24"/>
        </w:rPr>
        <w:t>5</w:t>
      </w:r>
      <w:r w:rsidRPr="002C3C08">
        <w:rPr>
          <w:rFonts w:cs="Times New Roman"/>
          <w:szCs w:val="24"/>
        </w:rPr>
        <w:fldChar w:fldCharType="end"/>
      </w:r>
      <w:r w:rsidRPr="002C3C08">
        <w:rPr>
          <w:rFonts w:cs="Times New Roman"/>
          <w:szCs w:val="24"/>
        </w:rPr>
        <w:t>: Period of service</w:t>
      </w:r>
      <w:bookmarkEnd w:id="63"/>
      <w:r w:rsidR="002F589D" w:rsidRPr="002C3C08">
        <w:rPr>
          <w:rFonts w:cs="Times New Roman"/>
          <w:szCs w:val="24"/>
        </w:rPr>
        <w:t xml:space="preserve">  </w:t>
      </w:r>
    </w:p>
    <w:tbl>
      <w:tblPr>
        <w:tblStyle w:val="TableGrid"/>
        <w:tblW w:w="0" w:type="auto"/>
        <w:tblLook w:val="04A0" w:firstRow="1" w:lastRow="0" w:firstColumn="1" w:lastColumn="0" w:noHBand="0" w:noVBand="1"/>
      </w:tblPr>
      <w:tblGrid>
        <w:gridCol w:w="3114"/>
        <w:gridCol w:w="2410"/>
        <w:gridCol w:w="3118"/>
      </w:tblGrid>
      <w:tr w:rsidR="000913AC" w:rsidRPr="002C3C08" w14:paraId="5F4B093F" w14:textId="77777777" w:rsidTr="00CB6F0B">
        <w:tc>
          <w:tcPr>
            <w:tcW w:w="3114" w:type="dxa"/>
          </w:tcPr>
          <w:p w14:paraId="5A2D4CDC" w14:textId="6BEF9771" w:rsidR="000913AC" w:rsidRPr="002C3C08" w:rsidRDefault="000913AC" w:rsidP="000913AC">
            <w:pPr>
              <w:spacing w:line="360" w:lineRule="auto"/>
              <w:rPr>
                <w:rFonts w:ascii="Times New Roman" w:hAnsi="Times New Roman" w:cs="Times New Roman"/>
                <w:sz w:val="24"/>
                <w:szCs w:val="24"/>
              </w:rPr>
            </w:pPr>
            <w:r w:rsidRPr="002C3C08">
              <w:rPr>
                <w:rFonts w:ascii="Times New Roman" w:hAnsi="Times New Roman" w:cs="Times New Roman"/>
                <w:b/>
                <w:bCs/>
                <w:sz w:val="24"/>
                <w:szCs w:val="24"/>
              </w:rPr>
              <w:t>Category</w:t>
            </w:r>
          </w:p>
        </w:tc>
        <w:tc>
          <w:tcPr>
            <w:tcW w:w="2410" w:type="dxa"/>
          </w:tcPr>
          <w:p w14:paraId="16EA6FA3" w14:textId="6191C11C" w:rsidR="000913AC" w:rsidRPr="002C3C08" w:rsidRDefault="000913AC" w:rsidP="000913AC">
            <w:pPr>
              <w:spacing w:line="360" w:lineRule="auto"/>
              <w:rPr>
                <w:rFonts w:ascii="Times New Roman" w:hAnsi="Times New Roman" w:cs="Times New Roman"/>
                <w:sz w:val="24"/>
                <w:szCs w:val="24"/>
              </w:rPr>
            </w:pPr>
            <w:r w:rsidRPr="002C3C08">
              <w:rPr>
                <w:rFonts w:ascii="Times New Roman" w:hAnsi="Times New Roman" w:cs="Times New Roman"/>
                <w:b/>
                <w:bCs/>
                <w:sz w:val="24"/>
                <w:szCs w:val="24"/>
              </w:rPr>
              <w:t>Frequency</w:t>
            </w:r>
          </w:p>
        </w:tc>
        <w:tc>
          <w:tcPr>
            <w:tcW w:w="3118" w:type="dxa"/>
          </w:tcPr>
          <w:p w14:paraId="3AC98047" w14:textId="2FAA4124" w:rsidR="000913AC" w:rsidRPr="002C3C08" w:rsidRDefault="000913AC" w:rsidP="000913AC">
            <w:pPr>
              <w:spacing w:line="360" w:lineRule="auto"/>
              <w:rPr>
                <w:rFonts w:ascii="Times New Roman" w:hAnsi="Times New Roman" w:cs="Times New Roman"/>
                <w:sz w:val="24"/>
                <w:szCs w:val="24"/>
              </w:rPr>
            </w:pPr>
            <w:r w:rsidRPr="002C3C08">
              <w:rPr>
                <w:rFonts w:ascii="Times New Roman" w:hAnsi="Times New Roman" w:cs="Times New Roman"/>
                <w:b/>
                <w:bCs/>
                <w:sz w:val="24"/>
                <w:szCs w:val="24"/>
              </w:rPr>
              <w:t>Percentage</w:t>
            </w:r>
          </w:p>
        </w:tc>
      </w:tr>
      <w:tr w:rsidR="000913AC" w:rsidRPr="002C3C08" w14:paraId="513BF426" w14:textId="77777777" w:rsidTr="00CB6F0B">
        <w:tc>
          <w:tcPr>
            <w:tcW w:w="3114" w:type="dxa"/>
          </w:tcPr>
          <w:p w14:paraId="5CAE8D7A" w14:textId="19544B23" w:rsidR="000913AC" w:rsidRPr="002C3C08" w:rsidRDefault="000913AC" w:rsidP="000913AC">
            <w:pPr>
              <w:spacing w:line="360" w:lineRule="auto"/>
              <w:rPr>
                <w:rFonts w:ascii="Times New Roman" w:hAnsi="Times New Roman" w:cs="Times New Roman"/>
                <w:sz w:val="24"/>
                <w:szCs w:val="24"/>
              </w:rPr>
            </w:pPr>
            <w:r w:rsidRPr="002C3C08">
              <w:rPr>
                <w:rFonts w:ascii="Times New Roman" w:hAnsi="Times New Roman" w:cs="Times New Roman"/>
                <w:sz w:val="24"/>
                <w:szCs w:val="24"/>
              </w:rPr>
              <w:t>0 -5 years</w:t>
            </w:r>
          </w:p>
        </w:tc>
        <w:tc>
          <w:tcPr>
            <w:tcW w:w="2410" w:type="dxa"/>
          </w:tcPr>
          <w:p w14:paraId="2F766820" w14:textId="26FD770B" w:rsidR="000913AC" w:rsidRPr="002C3C08" w:rsidRDefault="006905D0" w:rsidP="000913AC">
            <w:pPr>
              <w:spacing w:line="360" w:lineRule="auto"/>
              <w:rPr>
                <w:rFonts w:ascii="Times New Roman" w:hAnsi="Times New Roman" w:cs="Times New Roman"/>
                <w:sz w:val="24"/>
                <w:szCs w:val="24"/>
              </w:rPr>
            </w:pPr>
            <w:r w:rsidRPr="002C3C08">
              <w:rPr>
                <w:rFonts w:ascii="Times New Roman" w:hAnsi="Times New Roman" w:cs="Times New Roman"/>
                <w:sz w:val="24"/>
                <w:szCs w:val="24"/>
              </w:rPr>
              <w:t>8</w:t>
            </w:r>
          </w:p>
        </w:tc>
        <w:tc>
          <w:tcPr>
            <w:tcW w:w="3118" w:type="dxa"/>
          </w:tcPr>
          <w:p w14:paraId="6C854F31" w14:textId="4CD0019B" w:rsidR="000913AC" w:rsidRPr="002C3C08" w:rsidRDefault="000913AC" w:rsidP="000913AC">
            <w:pPr>
              <w:spacing w:line="360" w:lineRule="auto"/>
              <w:rPr>
                <w:rFonts w:ascii="Times New Roman" w:hAnsi="Times New Roman" w:cs="Times New Roman"/>
                <w:sz w:val="24"/>
                <w:szCs w:val="24"/>
              </w:rPr>
            </w:pPr>
            <w:r w:rsidRPr="002C3C08">
              <w:rPr>
                <w:rFonts w:ascii="Times New Roman" w:hAnsi="Times New Roman" w:cs="Times New Roman"/>
                <w:sz w:val="24"/>
                <w:szCs w:val="24"/>
              </w:rPr>
              <w:t xml:space="preserve"> </w:t>
            </w:r>
            <w:r w:rsidR="006905D0" w:rsidRPr="002C3C08">
              <w:rPr>
                <w:rFonts w:ascii="Times New Roman" w:hAnsi="Times New Roman" w:cs="Times New Roman"/>
                <w:sz w:val="24"/>
                <w:szCs w:val="24"/>
              </w:rPr>
              <w:t xml:space="preserve"> 19.2</w:t>
            </w:r>
          </w:p>
        </w:tc>
      </w:tr>
      <w:tr w:rsidR="000913AC" w:rsidRPr="002C3C08" w14:paraId="345EBA61" w14:textId="77777777" w:rsidTr="00CB6F0B">
        <w:tc>
          <w:tcPr>
            <w:tcW w:w="3114" w:type="dxa"/>
          </w:tcPr>
          <w:p w14:paraId="04123EA2" w14:textId="3068DB93" w:rsidR="000913AC" w:rsidRPr="002C3C08" w:rsidRDefault="000913AC" w:rsidP="000913AC">
            <w:pPr>
              <w:spacing w:line="360" w:lineRule="auto"/>
              <w:rPr>
                <w:rFonts w:ascii="Times New Roman" w:hAnsi="Times New Roman" w:cs="Times New Roman"/>
                <w:sz w:val="24"/>
                <w:szCs w:val="24"/>
              </w:rPr>
            </w:pPr>
            <w:r w:rsidRPr="002C3C08">
              <w:rPr>
                <w:rFonts w:ascii="Times New Roman" w:hAnsi="Times New Roman" w:cs="Times New Roman"/>
                <w:sz w:val="24"/>
                <w:szCs w:val="24"/>
              </w:rPr>
              <w:t xml:space="preserve">6 - 10 years      </w:t>
            </w:r>
          </w:p>
        </w:tc>
        <w:tc>
          <w:tcPr>
            <w:tcW w:w="2410" w:type="dxa"/>
          </w:tcPr>
          <w:p w14:paraId="4AF984BF" w14:textId="41E887DF" w:rsidR="000913AC" w:rsidRPr="002C3C08" w:rsidRDefault="006905D0" w:rsidP="000913AC">
            <w:pPr>
              <w:spacing w:line="360" w:lineRule="auto"/>
              <w:rPr>
                <w:rFonts w:ascii="Times New Roman" w:hAnsi="Times New Roman" w:cs="Times New Roman"/>
                <w:sz w:val="24"/>
                <w:szCs w:val="24"/>
              </w:rPr>
            </w:pPr>
            <w:r w:rsidRPr="002C3C08">
              <w:rPr>
                <w:rFonts w:ascii="Times New Roman" w:hAnsi="Times New Roman" w:cs="Times New Roman"/>
                <w:sz w:val="24"/>
                <w:szCs w:val="24"/>
              </w:rPr>
              <w:t>13</w:t>
            </w:r>
          </w:p>
        </w:tc>
        <w:tc>
          <w:tcPr>
            <w:tcW w:w="3118" w:type="dxa"/>
          </w:tcPr>
          <w:p w14:paraId="6166808E" w14:textId="7A3A4316" w:rsidR="000913AC" w:rsidRPr="002C3C08" w:rsidRDefault="000913AC" w:rsidP="000913AC">
            <w:pPr>
              <w:spacing w:line="360" w:lineRule="auto"/>
              <w:rPr>
                <w:rFonts w:ascii="Times New Roman" w:hAnsi="Times New Roman" w:cs="Times New Roman"/>
                <w:sz w:val="24"/>
                <w:szCs w:val="24"/>
              </w:rPr>
            </w:pPr>
            <w:r w:rsidRPr="002C3C08">
              <w:rPr>
                <w:rFonts w:ascii="Times New Roman" w:hAnsi="Times New Roman" w:cs="Times New Roman"/>
                <w:sz w:val="24"/>
                <w:szCs w:val="24"/>
              </w:rPr>
              <w:t xml:space="preserve"> </w:t>
            </w:r>
            <w:r w:rsidR="006905D0" w:rsidRPr="002C3C08">
              <w:rPr>
                <w:rFonts w:ascii="Times New Roman" w:hAnsi="Times New Roman" w:cs="Times New Roman"/>
                <w:sz w:val="24"/>
                <w:szCs w:val="24"/>
              </w:rPr>
              <w:t xml:space="preserve"> 30.9</w:t>
            </w:r>
          </w:p>
        </w:tc>
      </w:tr>
      <w:tr w:rsidR="000913AC" w:rsidRPr="002C3C08" w14:paraId="2FE11990" w14:textId="77777777" w:rsidTr="00CB6F0B">
        <w:tc>
          <w:tcPr>
            <w:tcW w:w="3114" w:type="dxa"/>
          </w:tcPr>
          <w:p w14:paraId="3120D935" w14:textId="731FA3BB" w:rsidR="000913AC" w:rsidRPr="002C3C08" w:rsidRDefault="000913AC" w:rsidP="000913AC">
            <w:pPr>
              <w:spacing w:line="360" w:lineRule="auto"/>
              <w:rPr>
                <w:rFonts w:ascii="Times New Roman" w:hAnsi="Times New Roman" w:cs="Times New Roman"/>
                <w:sz w:val="24"/>
                <w:szCs w:val="24"/>
              </w:rPr>
            </w:pPr>
            <w:bookmarkStart w:id="64" w:name="_Hlk165620922"/>
            <w:r w:rsidRPr="002C3C08">
              <w:rPr>
                <w:rFonts w:ascii="Times New Roman" w:hAnsi="Times New Roman" w:cs="Times New Roman"/>
                <w:sz w:val="24"/>
                <w:szCs w:val="24"/>
              </w:rPr>
              <w:t>11 - 15 years</w:t>
            </w:r>
            <w:bookmarkEnd w:id="64"/>
          </w:p>
        </w:tc>
        <w:tc>
          <w:tcPr>
            <w:tcW w:w="2410" w:type="dxa"/>
          </w:tcPr>
          <w:p w14:paraId="5439820C" w14:textId="079E0667" w:rsidR="000913AC" w:rsidRPr="002C3C08" w:rsidRDefault="006905D0" w:rsidP="000913AC">
            <w:pPr>
              <w:spacing w:line="360" w:lineRule="auto"/>
              <w:rPr>
                <w:rFonts w:ascii="Times New Roman" w:hAnsi="Times New Roman" w:cs="Times New Roman"/>
                <w:sz w:val="24"/>
                <w:szCs w:val="24"/>
              </w:rPr>
            </w:pPr>
            <w:r w:rsidRPr="002C3C08">
              <w:rPr>
                <w:rFonts w:ascii="Times New Roman" w:hAnsi="Times New Roman" w:cs="Times New Roman"/>
                <w:sz w:val="24"/>
                <w:szCs w:val="24"/>
              </w:rPr>
              <w:t>15</w:t>
            </w:r>
          </w:p>
        </w:tc>
        <w:tc>
          <w:tcPr>
            <w:tcW w:w="3118" w:type="dxa"/>
          </w:tcPr>
          <w:p w14:paraId="3D3EDE40" w14:textId="57F4A9F2" w:rsidR="000913AC" w:rsidRPr="002C3C08" w:rsidRDefault="000913AC" w:rsidP="000913AC">
            <w:pPr>
              <w:spacing w:line="360" w:lineRule="auto"/>
              <w:rPr>
                <w:rFonts w:ascii="Times New Roman" w:hAnsi="Times New Roman" w:cs="Times New Roman"/>
                <w:sz w:val="24"/>
                <w:szCs w:val="24"/>
              </w:rPr>
            </w:pPr>
            <w:r w:rsidRPr="002C3C08">
              <w:rPr>
                <w:rFonts w:ascii="Times New Roman" w:hAnsi="Times New Roman" w:cs="Times New Roman"/>
                <w:sz w:val="24"/>
                <w:szCs w:val="24"/>
              </w:rPr>
              <w:t xml:space="preserve">  </w:t>
            </w:r>
            <w:r w:rsidR="006905D0" w:rsidRPr="002C3C08">
              <w:rPr>
                <w:rFonts w:ascii="Times New Roman" w:hAnsi="Times New Roman" w:cs="Times New Roman"/>
                <w:sz w:val="24"/>
                <w:szCs w:val="24"/>
              </w:rPr>
              <w:t>35.7</w:t>
            </w:r>
          </w:p>
        </w:tc>
      </w:tr>
      <w:tr w:rsidR="000913AC" w:rsidRPr="002C3C08" w14:paraId="387E2CBA" w14:textId="77777777" w:rsidTr="00CB6F0B">
        <w:tc>
          <w:tcPr>
            <w:tcW w:w="3114" w:type="dxa"/>
          </w:tcPr>
          <w:p w14:paraId="699E7AC2" w14:textId="6964D7FB" w:rsidR="000913AC" w:rsidRPr="002C3C08" w:rsidRDefault="000913AC" w:rsidP="000913AC">
            <w:pPr>
              <w:spacing w:line="360" w:lineRule="auto"/>
              <w:rPr>
                <w:rFonts w:ascii="Times New Roman" w:hAnsi="Times New Roman" w:cs="Times New Roman"/>
                <w:sz w:val="24"/>
                <w:szCs w:val="24"/>
              </w:rPr>
            </w:pPr>
            <w:bookmarkStart w:id="65" w:name="_Hlk165621041"/>
            <w:r w:rsidRPr="002C3C08">
              <w:rPr>
                <w:rFonts w:ascii="Times New Roman" w:hAnsi="Times New Roman" w:cs="Times New Roman"/>
                <w:sz w:val="24"/>
                <w:szCs w:val="24"/>
              </w:rPr>
              <w:t>16 years and above</w:t>
            </w:r>
            <w:bookmarkEnd w:id="65"/>
          </w:p>
        </w:tc>
        <w:tc>
          <w:tcPr>
            <w:tcW w:w="2410" w:type="dxa"/>
          </w:tcPr>
          <w:p w14:paraId="7FD84F52" w14:textId="2332972F" w:rsidR="000913AC" w:rsidRPr="002C3C08" w:rsidRDefault="006905D0" w:rsidP="000913AC">
            <w:pPr>
              <w:spacing w:line="360" w:lineRule="auto"/>
              <w:rPr>
                <w:rFonts w:ascii="Times New Roman" w:hAnsi="Times New Roman" w:cs="Times New Roman"/>
                <w:sz w:val="24"/>
                <w:szCs w:val="24"/>
              </w:rPr>
            </w:pPr>
            <w:r w:rsidRPr="002C3C08">
              <w:rPr>
                <w:rFonts w:ascii="Times New Roman" w:hAnsi="Times New Roman" w:cs="Times New Roman"/>
                <w:sz w:val="24"/>
                <w:szCs w:val="24"/>
              </w:rPr>
              <w:t>6</w:t>
            </w:r>
          </w:p>
        </w:tc>
        <w:tc>
          <w:tcPr>
            <w:tcW w:w="3118" w:type="dxa"/>
          </w:tcPr>
          <w:p w14:paraId="2867FDBE" w14:textId="155508AB" w:rsidR="000913AC" w:rsidRPr="002C3C08" w:rsidRDefault="006905D0" w:rsidP="000913AC">
            <w:pPr>
              <w:spacing w:line="360" w:lineRule="auto"/>
              <w:rPr>
                <w:rFonts w:ascii="Times New Roman" w:hAnsi="Times New Roman" w:cs="Times New Roman"/>
                <w:sz w:val="24"/>
                <w:szCs w:val="24"/>
              </w:rPr>
            </w:pPr>
            <w:r w:rsidRPr="002C3C08">
              <w:rPr>
                <w:rFonts w:ascii="Times New Roman" w:hAnsi="Times New Roman" w:cs="Times New Roman"/>
                <w:sz w:val="24"/>
                <w:szCs w:val="24"/>
              </w:rPr>
              <w:t xml:space="preserve">  14.2</w:t>
            </w:r>
          </w:p>
        </w:tc>
      </w:tr>
      <w:tr w:rsidR="000913AC" w:rsidRPr="002C3C08" w14:paraId="70AF2895" w14:textId="77777777" w:rsidTr="00CB6F0B">
        <w:tc>
          <w:tcPr>
            <w:tcW w:w="3114" w:type="dxa"/>
          </w:tcPr>
          <w:p w14:paraId="5B86B914" w14:textId="087A36AB" w:rsidR="000913AC" w:rsidRPr="002C3C08" w:rsidRDefault="000913AC" w:rsidP="000913AC">
            <w:pPr>
              <w:spacing w:line="360" w:lineRule="auto"/>
              <w:rPr>
                <w:rFonts w:ascii="Times New Roman" w:hAnsi="Times New Roman" w:cs="Times New Roman"/>
                <w:b/>
                <w:bCs/>
                <w:sz w:val="24"/>
                <w:szCs w:val="24"/>
              </w:rPr>
            </w:pPr>
            <w:r w:rsidRPr="002C3C08">
              <w:rPr>
                <w:rFonts w:ascii="Times New Roman" w:hAnsi="Times New Roman" w:cs="Times New Roman"/>
                <w:b/>
                <w:bCs/>
                <w:sz w:val="24"/>
                <w:szCs w:val="24"/>
              </w:rPr>
              <w:t>Total</w:t>
            </w:r>
          </w:p>
        </w:tc>
        <w:tc>
          <w:tcPr>
            <w:tcW w:w="2410" w:type="dxa"/>
          </w:tcPr>
          <w:p w14:paraId="5A77287A" w14:textId="538FE9A7" w:rsidR="000913AC" w:rsidRPr="002C3C08" w:rsidRDefault="000913AC" w:rsidP="000913AC">
            <w:pPr>
              <w:spacing w:line="360" w:lineRule="auto"/>
              <w:rPr>
                <w:rFonts w:ascii="Times New Roman" w:hAnsi="Times New Roman" w:cs="Times New Roman"/>
                <w:b/>
                <w:bCs/>
                <w:sz w:val="24"/>
                <w:szCs w:val="24"/>
              </w:rPr>
            </w:pPr>
            <w:r w:rsidRPr="002C3C08">
              <w:rPr>
                <w:rFonts w:ascii="Times New Roman" w:hAnsi="Times New Roman" w:cs="Times New Roman"/>
                <w:b/>
                <w:bCs/>
                <w:sz w:val="24"/>
                <w:szCs w:val="24"/>
              </w:rPr>
              <w:t>42</w:t>
            </w:r>
          </w:p>
        </w:tc>
        <w:tc>
          <w:tcPr>
            <w:tcW w:w="3118" w:type="dxa"/>
          </w:tcPr>
          <w:p w14:paraId="2858C5F6" w14:textId="530399F6" w:rsidR="000913AC" w:rsidRPr="002C3C08" w:rsidRDefault="000913AC" w:rsidP="000913AC">
            <w:pPr>
              <w:spacing w:line="360" w:lineRule="auto"/>
              <w:rPr>
                <w:rFonts w:ascii="Times New Roman" w:hAnsi="Times New Roman" w:cs="Times New Roman"/>
                <w:b/>
                <w:bCs/>
                <w:sz w:val="24"/>
                <w:szCs w:val="24"/>
              </w:rPr>
            </w:pPr>
            <w:r w:rsidRPr="002C3C08">
              <w:rPr>
                <w:rFonts w:ascii="Times New Roman" w:hAnsi="Times New Roman" w:cs="Times New Roman"/>
                <w:b/>
                <w:bCs/>
                <w:sz w:val="24"/>
                <w:szCs w:val="24"/>
              </w:rPr>
              <w:t>100</w:t>
            </w:r>
          </w:p>
        </w:tc>
      </w:tr>
    </w:tbl>
    <w:p w14:paraId="584DD44D" w14:textId="6886853E" w:rsidR="00507C30" w:rsidRPr="002C3C08" w:rsidRDefault="00507C30" w:rsidP="00FF60C1">
      <w:pPr>
        <w:spacing w:line="360" w:lineRule="auto"/>
        <w:rPr>
          <w:rFonts w:ascii="Times New Roman" w:hAnsi="Times New Roman" w:cs="Times New Roman"/>
          <w:sz w:val="24"/>
          <w:szCs w:val="24"/>
        </w:rPr>
      </w:pPr>
    </w:p>
    <w:p w14:paraId="032A53BE" w14:textId="7C67BEB8" w:rsidR="00450ABF" w:rsidRPr="002C3C08" w:rsidRDefault="00D07285" w:rsidP="00450ABF">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Table 5 shows that of the selected respondents, the largest percentage (35.7%) had been in the public sector for 11 to 15 years, while 30.9% had been there for 6 to 10 years. 19.2% of the selected respondents had been in the workforce for less than five years, while the remaining 14.2% had been employed for sixteen years or more. This result generally suggests that the respondents' experiences performing public service were positive.</w:t>
      </w:r>
    </w:p>
    <w:p w14:paraId="01D8B444" w14:textId="4783FF9A" w:rsidR="00012DBC" w:rsidRPr="002C3C08" w:rsidRDefault="00012DBC" w:rsidP="00591061">
      <w:pPr>
        <w:pStyle w:val="Heading2"/>
        <w:rPr>
          <w:rFonts w:cs="Times New Roman"/>
          <w:szCs w:val="24"/>
        </w:rPr>
      </w:pPr>
      <w:bookmarkStart w:id="66" w:name="_Toc165650867"/>
      <w:r w:rsidRPr="002C3C08">
        <w:rPr>
          <w:rFonts w:cs="Times New Roman"/>
          <w:szCs w:val="24"/>
        </w:rPr>
        <w:t>4.</w:t>
      </w:r>
      <w:r w:rsidR="00591061" w:rsidRPr="002C3C08">
        <w:rPr>
          <w:rFonts w:cs="Times New Roman"/>
          <w:szCs w:val="24"/>
        </w:rPr>
        <w:t xml:space="preserve">2 </w:t>
      </w:r>
      <w:r w:rsidRPr="002C3C08">
        <w:rPr>
          <w:rFonts w:cs="Times New Roman"/>
          <w:szCs w:val="24"/>
        </w:rPr>
        <w:t xml:space="preserve">Career Development Opportunities </w:t>
      </w:r>
      <w:bookmarkStart w:id="67" w:name="_Hlk165617614"/>
      <w:r w:rsidRPr="002C3C08">
        <w:rPr>
          <w:rFonts w:cs="Times New Roman"/>
          <w:szCs w:val="24"/>
        </w:rPr>
        <w:t>Descriptive analysis</w:t>
      </w:r>
      <w:bookmarkEnd w:id="66"/>
      <w:bookmarkEnd w:id="67"/>
    </w:p>
    <w:p w14:paraId="0120B8AD" w14:textId="6443CFC2" w:rsidR="002F589D" w:rsidRPr="002C3C08" w:rsidRDefault="002D0767" w:rsidP="002D0767">
      <w:pPr>
        <w:pStyle w:val="Caption"/>
        <w:rPr>
          <w:rFonts w:cs="Times New Roman"/>
          <w:szCs w:val="24"/>
        </w:rPr>
      </w:pPr>
      <w:bookmarkStart w:id="68" w:name="_Toc165650449"/>
      <w:r w:rsidRPr="002C3C08">
        <w:rPr>
          <w:rFonts w:cs="Times New Roman"/>
          <w:szCs w:val="24"/>
        </w:rPr>
        <w:t xml:space="preserve">Table </w:t>
      </w:r>
      <w:r w:rsidRPr="002C3C08">
        <w:rPr>
          <w:rFonts w:cs="Times New Roman"/>
          <w:szCs w:val="24"/>
        </w:rPr>
        <w:fldChar w:fldCharType="begin"/>
      </w:r>
      <w:r w:rsidRPr="002C3C08">
        <w:rPr>
          <w:rFonts w:cs="Times New Roman"/>
          <w:szCs w:val="24"/>
        </w:rPr>
        <w:instrText xml:space="preserve"> SEQ Table \* ARABIC </w:instrText>
      </w:r>
      <w:r w:rsidRPr="002C3C08">
        <w:rPr>
          <w:rFonts w:cs="Times New Roman"/>
          <w:szCs w:val="24"/>
        </w:rPr>
        <w:fldChar w:fldCharType="separate"/>
      </w:r>
      <w:r w:rsidRPr="002C3C08">
        <w:rPr>
          <w:rFonts w:cs="Times New Roman"/>
          <w:noProof/>
          <w:szCs w:val="24"/>
        </w:rPr>
        <w:t>6</w:t>
      </w:r>
      <w:r w:rsidRPr="002C3C08">
        <w:rPr>
          <w:rFonts w:cs="Times New Roman"/>
          <w:szCs w:val="24"/>
        </w:rPr>
        <w:fldChar w:fldCharType="end"/>
      </w:r>
      <w:r w:rsidRPr="002C3C08">
        <w:rPr>
          <w:rFonts w:cs="Times New Roman"/>
          <w:szCs w:val="24"/>
        </w:rPr>
        <w:t>:</w:t>
      </w:r>
      <w:r w:rsidR="00012DBC" w:rsidRPr="002C3C08">
        <w:rPr>
          <w:rFonts w:cs="Times New Roman"/>
          <w:szCs w:val="24"/>
        </w:rPr>
        <w:t xml:space="preserve"> </w:t>
      </w:r>
      <w:r w:rsidRPr="002C3C08">
        <w:rPr>
          <w:rFonts w:cs="Times New Roman"/>
          <w:szCs w:val="24"/>
        </w:rPr>
        <w:t>Career Development Opportunities</w:t>
      </w:r>
      <w:bookmarkEnd w:id="68"/>
      <w:r w:rsidRPr="002C3C08">
        <w:rPr>
          <w:rFonts w:cs="Times New Roman"/>
          <w:szCs w:val="24"/>
        </w:rPr>
        <w:t xml:space="preserve"> </w:t>
      </w:r>
    </w:p>
    <w:tbl>
      <w:tblPr>
        <w:tblStyle w:val="TableGrid"/>
        <w:tblW w:w="9214" w:type="dxa"/>
        <w:tblInd w:w="137" w:type="dxa"/>
        <w:tblLook w:val="04A0" w:firstRow="1" w:lastRow="0" w:firstColumn="1" w:lastColumn="0" w:noHBand="0" w:noVBand="1"/>
      </w:tblPr>
      <w:tblGrid>
        <w:gridCol w:w="5103"/>
        <w:gridCol w:w="851"/>
        <w:gridCol w:w="850"/>
        <w:gridCol w:w="851"/>
        <w:gridCol w:w="850"/>
        <w:gridCol w:w="709"/>
      </w:tblGrid>
      <w:tr w:rsidR="002F589D" w:rsidRPr="002C3C08" w14:paraId="7EFC5E89" w14:textId="77777777" w:rsidTr="000C33AA">
        <w:trPr>
          <w:trHeight w:val="386"/>
        </w:trPr>
        <w:tc>
          <w:tcPr>
            <w:tcW w:w="5103" w:type="dxa"/>
          </w:tcPr>
          <w:p w14:paraId="5F5962D1" w14:textId="77777777" w:rsidR="002F589D" w:rsidRPr="002C3C08" w:rsidRDefault="002F589D" w:rsidP="00CB6F0B">
            <w:pPr>
              <w:spacing w:after="200" w:line="360" w:lineRule="auto"/>
              <w:jc w:val="center"/>
              <w:rPr>
                <w:rFonts w:ascii="Times New Roman" w:eastAsia="Calibri" w:hAnsi="Times New Roman" w:cs="Times New Roman"/>
                <w:b/>
                <w:bCs/>
                <w:sz w:val="24"/>
                <w:szCs w:val="24"/>
                <w:lang w:val="en-US"/>
              </w:rPr>
            </w:pPr>
            <w:r w:rsidRPr="002C3C08">
              <w:rPr>
                <w:rFonts w:ascii="Times New Roman" w:eastAsia="Calibri" w:hAnsi="Times New Roman" w:cs="Times New Roman"/>
                <w:b/>
                <w:bCs/>
                <w:sz w:val="24"/>
                <w:szCs w:val="24"/>
                <w:lang w:val="en-US"/>
              </w:rPr>
              <w:t>Statement</w:t>
            </w:r>
          </w:p>
        </w:tc>
        <w:tc>
          <w:tcPr>
            <w:tcW w:w="851" w:type="dxa"/>
          </w:tcPr>
          <w:p w14:paraId="0330DEF2" w14:textId="77777777" w:rsidR="002F589D" w:rsidRPr="002C3C08" w:rsidRDefault="002F589D" w:rsidP="00CB6F0B">
            <w:pPr>
              <w:spacing w:after="200" w:line="360" w:lineRule="auto"/>
              <w:jc w:val="center"/>
              <w:rPr>
                <w:rFonts w:ascii="Times New Roman" w:eastAsia="Calibri" w:hAnsi="Times New Roman" w:cs="Times New Roman"/>
                <w:bCs/>
                <w:sz w:val="24"/>
                <w:szCs w:val="24"/>
                <w:lang w:val="en-US"/>
              </w:rPr>
            </w:pPr>
            <w:r w:rsidRPr="002C3C08">
              <w:rPr>
                <w:rFonts w:ascii="Times New Roman" w:eastAsia="Calibri" w:hAnsi="Times New Roman" w:cs="Times New Roman"/>
                <w:b/>
                <w:bCs/>
                <w:sz w:val="24"/>
                <w:szCs w:val="24"/>
                <w:lang w:val="en-US"/>
              </w:rPr>
              <w:t>1</w:t>
            </w:r>
          </w:p>
        </w:tc>
        <w:tc>
          <w:tcPr>
            <w:tcW w:w="850" w:type="dxa"/>
          </w:tcPr>
          <w:p w14:paraId="04E5A1E4" w14:textId="77777777" w:rsidR="002F589D" w:rsidRPr="002C3C08" w:rsidRDefault="002F589D" w:rsidP="00CB6F0B">
            <w:pPr>
              <w:spacing w:after="200" w:line="360" w:lineRule="auto"/>
              <w:jc w:val="center"/>
              <w:rPr>
                <w:rFonts w:ascii="Times New Roman" w:eastAsia="Calibri" w:hAnsi="Times New Roman" w:cs="Times New Roman"/>
                <w:bCs/>
                <w:sz w:val="24"/>
                <w:szCs w:val="24"/>
                <w:lang w:val="en-US"/>
              </w:rPr>
            </w:pPr>
            <w:r w:rsidRPr="002C3C08">
              <w:rPr>
                <w:rFonts w:ascii="Times New Roman" w:eastAsia="Calibri" w:hAnsi="Times New Roman" w:cs="Times New Roman"/>
                <w:b/>
                <w:bCs/>
                <w:sz w:val="24"/>
                <w:szCs w:val="24"/>
                <w:lang w:val="en-US"/>
              </w:rPr>
              <w:t>2</w:t>
            </w:r>
          </w:p>
        </w:tc>
        <w:tc>
          <w:tcPr>
            <w:tcW w:w="851" w:type="dxa"/>
          </w:tcPr>
          <w:p w14:paraId="78804F3D" w14:textId="77777777" w:rsidR="002F589D" w:rsidRPr="002C3C08" w:rsidRDefault="002F589D" w:rsidP="00CB6F0B">
            <w:pPr>
              <w:spacing w:after="200" w:line="360" w:lineRule="auto"/>
              <w:jc w:val="center"/>
              <w:rPr>
                <w:rFonts w:ascii="Times New Roman" w:eastAsia="Calibri" w:hAnsi="Times New Roman" w:cs="Times New Roman"/>
                <w:bCs/>
                <w:sz w:val="24"/>
                <w:szCs w:val="24"/>
                <w:lang w:val="en-US"/>
              </w:rPr>
            </w:pPr>
            <w:r w:rsidRPr="002C3C08">
              <w:rPr>
                <w:rFonts w:ascii="Times New Roman" w:eastAsia="Calibri" w:hAnsi="Times New Roman" w:cs="Times New Roman"/>
                <w:b/>
                <w:bCs/>
                <w:sz w:val="24"/>
                <w:szCs w:val="24"/>
                <w:lang w:val="en-US"/>
              </w:rPr>
              <w:t>3</w:t>
            </w:r>
          </w:p>
        </w:tc>
        <w:tc>
          <w:tcPr>
            <w:tcW w:w="850" w:type="dxa"/>
          </w:tcPr>
          <w:p w14:paraId="6D6CDCD2" w14:textId="77777777" w:rsidR="002F589D" w:rsidRPr="002C3C08" w:rsidRDefault="002F589D" w:rsidP="00CB6F0B">
            <w:pPr>
              <w:spacing w:after="200" w:line="360" w:lineRule="auto"/>
              <w:jc w:val="center"/>
              <w:rPr>
                <w:rFonts w:ascii="Times New Roman" w:eastAsia="Calibri" w:hAnsi="Times New Roman" w:cs="Times New Roman"/>
                <w:bCs/>
                <w:sz w:val="24"/>
                <w:szCs w:val="24"/>
                <w:lang w:val="en-US"/>
              </w:rPr>
            </w:pPr>
            <w:r w:rsidRPr="002C3C08">
              <w:rPr>
                <w:rFonts w:ascii="Times New Roman" w:eastAsia="Calibri" w:hAnsi="Times New Roman" w:cs="Times New Roman"/>
                <w:b/>
                <w:bCs/>
                <w:sz w:val="24"/>
                <w:szCs w:val="24"/>
                <w:lang w:val="en-US"/>
              </w:rPr>
              <w:t>4</w:t>
            </w:r>
          </w:p>
        </w:tc>
        <w:tc>
          <w:tcPr>
            <w:tcW w:w="709" w:type="dxa"/>
          </w:tcPr>
          <w:p w14:paraId="04605728" w14:textId="77777777" w:rsidR="002F589D" w:rsidRPr="002C3C08" w:rsidRDefault="002F589D" w:rsidP="00CB6F0B">
            <w:pPr>
              <w:spacing w:after="200" w:line="360" w:lineRule="auto"/>
              <w:jc w:val="center"/>
              <w:rPr>
                <w:rFonts w:ascii="Times New Roman" w:eastAsia="Calibri" w:hAnsi="Times New Roman" w:cs="Times New Roman"/>
                <w:bCs/>
                <w:sz w:val="24"/>
                <w:szCs w:val="24"/>
                <w:lang w:val="en-US"/>
              </w:rPr>
            </w:pPr>
            <w:r w:rsidRPr="002C3C08">
              <w:rPr>
                <w:rFonts w:ascii="Times New Roman" w:eastAsia="Calibri" w:hAnsi="Times New Roman" w:cs="Times New Roman"/>
                <w:b/>
                <w:bCs/>
                <w:sz w:val="24"/>
                <w:szCs w:val="24"/>
                <w:lang w:val="en-US"/>
              </w:rPr>
              <w:t>5</w:t>
            </w:r>
          </w:p>
        </w:tc>
      </w:tr>
      <w:tr w:rsidR="00456CB3" w:rsidRPr="002C3C08" w14:paraId="132CA4E0" w14:textId="77777777" w:rsidTr="000C33AA">
        <w:trPr>
          <w:trHeight w:val="386"/>
        </w:trPr>
        <w:tc>
          <w:tcPr>
            <w:tcW w:w="5103" w:type="dxa"/>
          </w:tcPr>
          <w:p w14:paraId="32C3B923" w14:textId="77777777"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bookmarkStart w:id="69" w:name="_Hlk165621826"/>
            <w:r w:rsidRPr="002C3C08">
              <w:rPr>
                <w:rFonts w:ascii="Times New Roman" w:hAnsi="Times New Roman" w:cs="Times New Roman"/>
                <w:sz w:val="24"/>
                <w:szCs w:val="24"/>
              </w:rPr>
              <w:t>I contemplate that the professional growth opportunities that Machakos County offers have a beneficial effect on how well I function in my role as a public servant.</w:t>
            </w:r>
          </w:p>
        </w:tc>
        <w:tc>
          <w:tcPr>
            <w:tcW w:w="851" w:type="dxa"/>
          </w:tcPr>
          <w:p w14:paraId="19A247DD" w14:textId="434183C7"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5%</w:t>
            </w:r>
          </w:p>
        </w:tc>
        <w:tc>
          <w:tcPr>
            <w:tcW w:w="850" w:type="dxa"/>
          </w:tcPr>
          <w:p w14:paraId="01AB9C17" w14:textId="393875E7"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11%</w:t>
            </w:r>
          </w:p>
        </w:tc>
        <w:tc>
          <w:tcPr>
            <w:tcW w:w="851" w:type="dxa"/>
          </w:tcPr>
          <w:p w14:paraId="2F8FD7AD" w14:textId="6C570CB3"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7%</w:t>
            </w:r>
          </w:p>
        </w:tc>
        <w:tc>
          <w:tcPr>
            <w:tcW w:w="850" w:type="dxa"/>
          </w:tcPr>
          <w:p w14:paraId="3C51DFF7" w14:textId="28928D83"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46%</w:t>
            </w:r>
          </w:p>
        </w:tc>
        <w:tc>
          <w:tcPr>
            <w:tcW w:w="709" w:type="dxa"/>
          </w:tcPr>
          <w:p w14:paraId="2C09E897" w14:textId="05D4AE7A"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31%</w:t>
            </w:r>
          </w:p>
        </w:tc>
      </w:tr>
      <w:tr w:rsidR="00456CB3" w:rsidRPr="002C3C08" w14:paraId="65523CAF" w14:textId="77777777" w:rsidTr="000C33AA">
        <w:trPr>
          <w:trHeight w:val="386"/>
        </w:trPr>
        <w:tc>
          <w:tcPr>
            <w:tcW w:w="5103" w:type="dxa"/>
          </w:tcPr>
          <w:p w14:paraId="32BDEBCF" w14:textId="77777777"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My drive to achieve better in my position has increased as a result of Machakos County's strategic career development efforts.</w:t>
            </w:r>
          </w:p>
        </w:tc>
        <w:tc>
          <w:tcPr>
            <w:tcW w:w="851" w:type="dxa"/>
          </w:tcPr>
          <w:p w14:paraId="3B0C3426" w14:textId="78CDD487"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6%</w:t>
            </w:r>
          </w:p>
        </w:tc>
        <w:tc>
          <w:tcPr>
            <w:tcW w:w="850" w:type="dxa"/>
          </w:tcPr>
          <w:p w14:paraId="5E396860" w14:textId="60A27EB4"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10%</w:t>
            </w:r>
          </w:p>
        </w:tc>
        <w:tc>
          <w:tcPr>
            <w:tcW w:w="851" w:type="dxa"/>
          </w:tcPr>
          <w:p w14:paraId="5B660B28" w14:textId="3C2C4A94"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12%</w:t>
            </w:r>
          </w:p>
        </w:tc>
        <w:tc>
          <w:tcPr>
            <w:tcW w:w="850" w:type="dxa"/>
          </w:tcPr>
          <w:p w14:paraId="74C6E707" w14:textId="4FF9A05F"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41%</w:t>
            </w:r>
          </w:p>
        </w:tc>
        <w:tc>
          <w:tcPr>
            <w:tcW w:w="709" w:type="dxa"/>
          </w:tcPr>
          <w:p w14:paraId="0D99EE28" w14:textId="6E039B7F"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31%</w:t>
            </w:r>
          </w:p>
        </w:tc>
      </w:tr>
      <w:tr w:rsidR="00456CB3" w:rsidRPr="002C3C08" w14:paraId="43EC8259" w14:textId="77777777" w:rsidTr="000C33AA">
        <w:trPr>
          <w:trHeight w:val="386"/>
        </w:trPr>
        <w:tc>
          <w:tcPr>
            <w:tcW w:w="5103" w:type="dxa"/>
          </w:tcPr>
          <w:p w14:paraId="1EEF02B5" w14:textId="77777777"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I consider the career progression opportunities provided by Machakos County to be a major factor in both my professional development and employment happiness.</w:t>
            </w:r>
          </w:p>
        </w:tc>
        <w:tc>
          <w:tcPr>
            <w:tcW w:w="851" w:type="dxa"/>
          </w:tcPr>
          <w:p w14:paraId="52479A44" w14:textId="63A3F3A2"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6%</w:t>
            </w:r>
          </w:p>
        </w:tc>
        <w:tc>
          <w:tcPr>
            <w:tcW w:w="850" w:type="dxa"/>
          </w:tcPr>
          <w:p w14:paraId="1FF60B9B" w14:textId="0FA9CA46"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5%</w:t>
            </w:r>
          </w:p>
        </w:tc>
        <w:tc>
          <w:tcPr>
            <w:tcW w:w="851" w:type="dxa"/>
          </w:tcPr>
          <w:p w14:paraId="3D27F82D" w14:textId="42E260C9"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6%</w:t>
            </w:r>
          </w:p>
        </w:tc>
        <w:tc>
          <w:tcPr>
            <w:tcW w:w="850" w:type="dxa"/>
          </w:tcPr>
          <w:p w14:paraId="41689909" w14:textId="2A138185"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4</w:t>
            </w:r>
            <w:r w:rsidR="00E75EBC" w:rsidRPr="002C3C08">
              <w:rPr>
                <w:rFonts w:ascii="Times New Roman" w:hAnsi="Times New Roman" w:cs="Times New Roman"/>
                <w:sz w:val="24"/>
                <w:szCs w:val="24"/>
              </w:rPr>
              <w:t>0</w:t>
            </w:r>
            <w:r w:rsidRPr="002C3C08">
              <w:rPr>
                <w:rFonts w:ascii="Times New Roman" w:hAnsi="Times New Roman" w:cs="Times New Roman"/>
                <w:sz w:val="24"/>
                <w:szCs w:val="24"/>
              </w:rPr>
              <w:t>%</w:t>
            </w:r>
          </w:p>
        </w:tc>
        <w:tc>
          <w:tcPr>
            <w:tcW w:w="709" w:type="dxa"/>
          </w:tcPr>
          <w:p w14:paraId="64C3BB12" w14:textId="7DCC3427"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4</w:t>
            </w:r>
            <w:r w:rsidR="00E75EBC" w:rsidRPr="002C3C08">
              <w:rPr>
                <w:rFonts w:ascii="Times New Roman" w:hAnsi="Times New Roman" w:cs="Times New Roman"/>
                <w:sz w:val="24"/>
                <w:szCs w:val="24"/>
              </w:rPr>
              <w:t>3</w:t>
            </w:r>
            <w:r w:rsidRPr="002C3C08">
              <w:rPr>
                <w:rFonts w:ascii="Times New Roman" w:hAnsi="Times New Roman" w:cs="Times New Roman"/>
                <w:sz w:val="24"/>
                <w:szCs w:val="24"/>
              </w:rPr>
              <w:t>%</w:t>
            </w:r>
          </w:p>
        </w:tc>
      </w:tr>
      <w:tr w:rsidR="00456CB3" w:rsidRPr="002C3C08" w14:paraId="649B0D36" w14:textId="77777777" w:rsidTr="000C33AA">
        <w:trPr>
          <w:trHeight w:val="386"/>
        </w:trPr>
        <w:tc>
          <w:tcPr>
            <w:tcW w:w="5103" w:type="dxa"/>
          </w:tcPr>
          <w:p w14:paraId="63515DE2" w14:textId="77777777"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lastRenderedPageBreak/>
              <w:t>My dedication to accomplishing corporate goals is strengthened by Machakos County's strategic career development initiatives.</w:t>
            </w:r>
          </w:p>
        </w:tc>
        <w:tc>
          <w:tcPr>
            <w:tcW w:w="851" w:type="dxa"/>
          </w:tcPr>
          <w:p w14:paraId="438B80DE" w14:textId="3E875E11"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6%</w:t>
            </w:r>
          </w:p>
        </w:tc>
        <w:tc>
          <w:tcPr>
            <w:tcW w:w="850" w:type="dxa"/>
          </w:tcPr>
          <w:p w14:paraId="59DB8F5A" w14:textId="6264538A"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5%</w:t>
            </w:r>
          </w:p>
        </w:tc>
        <w:tc>
          <w:tcPr>
            <w:tcW w:w="851" w:type="dxa"/>
          </w:tcPr>
          <w:p w14:paraId="57174D34" w14:textId="31310437"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7%</w:t>
            </w:r>
          </w:p>
        </w:tc>
        <w:tc>
          <w:tcPr>
            <w:tcW w:w="850" w:type="dxa"/>
          </w:tcPr>
          <w:p w14:paraId="33F9B81B" w14:textId="5B7F6DB0"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38%</w:t>
            </w:r>
          </w:p>
        </w:tc>
        <w:tc>
          <w:tcPr>
            <w:tcW w:w="709" w:type="dxa"/>
          </w:tcPr>
          <w:p w14:paraId="0E18B316" w14:textId="0B400D1F"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44%</w:t>
            </w:r>
          </w:p>
        </w:tc>
      </w:tr>
      <w:tr w:rsidR="00456CB3" w:rsidRPr="002C3C08" w14:paraId="49298854" w14:textId="77777777" w:rsidTr="000C33AA">
        <w:trPr>
          <w:trHeight w:val="386"/>
        </w:trPr>
        <w:tc>
          <w:tcPr>
            <w:tcW w:w="5103" w:type="dxa"/>
          </w:tcPr>
          <w:p w14:paraId="2B56AFA1" w14:textId="77777777"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I believe that taking part in strategic career development events enhances my efficacy in Machakos County government service.</w:t>
            </w:r>
          </w:p>
        </w:tc>
        <w:tc>
          <w:tcPr>
            <w:tcW w:w="851" w:type="dxa"/>
          </w:tcPr>
          <w:p w14:paraId="379C7341" w14:textId="53B464FD"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5%</w:t>
            </w:r>
          </w:p>
        </w:tc>
        <w:tc>
          <w:tcPr>
            <w:tcW w:w="850" w:type="dxa"/>
          </w:tcPr>
          <w:p w14:paraId="07FE4E32" w14:textId="09D49D7A"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5%</w:t>
            </w:r>
          </w:p>
        </w:tc>
        <w:tc>
          <w:tcPr>
            <w:tcW w:w="851" w:type="dxa"/>
          </w:tcPr>
          <w:p w14:paraId="420A95E0" w14:textId="5F257332"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5%</w:t>
            </w:r>
          </w:p>
        </w:tc>
        <w:tc>
          <w:tcPr>
            <w:tcW w:w="850" w:type="dxa"/>
          </w:tcPr>
          <w:p w14:paraId="2B2497AE" w14:textId="6BDB97BB"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4</w:t>
            </w:r>
            <w:r w:rsidR="00F5792D" w:rsidRPr="002C3C08">
              <w:rPr>
                <w:rFonts w:ascii="Times New Roman" w:hAnsi="Times New Roman" w:cs="Times New Roman"/>
                <w:sz w:val="24"/>
                <w:szCs w:val="24"/>
              </w:rPr>
              <w:t>5</w:t>
            </w:r>
            <w:r w:rsidRPr="002C3C08">
              <w:rPr>
                <w:rFonts w:ascii="Times New Roman" w:hAnsi="Times New Roman" w:cs="Times New Roman"/>
                <w:sz w:val="24"/>
                <w:szCs w:val="24"/>
              </w:rPr>
              <w:t>%</w:t>
            </w:r>
          </w:p>
        </w:tc>
        <w:tc>
          <w:tcPr>
            <w:tcW w:w="709" w:type="dxa"/>
          </w:tcPr>
          <w:p w14:paraId="35DBB7DE" w14:textId="01B07136" w:rsidR="00456CB3" w:rsidRPr="002C3C08" w:rsidRDefault="00456CB3" w:rsidP="00456CB3">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4</w:t>
            </w:r>
            <w:r w:rsidR="00F5792D" w:rsidRPr="002C3C08">
              <w:rPr>
                <w:rFonts w:ascii="Times New Roman" w:hAnsi="Times New Roman" w:cs="Times New Roman"/>
                <w:sz w:val="24"/>
                <w:szCs w:val="24"/>
              </w:rPr>
              <w:t>0</w:t>
            </w:r>
            <w:r w:rsidRPr="002C3C08">
              <w:rPr>
                <w:rFonts w:ascii="Times New Roman" w:hAnsi="Times New Roman" w:cs="Times New Roman"/>
                <w:sz w:val="24"/>
                <w:szCs w:val="24"/>
              </w:rPr>
              <w:t>%</w:t>
            </w:r>
          </w:p>
        </w:tc>
      </w:tr>
      <w:bookmarkEnd w:id="69"/>
    </w:tbl>
    <w:p w14:paraId="45C4D877" w14:textId="4D6D9CAF" w:rsidR="00012DBC" w:rsidRPr="002C3C08" w:rsidRDefault="00012DBC" w:rsidP="00012DBC">
      <w:pPr>
        <w:rPr>
          <w:rFonts w:ascii="Times New Roman" w:hAnsi="Times New Roman" w:cs="Times New Roman"/>
          <w:sz w:val="24"/>
          <w:szCs w:val="24"/>
        </w:rPr>
      </w:pPr>
    </w:p>
    <w:p w14:paraId="28EDEC9C" w14:textId="03F1FFE5" w:rsidR="00936795" w:rsidRPr="002C3C08" w:rsidRDefault="00E75EBC" w:rsidP="00F5792D">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As indicated by the results on Table </w:t>
      </w:r>
      <w:r w:rsidR="008C1DDD" w:rsidRPr="002C3C08">
        <w:rPr>
          <w:rFonts w:ascii="Times New Roman" w:hAnsi="Times New Roman" w:cs="Times New Roman"/>
          <w:sz w:val="24"/>
          <w:szCs w:val="24"/>
        </w:rPr>
        <w:t>6</w:t>
      </w:r>
      <w:r w:rsidRPr="002C3C08">
        <w:rPr>
          <w:rFonts w:ascii="Times New Roman" w:hAnsi="Times New Roman" w:cs="Times New Roman"/>
          <w:sz w:val="24"/>
          <w:szCs w:val="24"/>
        </w:rPr>
        <w:t>, majority of those surveyed, 46%, agreed that they</w:t>
      </w:r>
      <w:r w:rsidR="00936795" w:rsidRPr="002C3C08">
        <w:rPr>
          <w:rFonts w:ascii="Times New Roman" w:hAnsi="Times New Roman" w:cs="Times New Roman"/>
          <w:sz w:val="24"/>
          <w:szCs w:val="24"/>
        </w:rPr>
        <w:t xml:space="preserve"> contemplate that the professional growth opportunities that Machakos County offers have a beneficial effect on how well I function in my role as a public servant.</w:t>
      </w:r>
      <w:r w:rsidRPr="002C3C08">
        <w:rPr>
          <w:rFonts w:ascii="Times New Roman" w:hAnsi="Times New Roman" w:cs="Times New Roman"/>
          <w:sz w:val="24"/>
          <w:szCs w:val="24"/>
        </w:rPr>
        <w:t xml:space="preserve"> Fouty one percent, majority, of the respondents also agreed that their</w:t>
      </w:r>
      <w:r w:rsidR="00936795" w:rsidRPr="002C3C08">
        <w:rPr>
          <w:rFonts w:ascii="Times New Roman" w:hAnsi="Times New Roman" w:cs="Times New Roman"/>
          <w:sz w:val="24"/>
          <w:szCs w:val="24"/>
        </w:rPr>
        <w:t xml:space="preserve"> drive to achieve better in </w:t>
      </w:r>
      <w:r w:rsidRPr="002C3C08">
        <w:rPr>
          <w:rFonts w:ascii="Times New Roman" w:hAnsi="Times New Roman" w:cs="Times New Roman"/>
          <w:sz w:val="24"/>
          <w:szCs w:val="24"/>
        </w:rPr>
        <w:t>their</w:t>
      </w:r>
      <w:r w:rsidR="00936795" w:rsidRPr="002C3C08">
        <w:rPr>
          <w:rFonts w:ascii="Times New Roman" w:hAnsi="Times New Roman" w:cs="Times New Roman"/>
          <w:sz w:val="24"/>
          <w:szCs w:val="24"/>
        </w:rPr>
        <w:t xml:space="preserve"> position has increased as a result of Machakos County's strategic career development efforts.</w:t>
      </w:r>
      <w:r w:rsidRPr="002C3C08">
        <w:rPr>
          <w:rFonts w:ascii="Times New Roman" w:hAnsi="Times New Roman" w:cs="Times New Roman"/>
          <w:sz w:val="24"/>
          <w:szCs w:val="24"/>
        </w:rPr>
        <w:t xml:space="preserve"> On the same, majority of those surveyed (43%) strongly agreed that they</w:t>
      </w:r>
      <w:r w:rsidR="00936795" w:rsidRPr="002C3C08">
        <w:rPr>
          <w:rFonts w:ascii="Times New Roman" w:hAnsi="Times New Roman" w:cs="Times New Roman"/>
          <w:sz w:val="24"/>
          <w:szCs w:val="24"/>
        </w:rPr>
        <w:t xml:space="preserve"> consider the career progression opportunities provided by Machakos County to be a major factor in both </w:t>
      </w:r>
      <w:r w:rsidRPr="002C3C08">
        <w:rPr>
          <w:rFonts w:ascii="Times New Roman" w:hAnsi="Times New Roman" w:cs="Times New Roman"/>
          <w:sz w:val="24"/>
          <w:szCs w:val="24"/>
        </w:rPr>
        <w:t>their</w:t>
      </w:r>
      <w:r w:rsidR="00936795" w:rsidRPr="002C3C08">
        <w:rPr>
          <w:rFonts w:ascii="Times New Roman" w:hAnsi="Times New Roman" w:cs="Times New Roman"/>
          <w:sz w:val="24"/>
          <w:szCs w:val="24"/>
        </w:rPr>
        <w:t xml:space="preserve"> professional development and employment happiness.</w:t>
      </w:r>
      <w:r w:rsidR="00F5792D" w:rsidRPr="002C3C08">
        <w:rPr>
          <w:rFonts w:ascii="Times New Roman" w:hAnsi="Times New Roman" w:cs="Times New Roman"/>
          <w:sz w:val="24"/>
          <w:szCs w:val="24"/>
        </w:rPr>
        <w:t xml:space="preserve"> Lastly, </w:t>
      </w:r>
      <w:r w:rsidR="00104947" w:rsidRPr="002C3C08">
        <w:rPr>
          <w:rFonts w:ascii="Times New Roman" w:hAnsi="Times New Roman" w:cs="Times New Roman"/>
          <w:sz w:val="24"/>
          <w:szCs w:val="24"/>
        </w:rPr>
        <w:t xml:space="preserve">the majority of participants (44%) firmly concurred that their </w:t>
      </w:r>
      <w:r w:rsidR="00936795" w:rsidRPr="002C3C08">
        <w:rPr>
          <w:rFonts w:ascii="Times New Roman" w:hAnsi="Times New Roman" w:cs="Times New Roman"/>
          <w:sz w:val="24"/>
          <w:szCs w:val="24"/>
        </w:rPr>
        <w:t>dedication to accomplishing corporate goals is strengthened by Machakos County's strategic career development initiatives</w:t>
      </w:r>
      <w:r w:rsidR="00F5792D" w:rsidRPr="002C3C08">
        <w:rPr>
          <w:rFonts w:ascii="Times New Roman" w:hAnsi="Times New Roman" w:cs="Times New Roman"/>
          <w:sz w:val="24"/>
          <w:szCs w:val="24"/>
        </w:rPr>
        <w:t xml:space="preserve"> and 45% agreed that they</w:t>
      </w:r>
      <w:r w:rsidR="00936795" w:rsidRPr="002C3C08">
        <w:rPr>
          <w:rFonts w:ascii="Times New Roman" w:hAnsi="Times New Roman" w:cs="Times New Roman"/>
          <w:sz w:val="24"/>
          <w:szCs w:val="24"/>
        </w:rPr>
        <w:t xml:space="preserve"> believe that taking part in strategic career development events enhances </w:t>
      </w:r>
      <w:r w:rsidR="00F5792D" w:rsidRPr="002C3C08">
        <w:rPr>
          <w:rFonts w:ascii="Times New Roman" w:hAnsi="Times New Roman" w:cs="Times New Roman"/>
          <w:sz w:val="24"/>
          <w:szCs w:val="24"/>
        </w:rPr>
        <w:t xml:space="preserve">their </w:t>
      </w:r>
      <w:r w:rsidR="00936795" w:rsidRPr="002C3C08">
        <w:rPr>
          <w:rFonts w:ascii="Times New Roman" w:hAnsi="Times New Roman" w:cs="Times New Roman"/>
          <w:sz w:val="24"/>
          <w:szCs w:val="24"/>
        </w:rPr>
        <w:t>efficacy in Machakos County government service.</w:t>
      </w:r>
    </w:p>
    <w:p w14:paraId="2BB134DC" w14:textId="28D04F3C" w:rsidR="00012DBC" w:rsidRPr="002C3C08" w:rsidRDefault="00591061" w:rsidP="00591061">
      <w:pPr>
        <w:pStyle w:val="Heading2"/>
        <w:rPr>
          <w:rFonts w:cs="Times New Roman"/>
          <w:szCs w:val="24"/>
        </w:rPr>
      </w:pPr>
      <w:bookmarkStart w:id="70" w:name="_Toc165650868"/>
      <w:r w:rsidRPr="002C3C08">
        <w:rPr>
          <w:rFonts w:cs="Times New Roman"/>
          <w:szCs w:val="24"/>
        </w:rPr>
        <w:t xml:space="preserve">4.3 </w:t>
      </w:r>
      <w:r w:rsidR="00012DBC" w:rsidRPr="002C3C08">
        <w:rPr>
          <w:rFonts w:cs="Times New Roman"/>
          <w:szCs w:val="24"/>
        </w:rPr>
        <w:t>Employee Training Descriptive analysis</w:t>
      </w:r>
      <w:bookmarkEnd w:id="70"/>
    </w:p>
    <w:p w14:paraId="0DF5DE15" w14:textId="47D9582A" w:rsidR="00254E66" w:rsidRPr="002C3C08" w:rsidRDefault="002D0767" w:rsidP="002D0767">
      <w:pPr>
        <w:pStyle w:val="Caption"/>
        <w:rPr>
          <w:rFonts w:cs="Times New Roman"/>
          <w:szCs w:val="24"/>
        </w:rPr>
      </w:pPr>
      <w:bookmarkStart w:id="71" w:name="_Toc165650450"/>
      <w:r w:rsidRPr="002C3C08">
        <w:rPr>
          <w:rFonts w:cs="Times New Roman"/>
          <w:szCs w:val="24"/>
        </w:rPr>
        <w:t xml:space="preserve">Table </w:t>
      </w:r>
      <w:r w:rsidRPr="002C3C08">
        <w:rPr>
          <w:rFonts w:cs="Times New Roman"/>
          <w:szCs w:val="24"/>
        </w:rPr>
        <w:fldChar w:fldCharType="begin"/>
      </w:r>
      <w:r w:rsidRPr="002C3C08">
        <w:rPr>
          <w:rFonts w:cs="Times New Roman"/>
          <w:szCs w:val="24"/>
        </w:rPr>
        <w:instrText xml:space="preserve"> SEQ Table \* ARABIC </w:instrText>
      </w:r>
      <w:r w:rsidRPr="002C3C08">
        <w:rPr>
          <w:rFonts w:cs="Times New Roman"/>
          <w:szCs w:val="24"/>
        </w:rPr>
        <w:fldChar w:fldCharType="separate"/>
      </w:r>
      <w:r w:rsidRPr="002C3C08">
        <w:rPr>
          <w:rFonts w:cs="Times New Roman"/>
          <w:noProof/>
          <w:szCs w:val="24"/>
        </w:rPr>
        <w:t>7</w:t>
      </w:r>
      <w:r w:rsidRPr="002C3C08">
        <w:rPr>
          <w:rFonts w:cs="Times New Roman"/>
          <w:szCs w:val="24"/>
        </w:rPr>
        <w:fldChar w:fldCharType="end"/>
      </w:r>
      <w:r w:rsidRPr="002C3C08">
        <w:rPr>
          <w:rFonts w:cs="Times New Roman"/>
          <w:szCs w:val="24"/>
        </w:rPr>
        <w:t>: Employee Training</w:t>
      </w:r>
      <w:bookmarkEnd w:id="71"/>
      <w:r w:rsidRPr="002C3C08">
        <w:rPr>
          <w:rFonts w:cs="Times New Roman"/>
          <w:szCs w:val="24"/>
        </w:rPr>
        <w:t xml:space="preserve"> </w:t>
      </w:r>
    </w:p>
    <w:tbl>
      <w:tblPr>
        <w:tblStyle w:val="TableGrid"/>
        <w:tblW w:w="9214" w:type="dxa"/>
        <w:tblInd w:w="137" w:type="dxa"/>
        <w:tblLook w:val="04A0" w:firstRow="1" w:lastRow="0" w:firstColumn="1" w:lastColumn="0" w:noHBand="0" w:noVBand="1"/>
      </w:tblPr>
      <w:tblGrid>
        <w:gridCol w:w="5103"/>
        <w:gridCol w:w="851"/>
        <w:gridCol w:w="850"/>
        <w:gridCol w:w="992"/>
        <w:gridCol w:w="709"/>
        <w:gridCol w:w="709"/>
      </w:tblGrid>
      <w:tr w:rsidR="000C33AA" w:rsidRPr="002C3C08" w14:paraId="05E6F53C" w14:textId="77777777" w:rsidTr="000C33AA">
        <w:trPr>
          <w:trHeight w:val="386"/>
        </w:trPr>
        <w:tc>
          <w:tcPr>
            <w:tcW w:w="5103" w:type="dxa"/>
          </w:tcPr>
          <w:p w14:paraId="07771F69" w14:textId="534FC976" w:rsidR="000C33AA" w:rsidRPr="002C3C08" w:rsidRDefault="000C33AA" w:rsidP="000C33AA">
            <w:pPr>
              <w:spacing w:after="200" w:line="360" w:lineRule="auto"/>
              <w:jc w:val="center"/>
              <w:rPr>
                <w:rFonts w:ascii="Times New Roman" w:hAnsi="Times New Roman" w:cs="Times New Roman"/>
                <w:sz w:val="24"/>
                <w:szCs w:val="24"/>
              </w:rPr>
            </w:pPr>
            <w:r w:rsidRPr="002C3C08">
              <w:rPr>
                <w:rFonts w:ascii="Times New Roman" w:eastAsia="Calibri" w:hAnsi="Times New Roman" w:cs="Times New Roman"/>
                <w:b/>
                <w:bCs/>
                <w:sz w:val="24"/>
                <w:szCs w:val="24"/>
                <w:lang w:val="en-US"/>
              </w:rPr>
              <w:t>Statement</w:t>
            </w:r>
          </w:p>
        </w:tc>
        <w:tc>
          <w:tcPr>
            <w:tcW w:w="851" w:type="dxa"/>
          </w:tcPr>
          <w:p w14:paraId="7FFCAAC0" w14:textId="36F086D0" w:rsidR="000C33AA" w:rsidRPr="002C3C08" w:rsidRDefault="000C33AA" w:rsidP="000C33AA">
            <w:pPr>
              <w:spacing w:after="200" w:line="360" w:lineRule="auto"/>
              <w:jc w:val="center"/>
              <w:rPr>
                <w:rFonts w:ascii="Times New Roman" w:eastAsia="Calibri" w:hAnsi="Times New Roman" w:cs="Times New Roman"/>
                <w:b/>
                <w:bCs/>
                <w:sz w:val="24"/>
                <w:szCs w:val="24"/>
                <w:lang w:val="en-US"/>
              </w:rPr>
            </w:pPr>
            <w:r w:rsidRPr="002C3C08">
              <w:rPr>
                <w:rFonts w:ascii="Times New Roman" w:eastAsia="Calibri" w:hAnsi="Times New Roman" w:cs="Times New Roman"/>
                <w:b/>
                <w:bCs/>
                <w:sz w:val="24"/>
                <w:szCs w:val="24"/>
                <w:lang w:val="en-US"/>
              </w:rPr>
              <w:t>1</w:t>
            </w:r>
          </w:p>
        </w:tc>
        <w:tc>
          <w:tcPr>
            <w:tcW w:w="850" w:type="dxa"/>
          </w:tcPr>
          <w:p w14:paraId="1B2F7D04" w14:textId="4470B653" w:rsidR="000C33AA" w:rsidRPr="002C3C08" w:rsidRDefault="000C33AA" w:rsidP="000C33AA">
            <w:pPr>
              <w:spacing w:after="200" w:line="360" w:lineRule="auto"/>
              <w:jc w:val="center"/>
              <w:rPr>
                <w:rFonts w:ascii="Times New Roman" w:eastAsia="Calibri" w:hAnsi="Times New Roman" w:cs="Times New Roman"/>
                <w:b/>
                <w:bCs/>
                <w:sz w:val="24"/>
                <w:szCs w:val="24"/>
                <w:lang w:val="en-US"/>
              </w:rPr>
            </w:pPr>
            <w:r w:rsidRPr="002C3C08">
              <w:rPr>
                <w:rFonts w:ascii="Times New Roman" w:eastAsia="Calibri" w:hAnsi="Times New Roman" w:cs="Times New Roman"/>
                <w:b/>
                <w:bCs/>
                <w:sz w:val="24"/>
                <w:szCs w:val="24"/>
                <w:lang w:val="en-US"/>
              </w:rPr>
              <w:t>2</w:t>
            </w:r>
          </w:p>
        </w:tc>
        <w:tc>
          <w:tcPr>
            <w:tcW w:w="992" w:type="dxa"/>
          </w:tcPr>
          <w:p w14:paraId="07DBC046" w14:textId="330F630C" w:rsidR="000C33AA" w:rsidRPr="002C3C08" w:rsidRDefault="000C33AA" w:rsidP="000C33AA">
            <w:pPr>
              <w:spacing w:after="200" w:line="360" w:lineRule="auto"/>
              <w:jc w:val="center"/>
              <w:rPr>
                <w:rFonts w:ascii="Times New Roman" w:eastAsia="Calibri" w:hAnsi="Times New Roman" w:cs="Times New Roman"/>
                <w:b/>
                <w:bCs/>
                <w:sz w:val="24"/>
                <w:szCs w:val="24"/>
                <w:lang w:val="en-US"/>
              </w:rPr>
            </w:pPr>
            <w:r w:rsidRPr="002C3C08">
              <w:rPr>
                <w:rFonts w:ascii="Times New Roman" w:eastAsia="Calibri" w:hAnsi="Times New Roman" w:cs="Times New Roman"/>
                <w:b/>
                <w:bCs/>
                <w:sz w:val="24"/>
                <w:szCs w:val="24"/>
                <w:lang w:val="en-US"/>
              </w:rPr>
              <w:t>3</w:t>
            </w:r>
          </w:p>
        </w:tc>
        <w:tc>
          <w:tcPr>
            <w:tcW w:w="709" w:type="dxa"/>
          </w:tcPr>
          <w:p w14:paraId="146BEB4A" w14:textId="7057957A" w:rsidR="000C33AA" w:rsidRPr="002C3C08" w:rsidRDefault="000C33AA" w:rsidP="000C33AA">
            <w:pPr>
              <w:spacing w:after="200" w:line="360" w:lineRule="auto"/>
              <w:jc w:val="center"/>
              <w:rPr>
                <w:rFonts w:ascii="Times New Roman" w:eastAsia="Calibri" w:hAnsi="Times New Roman" w:cs="Times New Roman"/>
                <w:b/>
                <w:bCs/>
                <w:sz w:val="24"/>
                <w:szCs w:val="24"/>
                <w:lang w:val="en-US"/>
              </w:rPr>
            </w:pPr>
            <w:r w:rsidRPr="002C3C08">
              <w:rPr>
                <w:rFonts w:ascii="Times New Roman" w:eastAsia="Calibri" w:hAnsi="Times New Roman" w:cs="Times New Roman"/>
                <w:b/>
                <w:bCs/>
                <w:sz w:val="24"/>
                <w:szCs w:val="24"/>
                <w:lang w:val="en-US"/>
              </w:rPr>
              <w:t>4</w:t>
            </w:r>
          </w:p>
        </w:tc>
        <w:tc>
          <w:tcPr>
            <w:tcW w:w="709" w:type="dxa"/>
          </w:tcPr>
          <w:p w14:paraId="0B2E2FA8" w14:textId="6B0E6C84" w:rsidR="000C33AA" w:rsidRPr="002C3C08" w:rsidRDefault="000C33AA" w:rsidP="000C33AA">
            <w:pPr>
              <w:spacing w:after="200" w:line="360" w:lineRule="auto"/>
              <w:jc w:val="center"/>
              <w:rPr>
                <w:rFonts w:ascii="Times New Roman" w:eastAsia="Calibri" w:hAnsi="Times New Roman" w:cs="Times New Roman"/>
                <w:b/>
                <w:bCs/>
                <w:sz w:val="24"/>
                <w:szCs w:val="24"/>
                <w:lang w:val="en-US"/>
              </w:rPr>
            </w:pPr>
            <w:r w:rsidRPr="002C3C08">
              <w:rPr>
                <w:rFonts w:ascii="Times New Roman" w:eastAsia="Calibri" w:hAnsi="Times New Roman" w:cs="Times New Roman"/>
                <w:b/>
                <w:bCs/>
                <w:sz w:val="24"/>
                <w:szCs w:val="24"/>
                <w:lang w:val="en-US"/>
              </w:rPr>
              <w:t>5</w:t>
            </w:r>
          </w:p>
        </w:tc>
      </w:tr>
      <w:tr w:rsidR="00B76E58" w:rsidRPr="002C3C08" w14:paraId="75962D30" w14:textId="77777777" w:rsidTr="000C33AA">
        <w:trPr>
          <w:trHeight w:val="386"/>
        </w:trPr>
        <w:tc>
          <w:tcPr>
            <w:tcW w:w="5103" w:type="dxa"/>
          </w:tcPr>
          <w:p w14:paraId="21EEAFE6" w14:textId="77777777"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The training courses that Machakos County offers improve my performance and are pertinent to my work duties.</w:t>
            </w:r>
          </w:p>
        </w:tc>
        <w:tc>
          <w:tcPr>
            <w:tcW w:w="851" w:type="dxa"/>
          </w:tcPr>
          <w:p w14:paraId="5CDED63B" w14:textId="4C90D91A"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10%</w:t>
            </w:r>
          </w:p>
        </w:tc>
        <w:tc>
          <w:tcPr>
            <w:tcW w:w="850" w:type="dxa"/>
          </w:tcPr>
          <w:p w14:paraId="6BCD80CE" w14:textId="5F403FAB"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6%</w:t>
            </w:r>
          </w:p>
        </w:tc>
        <w:tc>
          <w:tcPr>
            <w:tcW w:w="992" w:type="dxa"/>
          </w:tcPr>
          <w:p w14:paraId="45D343D7" w14:textId="67F650F3"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8%</w:t>
            </w:r>
          </w:p>
        </w:tc>
        <w:tc>
          <w:tcPr>
            <w:tcW w:w="709" w:type="dxa"/>
          </w:tcPr>
          <w:p w14:paraId="54DE6340" w14:textId="7904AC38"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40%</w:t>
            </w:r>
          </w:p>
        </w:tc>
        <w:tc>
          <w:tcPr>
            <w:tcW w:w="709" w:type="dxa"/>
          </w:tcPr>
          <w:p w14:paraId="72926769" w14:textId="6763CF43"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36%</w:t>
            </w:r>
          </w:p>
        </w:tc>
      </w:tr>
      <w:tr w:rsidR="00B76E58" w:rsidRPr="002C3C08" w14:paraId="5370DB9B" w14:textId="77777777" w:rsidTr="000C33AA">
        <w:trPr>
          <w:trHeight w:val="386"/>
        </w:trPr>
        <w:tc>
          <w:tcPr>
            <w:tcW w:w="5103" w:type="dxa"/>
          </w:tcPr>
          <w:p w14:paraId="1D5088FE" w14:textId="77777777"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By taking part in the strategic staff training sessions offered by Machakos County, I am able to enhance the knowledge and abilities necessary for my position.</w:t>
            </w:r>
          </w:p>
        </w:tc>
        <w:tc>
          <w:tcPr>
            <w:tcW w:w="851" w:type="dxa"/>
          </w:tcPr>
          <w:p w14:paraId="35A44A2C" w14:textId="2BF071E3"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10%</w:t>
            </w:r>
          </w:p>
        </w:tc>
        <w:tc>
          <w:tcPr>
            <w:tcW w:w="850" w:type="dxa"/>
          </w:tcPr>
          <w:p w14:paraId="7ABE41EA" w14:textId="3DF352EE"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10%</w:t>
            </w:r>
          </w:p>
        </w:tc>
        <w:tc>
          <w:tcPr>
            <w:tcW w:w="992" w:type="dxa"/>
          </w:tcPr>
          <w:p w14:paraId="6FF3963B" w14:textId="21C0D5DC"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6%</w:t>
            </w:r>
          </w:p>
        </w:tc>
        <w:tc>
          <w:tcPr>
            <w:tcW w:w="709" w:type="dxa"/>
          </w:tcPr>
          <w:p w14:paraId="6ED748BF" w14:textId="0B1F3255"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31%</w:t>
            </w:r>
          </w:p>
        </w:tc>
        <w:tc>
          <w:tcPr>
            <w:tcW w:w="709" w:type="dxa"/>
          </w:tcPr>
          <w:p w14:paraId="540EB634" w14:textId="4D4ED07C"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43%</w:t>
            </w:r>
          </w:p>
        </w:tc>
      </w:tr>
      <w:tr w:rsidR="00B76E58" w:rsidRPr="002C3C08" w14:paraId="2721DDF6" w14:textId="77777777" w:rsidTr="000C33AA">
        <w:trPr>
          <w:trHeight w:val="386"/>
        </w:trPr>
        <w:tc>
          <w:tcPr>
            <w:tcW w:w="5103" w:type="dxa"/>
          </w:tcPr>
          <w:p w14:paraId="2BA5A6AC" w14:textId="77777777"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lastRenderedPageBreak/>
              <w:t>I contemplate that having access to training opportunities from Machakos County has improved my capacity to carry out my professional responsibilities.</w:t>
            </w:r>
          </w:p>
        </w:tc>
        <w:tc>
          <w:tcPr>
            <w:tcW w:w="851" w:type="dxa"/>
          </w:tcPr>
          <w:p w14:paraId="0CF7D467" w14:textId="35503A41"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5%</w:t>
            </w:r>
          </w:p>
        </w:tc>
        <w:tc>
          <w:tcPr>
            <w:tcW w:w="850" w:type="dxa"/>
          </w:tcPr>
          <w:p w14:paraId="1A9C2493" w14:textId="28A6A329"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5%</w:t>
            </w:r>
          </w:p>
        </w:tc>
        <w:tc>
          <w:tcPr>
            <w:tcW w:w="992" w:type="dxa"/>
          </w:tcPr>
          <w:p w14:paraId="7333D4DF" w14:textId="4E891AA5"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5%</w:t>
            </w:r>
          </w:p>
        </w:tc>
        <w:tc>
          <w:tcPr>
            <w:tcW w:w="709" w:type="dxa"/>
          </w:tcPr>
          <w:p w14:paraId="267A5511" w14:textId="499CED1E"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4</w:t>
            </w:r>
            <w:r w:rsidR="00493B14" w:rsidRPr="002C3C08">
              <w:rPr>
                <w:rFonts w:ascii="Times New Roman" w:hAnsi="Times New Roman" w:cs="Times New Roman"/>
                <w:sz w:val="24"/>
                <w:szCs w:val="24"/>
              </w:rPr>
              <w:t>5</w:t>
            </w:r>
            <w:r w:rsidRPr="002C3C08">
              <w:rPr>
                <w:rFonts w:ascii="Times New Roman" w:hAnsi="Times New Roman" w:cs="Times New Roman"/>
                <w:sz w:val="24"/>
                <w:szCs w:val="24"/>
              </w:rPr>
              <w:t>%</w:t>
            </w:r>
          </w:p>
        </w:tc>
        <w:tc>
          <w:tcPr>
            <w:tcW w:w="709" w:type="dxa"/>
          </w:tcPr>
          <w:p w14:paraId="3E1E2FF0" w14:textId="3CF26AF7"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4</w:t>
            </w:r>
            <w:r w:rsidR="00493B14" w:rsidRPr="002C3C08">
              <w:rPr>
                <w:rFonts w:ascii="Times New Roman" w:hAnsi="Times New Roman" w:cs="Times New Roman"/>
                <w:sz w:val="24"/>
                <w:szCs w:val="24"/>
              </w:rPr>
              <w:t>0</w:t>
            </w:r>
            <w:r w:rsidRPr="002C3C08">
              <w:rPr>
                <w:rFonts w:ascii="Times New Roman" w:hAnsi="Times New Roman" w:cs="Times New Roman"/>
                <w:sz w:val="24"/>
                <w:szCs w:val="24"/>
              </w:rPr>
              <w:t>%</w:t>
            </w:r>
          </w:p>
        </w:tc>
      </w:tr>
      <w:tr w:rsidR="00B76E58" w:rsidRPr="002C3C08" w14:paraId="6AECA469" w14:textId="77777777" w:rsidTr="000C33AA">
        <w:trPr>
          <w:trHeight w:val="386"/>
        </w:trPr>
        <w:tc>
          <w:tcPr>
            <w:tcW w:w="5103" w:type="dxa"/>
          </w:tcPr>
          <w:p w14:paraId="594CDCB0" w14:textId="77777777"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My professional growth and career promotion are facilitated by Machakos County's targeted staff training efforts.</w:t>
            </w:r>
          </w:p>
        </w:tc>
        <w:tc>
          <w:tcPr>
            <w:tcW w:w="851" w:type="dxa"/>
          </w:tcPr>
          <w:p w14:paraId="74BB4039" w14:textId="05F36C6F"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6%</w:t>
            </w:r>
          </w:p>
        </w:tc>
        <w:tc>
          <w:tcPr>
            <w:tcW w:w="850" w:type="dxa"/>
          </w:tcPr>
          <w:p w14:paraId="4E9BC750" w14:textId="477269F4"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5%</w:t>
            </w:r>
          </w:p>
        </w:tc>
        <w:tc>
          <w:tcPr>
            <w:tcW w:w="992" w:type="dxa"/>
          </w:tcPr>
          <w:p w14:paraId="493A2499" w14:textId="39563149"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9%</w:t>
            </w:r>
          </w:p>
        </w:tc>
        <w:tc>
          <w:tcPr>
            <w:tcW w:w="709" w:type="dxa"/>
          </w:tcPr>
          <w:p w14:paraId="569AE7EF" w14:textId="3221243F"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46%</w:t>
            </w:r>
          </w:p>
        </w:tc>
        <w:tc>
          <w:tcPr>
            <w:tcW w:w="709" w:type="dxa"/>
          </w:tcPr>
          <w:p w14:paraId="0FC09A50" w14:textId="71C84C60"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34%</w:t>
            </w:r>
          </w:p>
        </w:tc>
      </w:tr>
      <w:tr w:rsidR="00B76E58" w:rsidRPr="002C3C08" w14:paraId="21703EB6" w14:textId="77777777" w:rsidTr="000C33AA">
        <w:trPr>
          <w:trHeight w:val="386"/>
        </w:trPr>
        <w:tc>
          <w:tcPr>
            <w:tcW w:w="5103" w:type="dxa"/>
          </w:tcPr>
          <w:p w14:paraId="136C3693" w14:textId="77777777"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I believe that the training courses that Machakos County provides greatly improve my overall effectiveness as a public worker.</w:t>
            </w:r>
          </w:p>
        </w:tc>
        <w:tc>
          <w:tcPr>
            <w:tcW w:w="851" w:type="dxa"/>
          </w:tcPr>
          <w:p w14:paraId="39766491" w14:textId="6EE0B656"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2%</w:t>
            </w:r>
          </w:p>
        </w:tc>
        <w:tc>
          <w:tcPr>
            <w:tcW w:w="850" w:type="dxa"/>
          </w:tcPr>
          <w:p w14:paraId="0DFCED3D" w14:textId="0A9C9D3C"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0%</w:t>
            </w:r>
          </w:p>
        </w:tc>
        <w:tc>
          <w:tcPr>
            <w:tcW w:w="992" w:type="dxa"/>
          </w:tcPr>
          <w:p w14:paraId="3B25F97A" w14:textId="43D0ED93"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4%</w:t>
            </w:r>
          </w:p>
        </w:tc>
        <w:tc>
          <w:tcPr>
            <w:tcW w:w="709" w:type="dxa"/>
          </w:tcPr>
          <w:p w14:paraId="3AE09FA0" w14:textId="73D4DD95"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42%</w:t>
            </w:r>
          </w:p>
        </w:tc>
        <w:tc>
          <w:tcPr>
            <w:tcW w:w="709" w:type="dxa"/>
          </w:tcPr>
          <w:p w14:paraId="5658A2F4" w14:textId="306146D5"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52%</w:t>
            </w:r>
          </w:p>
        </w:tc>
      </w:tr>
    </w:tbl>
    <w:p w14:paraId="12CA6F76" w14:textId="77777777" w:rsidR="00012DBC" w:rsidRPr="002C3C08" w:rsidRDefault="00012DBC" w:rsidP="00936795">
      <w:pPr>
        <w:jc w:val="both"/>
        <w:rPr>
          <w:rFonts w:ascii="Times New Roman" w:hAnsi="Times New Roman" w:cs="Times New Roman"/>
          <w:sz w:val="24"/>
          <w:szCs w:val="24"/>
        </w:rPr>
      </w:pPr>
    </w:p>
    <w:p w14:paraId="399A1D5B" w14:textId="23AECDF3" w:rsidR="00936795" w:rsidRPr="002C3C08" w:rsidRDefault="0036648B" w:rsidP="006F1FB7">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The results on Table </w:t>
      </w:r>
      <w:r w:rsidR="008C1DDD" w:rsidRPr="002C3C08">
        <w:rPr>
          <w:rFonts w:ascii="Times New Roman" w:hAnsi="Times New Roman" w:cs="Times New Roman"/>
          <w:sz w:val="24"/>
          <w:szCs w:val="24"/>
        </w:rPr>
        <w:t>7</w:t>
      </w:r>
      <w:r w:rsidRPr="002C3C08">
        <w:rPr>
          <w:rFonts w:ascii="Times New Roman" w:hAnsi="Times New Roman" w:cs="Times New Roman"/>
          <w:sz w:val="24"/>
          <w:szCs w:val="24"/>
        </w:rPr>
        <w:t xml:space="preserve"> indicates that most respondents </w:t>
      </w:r>
      <w:r w:rsidR="00107DDE" w:rsidRPr="002C3C08">
        <w:rPr>
          <w:rFonts w:ascii="Times New Roman" w:hAnsi="Times New Roman" w:cs="Times New Roman"/>
          <w:sz w:val="24"/>
          <w:szCs w:val="24"/>
        </w:rPr>
        <w:t xml:space="preserve">(40%) agreed that the </w:t>
      </w:r>
      <w:r w:rsidR="00936795" w:rsidRPr="002C3C08">
        <w:rPr>
          <w:rFonts w:ascii="Times New Roman" w:hAnsi="Times New Roman" w:cs="Times New Roman"/>
          <w:sz w:val="24"/>
          <w:szCs w:val="24"/>
        </w:rPr>
        <w:t xml:space="preserve">training courses that Machakos County offers improve </w:t>
      </w:r>
      <w:r w:rsidR="00107DDE" w:rsidRPr="002C3C08">
        <w:rPr>
          <w:rFonts w:ascii="Times New Roman" w:hAnsi="Times New Roman" w:cs="Times New Roman"/>
          <w:sz w:val="24"/>
          <w:szCs w:val="24"/>
        </w:rPr>
        <w:t xml:space="preserve">their </w:t>
      </w:r>
      <w:r w:rsidR="00936795" w:rsidRPr="002C3C08">
        <w:rPr>
          <w:rFonts w:ascii="Times New Roman" w:hAnsi="Times New Roman" w:cs="Times New Roman"/>
          <w:sz w:val="24"/>
          <w:szCs w:val="24"/>
        </w:rPr>
        <w:t xml:space="preserve">performance and are pertinent to </w:t>
      </w:r>
      <w:r w:rsidR="00107DDE" w:rsidRPr="002C3C08">
        <w:rPr>
          <w:rFonts w:ascii="Times New Roman" w:hAnsi="Times New Roman" w:cs="Times New Roman"/>
          <w:sz w:val="24"/>
          <w:szCs w:val="24"/>
        </w:rPr>
        <w:t>their</w:t>
      </w:r>
      <w:r w:rsidR="00936795" w:rsidRPr="002C3C08">
        <w:rPr>
          <w:rFonts w:ascii="Times New Roman" w:hAnsi="Times New Roman" w:cs="Times New Roman"/>
          <w:sz w:val="24"/>
          <w:szCs w:val="24"/>
        </w:rPr>
        <w:t xml:space="preserve"> work duties.</w:t>
      </w:r>
      <w:r w:rsidR="00107DDE" w:rsidRPr="002C3C08">
        <w:rPr>
          <w:rFonts w:ascii="Times New Roman" w:hAnsi="Times New Roman" w:cs="Times New Roman"/>
          <w:sz w:val="24"/>
          <w:szCs w:val="24"/>
        </w:rPr>
        <w:t xml:space="preserve"> Those surveyed also strongly agreed (43%) that by </w:t>
      </w:r>
      <w:r w:rsidR="00936795" w:rsidRPr="002C3C08">
        <w:rPr>
          <w:rFonts w:ascii="Times New Roman" w:hAnsi="Times New Roman" w:cs="Times New Roman"/>
          <w:sz w:val="24"/>
          <w:szCs w:val="24"/>
        </w:rPr>
        <w:t xml:space="preserve">taking part in the strategic staff training sessions offered by Machakos County, </w:t>
      </w:r>
      <w:r w:rsidR="00107DDE" w:rsidRPr="002C3C08">
        <w:rPr>
          <w:rFonts w:ascii="Times New Roman" w:hAnsi="Times New Roman" w:cs="Times New Roman"/>
          <w:sz w:val="24"/>
          <w:szCs w:val="24"/>
        </w:rPr>
        <w:t>they are</w:t>
      </w:r>
      <w:r w:rsidR="00936795" w:rsidRPr="002C3C08">
        <w:rPr>
          <w:rFonts w:ascii="Times New Roman" w:hAnsi="Times New Roman" w:cs="Times New Roman"/>
          <w:sz w:val="24"/>
          <w:szCs w:val="24"/>
        </w:rPr>
        <w:t xml:space="preserve"> able to enhance the knowledge and abilities necessary for </w:t>
      </w:r>
      <w:r w:rsidR="00107DDE" w:rsidRPr="002C3C08">
        <w:rPr>
          <w:rFonts w:ascii="Times New Roman" w:hAnsi="Times New Roman" w:cs="Times New Roman"/>
          <w:sz w:val="24"/>
          <w:szCs w:val="24"/>
        </w:rPr>
        <w:t>their</w:t>
      </w:r>
      <w:r w:rsidR="00936795" w:rsidRPr="002C3C08">
        <w:rPr>
          <w:rFonts w:ascii="Times New Roman" w:hAnsi="Times New Roman" w:cs="Times New Roman"/>
          <w:sz w:val="24"/>
          <w:szCs w:val="24"/>
        </w:rPr>
        <w:t xml:space="preserve"> position.</w:t>
      </w:r>
      <w:r w:rsidR="00107DDE" w:rsidRPr="002C3C08">
        <w:rPr>
          <w:rFonts w:ascii="Times New Roman" w:hAnsi="Times New Roman" w:cs="Times New Roman"/>
          <w:sz w:val="24"/>
          <w:szCs w:val="24"/>
        </w:rPr>
        <w:t xml:space="preserve"> </w:t>
      </w:r>
      <w:r w:rsidR="00493B14" w:rsidRPr="002C3C08">
        <w:rPr>
          <w:rFonts w:ascii="Times New Roman" w:hAnsi="Times New Roman" w:cs="Times New Roman"/>
          <w:sz w:val="24"/>
          <w:szCs w:val="24"/>
        </w:rPr>
        <w:t xml:space="preserve">As noted by </w:t>
      </w:r>
      <w:r w:rsidR="00104947" w:rsidRPr="002C3C08">
        <w:rPr>
          <w:rFonts w:ascii="Times New Roman" w:hAnsi="Times New Roman" w:cs="Times New Roman"/>
          <w:sz w:val="24"/>
          <w:szCs w:val="24"/>
        </w:rPr>
        <w:t xml:space="preserve">several percent of those surveyed </w:t>
      </w:r>
      <w:r w:rsidR="00493B14" w:rsidRPr="002C3C08">
        <w:rPr>
          <w:rFonts w:ascii="Times New Roman" w:hAnsi="Times New Roman" w:cs="Times New Roman"/>
          <w:sz w:val="24"/>
          <w:szCs w:val="24"/>
        </w:rPr>
        <w:t xml:space="preserve">(45%), the results </w:t>
      </w:r>
      <w:r w:rsidR="00104947" w:rsidRPr="002C3C08">
        <w:rPr>
          <w:rFonts w:ascii="Times New Roman" w:hAnsi="Times New Roman" w:cs="Times New Roman"/>
          <w:sz w:val="24"/>
          <w:szCs w:val="24"/>
        </w:rPr>
        <w:t xml:space="preserve">suggested that they </w:t>
      </w:r>
      <w:r w:rsidR="00936795" w:rsidRPr="002C3C08">
        <w:rPr>
          <w:rFonts w:ascii="Times New Roman" w:hAnsi="Times New Roman" w:cs="Times New Roman"/>
          <w:sz w:val="24"/>
          <w:szCs w:val="24"/>
        </w:rPr>
        <w:t xml:space="preserve">contemplate that having access to training opportunities from Machakos County has improved </w:t>
      </w:r>
      <w:r w:rsidR="00493B14" w:rsidRPr="002C3C08">
        <w:rPr>
          <w:rFonts w:ascii="Times New Roman" w:hAnsi="Times New Roman" w:cs="Times New Roman"/>
          <w:sz w:val="24"/>
          <w:szCs w:val="24"/>
        </w:rPr>
        <w:t>their</w:t>
      </w:r>
      <w:r w:rsidR="00936795" w:rsidRPr="002C3C08">
        <w:rPr>
          <w:rFonts w:ascii="Times New Roman" w:hAnsi="Times New Roman" w:cs="Times New Roman"/>
          <w:sz w:val="24"/>
          <w:szCs w:val="24"/>
        </w:rPr>
        <w:t xml:space="preserve"> capacity to carry out </w:t>
      </w:r>
      <w:r w:rsidR="00493B14" w:rsidRPr="002C3C08">
        <w:rPr>
          <w:rFonts w:ascii="Times New Roman" w:hAnsi="Times New Roman" w:cs="Times New Roman"/>
          <w:sz w:val="24"/>
          <w:szCs w:val="24"/>
        </w:rPr>
        <w:t>the</w:t>
      </w:r>
      <w:r w:rsidR="00936795" w:rsidRPr="002C3C08">
        <w:rPr>
          <w:rFonts w:ascii="Times New Roman" w:hAnsi="Times New Roman" w:cs="Times New Roman"/>
          <w:sz w:val="24"/>
          <w:szCs w:val="24"/>
        </w:rPr>
        <w:t xml:space="preserve"> professional responsibilities.</w:t>
      </w:r>
      <w:r w:rsidR="00493B14" w:rsidRPr="002C3C08">
        <w:rPr>
          <w:rFonts w:ascii="Times New Roman" w:hAnsi="Times New Roman" w:cs="Times New Roman"/>
          <w:sz w:val="24"/>
          <w:szCs w:val="24"/>
        </w:rPr>
        <w:t xml:space="preserve"> Most respondents (46%) agreed that their</w:t>
      </w:r>
      <w:r w:rsidR="00936795" w:rsidRPr="002C3C08">
        <w:rPr>
          <w:rFonts w:ascii="Times New Roman" w:hAnsi="Times New Roman" w:cs="Times New Roman"/>
          <w:sz w:val="24"/>
          <w:szCs w:val="24"/>
        </w:rPr>
        <w:t xml:space="preserve"> professional growth and career promotion are facilitated by Machakos County's targeted staff training efforts.</w:t>
      </w:r>
      <w:r w:rsidR="006F1FB7" w:rsidRPr="002C3C08">
        <w:rPr>
          <w:rFonts w:ascii="Times New Roman" w:hAnsi="Times New Roman" w:cs="Times New Roman"/>
          <w:sz w:val="24"/>
          <w:szCs w:val="24"/>
        </w:rPr>
        <w:t xml:space="preserve"> Lastly, most respondents (52%) strongly agreed that they </w:t>
      </w:r>
      <w:r w:rsidR="00936795" w:rsidRPr="002C3C08">
        <w:rPr>
          <w:rFonts w:ascii="Times New Roman" w:hAnsi="Times New Roman" w:cs="Times New Roman"/>
          <w:sz w:val="24"/>
          <w:szCs w:val="24"/>
        </w:rPr>
        <w:t xml:space="preserve">believe that the training courses that Machakos County provides greatly improve </w:t>
      </w:r>
      <w:r w:rsidR="006F1FB7" w:rsidRPr="002C3C08">
        <w:rPr>
          <w:rFonts w:ascii="Times New Roman" w:hAnsi="Times New Roman" w:cs="Times New Roman"/>
          <w:sz w:val="24"/>
          <w:szCs w:val="24"/>
        </w:rPr>
        <w:t>their</w:t>
      </w:r>
      <w:r w:rsidR="00936795" w:rsidRPr="002C3C08">
        <w:rPr>
          <w:rFonts w:ascii="Times New Roman" w:hAnsi="Times New Roman" w:cs="Times New Roman"/>
          <w:sz w:val="24"/>
          <w:szCs w:val="24"/>
        </w:rPr>
        <w:t xml:space="preserve"> overall effectiveness as public worker</w:t>
      </w:r>
      <w:r w:rsidR="006F1FB7" w:rsidRPr="002C3C08">
        <w:rPr>
          <w:rFonts w:ascii="Times New Roman" w:hAnsi="Times New Roman" w:cs="Times New Roman"/>
          <w:sz w:val="24"/>
          <w:szCs w:val="24"/>
        </w:rPr>
        <w:t>s</w:t>
      </w:r>
      <w:r w:rsidR="00936795" w:rsidRPr="002C3C08">
        <w:rPr>
          <w:rFonts w:ascii="Times New Roman" w:hAnsi="Times New Roman" w:cs="Times New Roman"/>
          <w:sz w:val="24"/>
          <w:szCs w:val="24"/>
        </w:rPr>
        <w:t>.</w:t>
      </w:r>
    </w:p>
    <w:p w14:paraId="7C4091E6" w14:textId="73EB62E6" w:rsidR="00012DBC" w:rsidRPr="002C3C08" w:rsidRDefault="00591061" w:rsidP="00591061">
      <w:pPr>
        <w:pStyle w:val="Heading2"/>
        <w:rPr>
          <w:rFonts w:cs="Times New Roman"/>
          <w:szCs w:val="24"/>
        </w:rPr>
      </w:pPr>
      <w:bookmarkStart w:id="72" w:name="_Toc165650869"/>
      <w:r w:rsidRPr="002C3C08">
        <w:rPr>
          <w:rFonts w:cs="Times New Roman"/>
          <w:szCs w:val="24"/>
        </w:rPr>
        <w:t xml:space="preserve">4.4 </w:t>
      </w:r>
      <w:r w:rsidR="00012DBC" w:rsidRPr="002C3C08">
        <w:rPr>
          <w:rFonts w:cs="Times New Roman"/>
          <w:szCs w:val="24"/>
        </w:rPr>
        <w:t>Employee Compensation Descriptive analysis</w:t>
      </w:r>
      <w:bookmarkEnd w:id="72"/>
    </w:p>
    <w:p w14:paraId="03F0EA09" w14:textId="7C2999B1" w:rsidR="00254E66" w:rsidRPr="002C3C08" w:rsidRDefault="002D0767" w:rsidP="002D0767">
      <w:pPr>
        <w:pStyle w:val="Caption"/>
        <w:rPr>
          <w:rFonts w:cs="Times New Roman"/>
          <w:szCs w:val="24"/>
        </w:rPr>
      </w:pPr>
      <w:bookmarkStart w:id="73" w:name="_Toc165650451"/>
      <w:r w:rsidRPr="002C3C08">
        <w:rPr>
          <w:rFonts w:cs="Times New Roman"/>
          <w:szCs w:val="24"/>
        </w:rPr>
        <w:t xml:space="preserve">Table </w:t>
      </w:r>
      <w:r w:rsidRPr="002C3C08">
        <w:rPr>
          <w:rFonts w:cs="Times New Roman"/>
          <w:szCs w:val="24"/>
        </w:rPr>
        <w:fldChar w:fldCharType="begin"/>
      </w:r>
      <w:r w:rsidRPr="002C3C08">
        <w:rPr>
          <w:rFonts w:cs="Times New Roman"/>
          <w:szCs w:val="24"/>
        </w:rPr>
        <w:instrText xml:space="preserve"> SEQ Table \* ARABIC </w:instrText>
      </w:r>
      <w:r w:rsidRPr="002C3C08">
        <w:rPr>
          <w:rFonts w:cs="Times New Roman"/>
          <w:szCs w:val="24"/>
        </w:rPr>
        <w:fldChar w:fldCharType="separate"/>
      </w:r>
      <w:r w:rsidRPr="002C3C08">
        <w:rPr>
          <w:rFonts w:cs="Times New Roman"/>
          <w:noProof/>
          <w:szCs w:val="24"/>
        </w:rPr>
        <w:t>8</w:t>
      </w:r>
      <w:r w:rsidRPr="002C3C08">
        <w:rPr>
          <w:rFonts w:cs="Times New Roman"/>
          <w:szCs w:val="24"/>
        </w:rPr>
        <w:fldChar w:fldCharType="end"/>
      </w:r>
      <w:r w:rsidRPr="002C3C08">
        <w:rPr>
          <w:rFonts w:cs="Times New Roman"/>
          <w:szCs w:val="24"/>
        </w:rPr>
        <w:t>: Employee Compensation</w:t>
      </w:r>
      <w:bookmarkEnd w:id="73"/>
    </w:p>
    <w:tbl>
      <w:tblPr>
        <w:tblStyle w:val="TableGrid"/>
        <w:tblW w:w="9214" w:type="dxa"/>
        <w:tblInd w:w="137" w:type="dxa"/>
        <w:tblLook w:val="04A0" w:firstRow="1" w:lastRow="0" w:firstColumn="1" w:lastColumn="0" w:noHBand="0" w:noVBand="1"/>
      </w:tblPr>
      <w:tblGrid>
        <w:gridCol w:w="5103"/>
        <w:gridCol w:w="992"/>
        <w:gridCol w:w="851"/>
        <w:gridCol w:w="709"/>
        <w:gridCol w:w="850"/>
        <w:gridCol w:w="709"/>
      </w:tblGrid>
      <w:tr w:rsidR="000C33AA" w:rsidRPr="002C3C08" w14:paraId="0969EAA1" w14:textId="77777777" w:rsidTr="00423C52">
        <w:trPr>
          <w:trHeight w:val="386"/>
        </w:trPr>
        <w:tc>
          <w:tcPr>
            <w:tcW w:w="5103" w:type="dxa"/>
          </w:tcPr>
          <w:p w14:paraId="4B9D3762" w14:textId="2B55FAA6" w:rsidR="000C33AA" w:rsidRPr="002C3C08" w:rsidRDefault="000C33AA" w:rsidP="000C33AA">
            <w:pPr>
              <w:spacing w:after="200" w:line="360" w:lineRule="auto"/>
              <w:jc w:val="center"/>
              <w:rPr>
                <w:rFonts w:ascii="Times New Roman" w:hAnsi="Times New Roman" w:cs="Times New Roman"/>
                <w:sz w:val="24"/>
                <w:szCs w:val="24"/>
              </w:rPr>
            </w:pPr>
            <w:r w:rsidRPr="002C3C08">
              <w:rPr>
                <w:rFonts w:ascii="Times New Roman" w:eastAsia="Calibri" w:hAnsi="Times New Roman" w:cs="Times New Roman"/>
                <w:b/>
                <w:bCs/>
                <w:sz w:val="24"/>
                <w:szCs w:val="24"/>
                <w:lang w:val="en-US"/>
              </w:rPr>
              <w:t>Statement</w:t>
            </w:r>
          </w:p>
        </w:tc>
        <w:tc>
          <w:tcPr>
            <w:tcW w:w="992" w:type="dxa"/>
          </w:tcPr>
          <w:p w14:paraId="696286D6" w14:textId="1C7D89C0" w:rsidR="000C33AA" w:rsidRPr="002C3C08" w:rsidRDefault="000C33AA" w:rsidP="000C33AA">
            <w:pPr>
              <w:spacing w:after="200" w:line="360" w:lineRule="auto"/>
              <w:jc w:val="center"/>
              <w:rPr>
                <w:rFonts w:ascii="Times New Roman" w:eastAsia="Calibri" w:hAnsi="Times New Roman" w:cs="Times New Roman"/>
                <w:b/>
                <w:bCs/>
                <w:sz w:val="24"/>
                <w:szCs w:val="24"/>
                <w:lang w:val="en-US"/>
              </w:rPr>
            </w:pPr>
            <w:r w:rsidRPr="002C3C08">
              <w:rPr>
                <w:rFonts w:ascii="Times New Roman" w:eastAsia="Calibri" w:hAnsi="Times New Roman" w:cs="Times New Roman"/>
                <w:b/>
                <w:bCs/>
                <w:sz w:val="24"/>
                <w:szCs w:val="24"/>
                <w:lang w:val="en-US"/>
              </w:rPr>
              <w:t>1</w:t>
            </w:r>
          </w:p>
        </w:tc>
        <w:tc>
          <w:tcPr>
            <w:tcW w:w="851" w:type="dxa"/>
          </w:tcPr>
          <w:p w14:paraId="03DBB097" w14:textId="171A3D41" w:rsidR="000C33AA" w:rsidRPr="002C3C08" w:rsidRDefault="000C33AA" w:rsidP="000C33AA">
            <w:pPr>
              <w:spacing w:after="200" w:line="360" w:lineRule="auto"/>
              <w:jc w:val="center"/>
              <w:rPr>
                <w:rFonts w:ascii="Times New Roman" w:eastAsia="Calibri" w:hAnsi="Times New Roman" w:cs="Times New Roman"/>
                <w:b/>
                <w:bCs/>
                <w:sz w:val="24"/>
                <w:szCs w:val="24"/>
                <w:lang w:val="en-US"/>
              </w:rPr>
            </w:pPr>
            <w:r w:rsidRPr="002C3C08">
              <w:rPr>
                <w:rFonts w:ascii="Times New Roman" w:eastAsia="Calibri" w:hAnsi="Times New Roman" w:cs="Times New Roman"/>
                <w:b/>
                <w:bCs/>
                <w:sz w:val="24"/>
                <w:szCs w:val="24"/>
                <w:lang w:val="en-US"/>
              </w:rPr>
              <w:t>2</w:t>
            </w:r>
          </w:p>
        </w:tc>
        <w:tc>
          <w:tcPr>
            <w:tcW w:w="709" w:type="dxa"/>
          </w:tcPr>
          <w:p w14:paraId="1E12331A" w14:textId="64ACAA6C" w:rsidR="000C33AA" w:rsidRPr="002C3C08" w:rsidRDefault="000C33AA" w:rsidP="000C33AA">
            <w:pPr>
              <w:spacing w:after="200" w:line="360" w:lineRule="auto"/>
              <w:jc w:val="center"/>
              <w:rPr>
                <w:rFonts w:ascii="Times New Roman" w:eastAsia="Calibri" w:hAnsi="Times New Roman" w:cs="Times New Roman"/>
                <w:b/>
                <w:bCs/>
                <w:sz w:val="24"/>
                <w:szCs w:val="24"/>
                <w:lang w:val="en-US"/>
              </w:rPr>
            </w:pPr>
            <w:r w:rsidRPr="002C3C08">
              <w:rPr>
                <w:rFonts w:ascii="Times New Roman" w:eastAsia="Calibri" w:hAnsi="Times New Roman" w:cs="Times New Roman"/>
                <w:b/>
                <w:bCs/>
                <w:sz w:val="24"/>
                <w:szCs w:val="24"/>
                <w:lang w:val="en-US"/>
              </w:rPr>
              <w:t>3</w:t>
            </w:r>
          </w:p>
        </w:tc>
        <w:tc>
          <w:tcPr>
            <w:tcW w:w="850" w:type="dxa"/>
          </w:tcPr>
          <w:p w14:paraId="3B3F204C" w14:textId="4F12D9D5" w:rsidR="000C33AA" w:rsidRPr="002C3C08" w:rsidRDefault="000C33AA" w:rsidP="000C33AA">
            <w:pPr>
              <w:spacing w:after="200" w:line="360" w:lineRule="auto"/>
              <w:jc w:val="center"/>
              <w:rPr>
                <w:rFonts w:ascii="Times New Roman" w:eastAsia="Calibri" w:hAnsi="Times New Roman" w:cs="Times New Roman"/>
                <w:b/>
                <w:bCs/>
                <w:sz w:val="24"/>
                <w:szCs w:val="24"/>
                <w:lang w:val="en-US"/>
              </w:rPr>
            </w:pPr>
            <w:r w:rsidRPr="002C3C08">
              <w:rPr>
                <w:rFonts w:ascii="Times New Roman" w:eastAsia="Calibri" w:hAnsi="Times New Roman" w:cs="Times New Roman"/>
                <w:b/>
                <w:bCs/>
                <w:sz w:val="24"/>
                <w:szCs w:val="24"/>
                <w:lang w:val="en-US"/>
              </w:rPr>
              <w:t>4</w:t>
            </w:r>
          </w:p>
        </w:tc>
        <w:tc>
          <w:tcPr>
            <w:tcW w:w="709" w:type="dxa"/>
          </w:tcPr>
          <w:p w14:paraId="7FC6D1C2" w14:textId="213BB019" w:rsidR="000C33AA" w:rsidRPr="002C3C08" w:rsidRDefault="000C33AA" w:rsidP="000C33AA">
            <w:pPr>
              <w:spacing w:after="200" w:line="360" w:lineRule="auto"/>
              <w:jc w:val="center"/>
              <w:rPr>
                <w:rFonts w:ascii="Times New Roman" w:eastAsia="Calibri" w:hAnsi="Times New Roman" w:cs="Times New Roman"/>
                <w:b/>
                <w:bCs/>
                <w:sz w:val="24"/>
                <w:szCs w:val="24"/>
                <w:lang w:val="en-US"/>
              </w:rPr>
            </w:pPr>
            <w:r w:rsidRPr="002C3C08">
              <w:rPr>
                <w:rFonts w:ascii="Times New Roman" w:eastAsia="Calibri" w:hAnsi="Times New Roman" w:cs="Times New Roman"/>
                <w:b/>
                <w:bCs/>
                <w:sz w:val="24"/>
                <w:szCs w:val="24"/>
                <w:lang w:val="en-US"/>
              </w:rPr>
              <w:t>5</w:t>
            </w:r>
          </w:p>
        </w:tc>
      </w:tr>
      <w:tr w:rsidR="00B76E58" w:rsidRPr="002C3C08" w14:paraId="3FF6DCC0" w14:textId="77777777" w:rsidTr="00423C52">
        <w:trPr>
          <w:trHeight w:val="386"/>
        </w:trPr>
        <w:tc>
          <w:tcPr>
            <w:tcW w:w="5103" w:type="dxa"/>
          </w:tcPr>
          <w:p w14:paraId="0680D672" w14:textId="77777777"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In my opinion, Machakos County's remuneration plan is reasonable and appropriate given my contributions to the company.</w:t>
            </w:r>
          </w:p>
        </w:tc>
        <w:tc>
          <w:tcPr>
            <w:tcW w:w="992" w:type="dxa"/>
          </w:tcPr>
          <w:p w14:paraId="17AF97FA" w14:textId="1D2F381B"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6%</w:t>
            </w:r>
          </w:p>
        </w:tc>
        <w:tc>
          <w:tcPr>
            <w:tcW w:w="851" w:type="dxa"/>
          </w:tcPr>
          <w:p w14:paraId="46660D03" w14:textId="7C46BDDD"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4%</w:t>
            </w:r>
          </w:p>
        </w:tc>
        <w:tc>
          <w:tcPr>
            <w:tcW w:w="709" w:type="dxa"/>
          </w:tcPr>
          <w:p w14:paraId="540E18F6" w14:textId="220647FE"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9%</w:t>
            </w:r>
          </w:p>
        </w:tc>
        <w:tc>
          <w:tcPr>
            <w:tcW w:w="850" w:type="dxa"/>
          </w:tcPr>
          <w:p w14:paraId="3BE06C49" w14:textId="590D401A"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35%</w:t>
            </w:r>
          </w:p>
        </w:tc>
        <w:tc>
          <w:tcPr>
            <w:tcW w:w="709" w:type="dxa"/>
          </w:tcPr>
          <w:p w14:paraId="2BA6FAF9" w14:textId="5FBE4A3C"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46%</w:t>
            </w:r>
          </w:p>
        </w:tc>
      </w:tr>
      <w:tr w:rsidR="00B76E58" w:rsidRPr="002C3C08" w14:paraId="3246F304" w14:textId="77777777" w:rsidTr="00423C52">
        <w:trPr>
          <w:trHeight w:val="386"/>
        </w:trPr>
        <w:tc>
          <w:tcPr>
            <w:tcW w:w="5103" w:type="dxa"/>
          </w:tcPr>
          <w:p w14:paraId="7C7F97B9" w14:textId="77777777"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lastRenderedPageBreak/>
              <w:t>My motivation to achieve at a greater level comes from Machakos County's strategic employee remuneration programs.</w:t>
            </w:r>
          </w:p>
        </w:tc>
        <w:tc>
          <w:tcPr>
            <w:tcW w:w="992" w:type="dxa"/>
          </w:tcPr>
          <w:p w14:paraId="45EC9C94" w14:textId="1010E7FE"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4%</w:t>
            </w:r>
          </w:p>
        </w:tc>
        <w:tc>
          <w:tcPr>
            <w:tcW w:w="851" w:type="dxa"/>
          </w:tcPr>
          <w:p w14:paraId="213FA3B9" w14:textId="76F8066F"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8%</w:t>
            </w:r>
          </w:p>
        </w:tc>
        <w:tc>
          <w:tcPr>
            <w:tcW w:w="709" w:type="dxa"/>
          </w:tcPr>
          <w:p w14:paraId="2178AE66" w14:textId="5B2F9060"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9%</w:t>
            </w:r>
          </w:p>
        </w:tc>
        <w:tc>
          <w:tcPr>
            <w:tcW w:w="850" w:type="dxa"/>
          </w:tcPr>
          <w:p w14:paraId="2DC74FC1" w14:textId="23CB4398"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31%</w:t>
            </w:r>
          </w:p>
        </w:tc>
        <w:tc>
          <w:tcPr>
            <w:tcW w:w="709" w:type="dxa"/>
          </w:tcPr>
          <w:p w14:paraId="524B6AA4" w14:textId="67FB145F"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48%</w:t>
            </w:r>
          </w:p>
        </w:tc>
      </w:tr>
      <w:tr w:rsidR="00B76E58" w:rsidRPr="002C3C08" w14:paraId="49144291" w14:textId="77777777" w:rsidTr="00423C52">
        <w:trPr>
          <w:trHeight w:val="386"/>
        </w:trPr>
        <w:tc>
          <w:tcPr>
            <w:tcW w:w="5103" w:type="dxa"/>
          </w:tcPr>
          <w:p w14:paraId="66E5A755" w14:textId="77777777"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My devotion to the county and job happiness are positively impacted, in my opinion, by the pay and perks offered by Machakos County.</w:t>
            </w:r>
          </w:p>
        </w:tc>
        <w:tc>
          <w:tcPr>
            <w:tcW w:w="992" w:type="dxa"/>
          </w:tcPr>
          <w:p w14:paraId="135161A4" w14:textId="69078A40"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10%</w:t>
            </w:r>
          </w:p>
        </w:tc>
        <w:tc>
          <w:tcPr>
            <w:tcW w:w="851" w:type="dxa"/>
          </w:tcPr>
          <w:p w14:paraId="341B8A6C" w14:textId="4859E208"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4%</w:t>
            </w:r>
          </w:p>
        </w:tc>
        <w:tc>
          <w:tcPr>
            <w:tcW w:w="709" w:type="dxa"/>
          </w:tcPr>
          <w:p w14:paraId="1F9A33C4" w14:textId="4D196353"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10%</w:t>
            </w:r>
          </w:p>
        </w:tc>
        <w:tc>
          <w:tcPr>
            <w:tcW w:w="850" w:type="dxa"/>
          </w:tcPr>
          <w:p w14:paraId="79C0BA92" w14:textId="2A6393CC" w:rsidR="00B76E58" w:rsidRPr="002C3C08" w:rsidRDefault="00E8517F"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46</w:t>
            </w:r>
            <w:r w:rsidR="00B76E58" w:rsidRPr="002C3C08">
              <w:rPr>
                <w:rFonts w:ascii="Times New Roman" w:hAnsi="Times New Roman" w:cs="Times New Roman"/>
                <w:sz w:val="24"/>
                <w:szCs w:val="24"/>
              </w:rPr>
              <w:t>%</w:t>
            </w:r>
          </w:p>
        </w:tc>
        <w:tc>
          <w:tcPr>
            <w:tcW w:w="709" w:type="dxa"/>
          </w:tcPr>
          <w:p w14:paraId="71C2611B" w14:textId="40C2D0E6" w:rsidR="00B76E58" w:rsidRPr="002C3C08" w:rsidRDefault="00E8517F"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30</w:t>
            </w:r>
            <w:r w:rsidR="00B76E58" w:rsidRPr="002C3C08">
              <w:rPr>
                <w:rFonts w:ascii="Times New Roman" w:hAnsi="Times New Roman" w:cs="Times New Roman"/>
                <w:sz w:val="24"/>
                <w:szCs w:val="24"/>
              </w:rPr>
              <w:t>%</w:t>
            </w:r>
          </w:p>
        </w:tc>
      </w:tr>
      <w:tr w:rsidR="00B76E58" w:rsidRPr="002C3C08" w14:paraId="5B72C06C" w14:textId="77777777" w:rsidTr="00423C52">
        <w:trPr>
          <w:trHeight w:val="386"/>
        </w:trPr>
        <w:tc>
          <w:tcPr>
            <w:tcW w:w="5103" w:type="dxa"/>
          </w:tcPr>
          <w:p w14:paraId="294A94F6" w14:textId="77777777"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Machakos County's innovative approaches to employee remuneration strengthen my commitment to the company and my desire to go above and beyond in my work.</w:t>
            </w:r>
          </w:p>
        </w:tc>
        <w:tc>
          <w:tcPr>
            <w:tcW w:w="992" w:type="dxa"/>
          </w:tcPr>
          <w:p w14:paraId="2D416481" w14:textId="1ABAE17C"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6%</w:t>
            </w:r>
          </w:p>
        </w:tc>
        <w:tc>
          <w:tcPr>
            <w:tcW w:w="851" w:type="dxa"/>
          </w:tcPr>
          <w:p w14:paraId="40B9791D" w14:textId="705B9C73"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2%</w:t>
            </w:r>
          </w:p>
        </w:tc>
        <w:tc>
          <w:tcPr>
            <w:tcW w:w="709" w:type="dxa"/>
          </w:tcPr>
          <w:p w14:paraId="2668159E" w14:textId="2DFE3178"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7%</w:t>
            </w:r>
          </w:p>
        </w:tc>
        <w:tc>
          <w:tcPr>
            <w:tcW w:w="850" w:type="dxa"/>
          </w:tcPr>
          <w:p w14:paraId="02121E34" w14:textId="5D15407D"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49%</w:t>
            </w:r>
          </w:p>
        </w:tc>
        <w:tc>
          <w:tcPr>
            <w:tcW w:w="709" w:type="dxa"/>
          </w:tcPr>
          <w:p w14:paraId="0C1D4F2A" w14:textId="2D9F52C6"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36%</w:t>
            </w:r>
          </w:p>
        </w:tc>
      </w:tr>
      <w:tr w:rsidR="00B76E58" w:rsidRPr="002C3C08" w14:paraId="008BA912" w14:textId="77777777" w:rsidTr="00423C52">
        <w:trPr>
          <w:trHeight w:val="386"/>
        </w:trPr>
        <w:tc>
          <w:tcPr>
            <w:tcW w:w="5103" w:type="dxa"/>
          </w:tcPr>
          <w:p w14:paraId="5C4CC89D" w14:textId="77777777"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I believe that my work as a public servant is positively impacted by the salary package that Machakos County offers.</w:t>
            </w:r>
          </w:p>
        </w:tc>
        <w:tc>
          <w:tcPr>
            <w:tcW w:w="992" w:type="dxa"/>
          </w:tcPr>
          <w:p w14:paraId="08B91458" w14:textId="679A7A25"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8%</w:t>
            </w:r>
          </w:p>
        </w:tc>
        <w:tc>
          <w:tcPr>
            <w:tcW w:w="851" w:type="dxa"/>
          </w:tcPr>
          <w:p w14:paraId="3F4E1743" w14:textId="17482983"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2%</w:t>
            </w:r>
          </w:p>
        </w:tc>
        <w:tc>
          <w:tcPr>
            <w:tcW w:w="709" w:type="dxa"/>
          </w:tcPr>
          <w:p w14:paraId="31DF2E05" w14:textId="66E954E4"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1%</w:t>
            </w:r>
          </w:p>
        </w:tc>
        <w:tc>
          <w:tcPr>
            <w:tcW w:w="850" w:type="dxa"/>
          </w:tcPr>
          <w:p w14:paraId="59F556FF" w14:textId="330F6E07"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47%</w:t>
            </w:r>
          </w:p>
        </w:tc>
        <w:tc>
          <w:tcPr>
            <w:tcW w:w="709" w:type="dxa"/>
          </w:tcPr>
          <w:p w14:paraId="34176508" w14:textId="08190165" w:rsidR="00B76E58" w:rsidRPr="002C3C08" w:rsidRDefault="00B76E58" w:rsidP="00B76E58">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42%</w:t>
            </w:r>
          </w:p>
        </w:tc>
      </w:tr>
    </w:tbl>
    <w:p w14:paraId="4619BFD8" w14:textId="77777777" w:rsidR="00936795" w:rsidRPr="002C3C08" w:rsidRDefault="00936795" w:rsidP="00936795">
      <w:pPr>
        <w:rPr>
          <w:rFonts w:ascii="Times New Roman" w:hAnsi="Times New Roman" w:cs="Times New Roman"/>
          <w:sz w:val="24"/>
          <w:szCs w:val="24"/>
        </w:rPr>
      </w:pPr>
    </w:p>
    <w:p w14:paraId="091CDF72" w14:textId="7C80591D" w:rsidR="00507C30" w:rsidRPr="002C3C08" w:rsidRDefault="0017072B" w:rsidP="00E8517F">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From the results on Table </w:t>
      </w:r>
      <w:r w:rsidR="008C1DDD" w:rsidRPr="002C3C08">
        <w:rPr>
          <w:rFonts w:ascii="Times New Roman" w:hAnsi="Times New Roman" w:cs="Times New Roman"/>
          <w:sz w:val="24"/>
          <w:szCs w:val="24"/>
        </w:rPr>
        <w:t>8</w:t>
      </w:r>
      <w:r w:rsidRPr="002C3C08">
        <w:rPr>
          <w:rFonts w:ascii="Times New Roman" w:hAnsi="Times New Roman" w:cs="Times New Roman"/>
          <w:sz w:val="24"/>
          <w:szCs w:val="24"/>
        </w:rPr>
        <w:t xml:space="preserve">, </w:t>
      </w:r>
      <w:r w:rsidR="004721DB" w:rsidRPr="002C3C08">
        <w:rPr>
          <w:rFonts w:ascii="Times New Roman" w:hAnsi="Times New Roman" w:cs="Times New Roman"/>
          <w:sz w:val="24"/>
          <w:szCs w:val="24"/>
        </w:rPr>
        <w:t xml:space="preserve">majority of the respondents (46%) strongly agreed that </w:t>
      </w:r>
      <w:r w:rsidR="00936795" w:rsidRPr="002C3C08">
        <w:rPr>
          <w:rFonts w:ascii="Times New Roman" w:hAnsi="Times New Roman" w:cs="Times New Roman"/>
          <w:sz w:val="24"/>
          <w:szCs w:val="24"/>
        </w:rPr>
        <w:t xml:space="preserve">Machakos County's remuneration plan is reasonable and appropriate given </w:t>
      </w:r>
      <w:r w:rsidR="004721DB" w:rsidRPr="002C3C08">
        <w:rPr>
          <w:rFonts w:ascii="Times New Roman" w:hAnsi="Times New Roman" w:cs="Times New Roman"/>
          <w:sz w:val="24"/>
          <w:szCs w:val="24"/>
        </w:rPr>
        <w:t xml:space="preserve">their </w:t>
      </w:r>
      <w:r w:rsidR="00936795" w:rsidRPr="002C3C08">
        <w:rPr>
          <w:rFonts w:ascii="Times New Roman" w:hAnsi="Times New Roman" w:cs="Times New Roman"/>
          <w:sz w:val="24"/>
          <w:szCs w:val="24"/>
        </w:rPr>
        <w:t>contributions to the company</w:t>
      </w:r>
      <w:r w:rsidR="00E8517F" w:rsidRPr="002C3C08">
        <w:rPr>
          <w:rFonts w:ascii="Times New Roman" w:hAnsi="Times New Roman" w:cs="Times New Roman"/>
          <w:sz w:val="24"/>
          <w:szCs w:val="24"/>
        </w:rPr>
        <w:t xml:space="preserve"> and 48% strongly agreed that their</w:t>
      </w:r>
      <w:r w:rsidR="00936795" w:rsidRPr="002C3C08">
        <w:rPr>
          <w:rFonts w:ascii="Times New Roman" w:hAnsi="Times New Roman" w:cs="Times New Roman"/>
          <w:sz w:val="24"/>
          <w:szCs w:val="24"/>
        </w:rPr>
        <w:t xml:space="preserve"> motivation to achieve a greater level comes from Machakos County's strategic employee remuneration programs.</w:t>
      </w:r>
      <w:r w:rsidR="00E8517F" w:rsidRPr="002C3C08">
        <w:rPr>
          <w:rFonts w:ascii="Times New Roman" w:hAnsi="Times New Roman" w:cs="Times New Roman"/>
          <w:sz w:val="24"/>
          <w:szCs w:val="24"/>
        </w:rPr>
        <w:t xml:space="preserve"> On the same, most respondents (46%) agreed that their </w:t>
      </w:r>
      <w:r w:rsidR="00936795" w:rsidRPr="002C3C08">
        <w:rPr>
          <w:rFonts w:ascii="Times New Roman" w:hAnsi="Times New Roman" w:cs="Times New Roman"/>
          <w:sz w:val="24"/>
          <w:szCs w:val="24"/>
        </w:rPr>
        <w:t xml:space="preserve">devotion to the county and </w:t>
      </w:r>
      <w:r w:rsidR="00B46940" w:rsidRPr="002C3C08">
        <w:rPr>
          <w:rFonts w:ascii="Times New Roman" w:hAnsi="Times New Roman" w:cs="Times New Roman"/>
          <w:sz w:val="24"/>
          <w:szCs w:val="24"/>
        </w:rPr>
        <w:t xml:space="preserve">contentment at work </w:t>
      </w:r>
      <w:r w:rsidR="00936795" w:rsidRPr="002C3C08">
        <w:rPr>
          <w:rFonts w:ascii="Times New Roman" w:hAnsi="Times New Roman" w:cs="Times New Roman"/>
          <w:sz w:val="24"/>
          <w:szCs w:val="24"/>
        </w:rPr>
        <w:t xml:space="preserve">are positively </w:t>
      </w:r>
      <w:r w:rsidR="00B46940" w:rsidRPr="002C3C08">
        <w:rPr>
          <w:rFonts w:ascii="Times New Roman" w:hAnsi="Times New Roman" w:cs="Times New Roman"/>
          <w:sz w:val="24"/>
          <w:szCs w:val="24"/>
        </w:rPr>
        <w:t xml:space="preserve">affected </w:t>
      </w:r>
      <w:r w:rsidR="00936795" w:rsidRPr="002C3C08">
        <w:rPr>
          <w:rFonts w:ascii="Times New Roman" w:hAnsi="Times New Roman" w:cs="Times New Roman"/>
          <w:sz w:val="24"/>
          <w:szCs w:val="24"/>
        </w:rPr>
        <w:t>by the pay and perks offered by Machakos County.</w:t>
      </w:r>
      <w:r w:rsidR="00E8517F" w:rsidRPr="002C3C08">
        <w:rPr>
          <w:rFonts w:ascii="Times New Roman" w:hAnsi="Times New Roman" w:cs="Times New Roman"/>
          <w:sz w:val="24"/>
          <w:szCs w:val="24"/>
        </w:rPr>
        <w:t xml:space="preserve"> Lastly, majority of those surveyed (49%) agreed that </w:t>
      </w:r>
      <w:r w:rsidR="00936795" w:rsidRPr="002C3C08">
        <w:rPr>
          <w:rFonts w:ascii="Times New Roman" w:hAnsi="Times New Roman" w:cs="Times New Roman"/>
          <w:sz w:val="24"/>
          <w:szCs w:val="24"/>
        </w:rPr>
        <w:t xml:space="preserve">Machakos County's innovative approaches to employee remuneration strengthen </w:t>
      </w:r>
      <w:r w:rsidR="00E8517F" w:rsidRPr="002C3C08">
        <w:rPr>
          <w:rFonts w:ascii="Times New Roman" w:hAnsi="Times New Roman" w:cs="Times New Roman"/>
          <w:sz w:val="24"/>
          <w:szCs w:val="24"/>
        </w:rPr>
        <w:t>their</w:t>
      </w:r>
      <w:r w:rsidR="00936795" w:rsidRPr="002C3C08">
        <w:rPr>
          <w:rFonts w:ascii="Times New Roman" w:hAnsi="Times New Roman" w:cs="Times New Roman"/>
          <w:sz w:val="24"/>
          <w:szCs w:val="24"/>
        </w:rPr>
        <w:t xml:space="preserve"> commitment to the company and </w:t>
      </w:r>
      <w:r w:rsidR="00E8517F" w:rsidRPr="002C3C08">
        <w:rPr>
          <w:rFonts w:ascii="Times New Roman" w:hAnsi="Times New Roman" w:cs="Times New Roman"/>
          <w:sz w:val="24"/>
          <w:szCs w:val="24"/>
        </w:rPr>
        <w:t xml:space="preserve">their </w:t>
      </w:r>
      <w:r w:rsidR="00936795" w:rsidRPr="002C3C08">
        <w:rPr>
          <w:rFonts w:ascii="Times New Roman" w:hAnsi="Times New Roman" w:cs="Times New Roman"/>
          <w:sz w:val="24"/>
          <w:szCs w:val="24"/>
        </w:rPr>
        <w:t>desire to go above and beyond in work</w:t>
      </w:r>
      <w:r w:rsidR="00E8517F" w:rsidRPr="002C3C08">
        <w:rPr>
          <w:rFonts w:ascii="Times New Roman" w:hAnsi="Times New Roman" w:cs="Times New Roman"/>
          <w:sz w:val="24"/>
          <w:szCs w:val="24"/>
        </w:rPr>
        <w:t xml:space="preserve"> and 47% agreed that they</w:t>
      </w:r>
      <w:r w:rsidR="00936795" w:rsidRPr="002C3C08">
        <w:rPr>
          <w:rFonts w:ascii="Times New Roman" w:hAnsi="Times New Roman" w:cs="Times New Roman"/>
          <w:sz w:val="24"/>
          <w:szCs w:val="24"/>
        </w:rPr>
        <w:t xml:space="preserve"> believe that </w:t>
      </w:r>
      <w:r w:rsidR="00E8517F" w:rsidRPr="002C3C08">
        <w:rPr>
          <w:rFonts w:ascii="Times New Roman" w:hAnsi="Times New Roman" w:cs="Times New Roman"/>
          <w:sz w:val="24"/>
          <w:szCs w:val="24"/>
        </w:rPr>
        <w:t xml:space="preserve">their </w:t>
      </w:r>
      <w:r w:rsidR="00936795" w:rsidRPr="002C3C08">
        <w:rPr>
          <w:rFonts w:ascii="Times New Roman" w:hAnsi="Times New Roman" w:cs="Times New Roman"/>
          <w:sz w:val="24"/>
          <w:szCs w:val="24"/>
        </w:rPr>
        <w:t xml:space="preserve">work as public </w:t>
      </w:r>
      <w:r w:rsidR="00E8517F" w:rsidRPr="002C3C08">
        <w:rPr>
          <w:rFonts w:ascii="Times New Roman" w:hAnsi="Times New Roman" w:cs="Times New Roman"/>
          <w:sz w:val="24"/>
          <w:szCs w:val="24"/>
        </w:rPr>
        <w:t>servants</w:t>
      </w:r>
      <w:r w:rsidR="00936795" w:rsidRPr="002C3C08">
        <w:rPr>
          <w:rFonts w:ascii="Times New Roman" w:hAnsi="Times New Roman" w:cs="Times New Roman"/>
          <w:sz w:val="24"/>
          <w:szCs w:val="24"/>
        </w:rPr>
        <w:t xml:space="preserve"> is positively impacted by the salary package that Machakos County offers.</w:t>
      </w:r>
    </w:p>
    <w:p w14:paraId="33B4BFC1" w14:textId="6BDDE39B" w:rsidR="00507C30" w:rsidRPr="002C3C08" w:rsidRDefault="00507C30" w:rsidP="00507C30">
      <w:pPr>
        <w:pStyle w:val="Heading2"/>
        <w:rPr>
          <w:rFonts w:cs="Times New Roman"/>
          <w:szCs w:val="24"/>
        </w:rPr>
      </w:pPr>
      <w:bookmarkStart w:id="74" w:name="_Toc165650870"/>
      <w:r w:rsidRPr="002C3C08">
        <w:rPr>
          <w:rFonts w:cs="Times New Roman"/>
          <w:szCs w:val="24"/>
        </w:rPr>
        <w:t>4.</w:t>
      </w:r>
      <w:r w:rsidR="00591061" w:rsidRPr="002C3C08">
        <w:rPr>
          <w:rFonts w:cs="Times New Roman"/>
          <w:szCs w:val="24"/>
        </w:rPr>
        <w:t>5</w:t>
      </w:r>
      <w:r w:rsidRPr="002C3C08">
        <w:rPr>
          <w:rFonts w:cs="Times New Roman"/>
          <w:szCs w:val="24"/>
        </w:rPr>
        <w:t xml:space="preserve"> Limitations of the Study</w:t>
      </w:r>
      <w:bookmarkEnd w:id="74"/>
    </w:p>
    <w:p w14:paraId="382D1074" w14:textId="66A34E9C" w:rsidR="00507C30" w:rsidRPr="002C3C08" w:rsidRDefault="00D07285" w:rsidP="00EB7908">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The employee's hectic schedule made it difficult for the researcher to get the information she needed. In order to tackle this matter, the investigator utilized questionnaires as a more expedient and expedient means of gathering data. A problem for the researcher arose when some respondents expressed disinterest in taking part in the study and thought it was a waste of time. By reassuring them that taking part in the study would benefit them, the researcher allayed their fears.</w:t>
      </w:r>
    </w:p>
    <w:p w14:paraId="3EA09635" w14:textId="77777777" w:rsidR="00507C30" w:rsidRPr="002C3C08" w:rsidRDefault="00507C30" w:rsidP="00507C30">
      <w:pPr>
        <w:pStyle w:val="Heading1"/>
        <w:rPr>
          <w:rFonts w:cs="Times New Roman"/>
          <w:szCs w:val="24"/>
        </w:rPr>
      </w:pPr>
      <w:bookmarkStart w:id="75" w:name="_Toc165650871"/>
      <w:r w:rsidRPr="002C3C08">
        <w:rPr>
          <w:rFonts w:cs="Times New Roman"/>
          <w:szCs w:val="24"/>
        </w:rPr>
        <w:lastRenderedPageBreak/>
        <w:t>CHAPTER FIVE</w:t>
      </w:r>
      <w:bookmarkEnd w:id="75"/>
      <w:r w:rsidRPr="002C3C08">
        <w:rPr>
          <w:rFonts w:cs="Times New Roman"/>
          <w:szCs w:val="24"/>
        </w:rPr>
        <w:t xml:space="preserve"> </w:t>
      </w:r>
    </w:p>
    <w:p w14:paraId="31AF3610" w14:textId="77777777" w:rsidR="00507C30" w:rsidRPr="002C3C08" w:rsidRDefault="00507C30" w:rsidP="00153545">
      <w:pPr>
        <w:pStyle w:val="Heading1"/>
        <w:spacing w:line="360" w:lineRule="auto"/>
        <w:rPr>
          <w:rFonts w:cs="Times New Roman"/>
          <w:szCs w:val="24"/>
        </w:rPr>
      </w:pPr>
      <w:bookmarkStart w:id="76" w:name="_Toc165650872"/>
      <w:r w:rsidRPr="002C3C08">
        <w:rPr>
          <w:rFonts w:cs="Times New Roman"/>
          <w:szCs w:val="24"/>
        </w:rPr>
        <w:t>SUMMARY, RECOMMENDATIONS AND CONCLUSIONS</w:t>
      </w:r>
      <w:bookmarkEnd w:id="76"/>
      <w:r w:rsidRPr="002C3C08">
        <w:rPr>
          <w:rFonts w:cs="Times New Roman"/>
          <w:szCs w:val="24"/>
        </w:rPr>
        <w:t xml:space="preserve"> </w:t>
      </w:r>
    </w:p>
    <w:p w14:paraId="29B9D03E" w14:textId="77777777" w:rsidR="00507C30" w:rsidRPr="002C3C08" w:rsidRDefault="00507C30" w:rsidP="00153545">
      <w:pPr>
        <w:pStyle w:val="Heading2"/>
        <w:spacing w:line="360" w:lineRule="auto"/>
        <w:rPr>
          <w:rFonts w:cs="Times New Roman"/>
          <w:szCs w:val="24"/>
        </w:rPr>
      </w:pPr>
      <w:bookmarkStart w:id="77" w:name="_Toc165650873"/>
      <w:r w:rsidRPr="002C3C08">
        <w:rPr>
          <w:rFonts w:cs="Times New Roman"/>
          <w:szCs w:val="24"/>
        </w:rPr>
        <w:t>5.0 Introduction</w:t>
      </w:r>
      <w:bookmarkEnd w:id="77"/>
    </w:p>
    <w:p w14:paraId="58C4D591" w14:textId="2837CCA7" w:rsidR="00507C30" w:rsidRPr="002C3C08" w:rsidRDefault="00D07285" w:rsidP="00B905E6">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A summary of the study's results, conclusions, and suggestions are provided in this chapter. This chapter also includes the researcher's recommendations for additional study topics based on the study's findings.</w:t>
      </w:r>
    </w:p>
    <w:p w14:paraId="1241F392" w14:textId="77777777" w:rsidR="00507C30" w:rsidRPr="002C3C08" w:rsidRDefault="00507C30" w:rsidP="00153545">
      <w:pPr>
        <w:pStyle w:val="Heading2"/>
        <w:spacing w:line="360" w:lineRule="auto"/>
        <w:rPr>
          <w:rFonts w:cs="Times New Roman"/>
          <w:szCs w:val="24"/>
        </w:rPr>
      </w:pPr>
      <w:bookmarkStart w:id="78" w:name="_Toc165650874"/>
      <w:r w:rsidRPr="002C3C08">
        <w:rPr>
          <w:rFonts w:cs="Times New Roman"/>
          <w:szCs w:val="24"/>
        </w:rPr>
        <w:t>5.1 Summary of Findings</w:t>
      </w:r>
      <w:bookmarkEnd w:id="78"/>
    </w:p>
    <w:p w14:paraId="207A4724" w14:textId="2EE36CC6" w:rsidR="00196D3E" w:rsidRPr="002C3C08" w:rsidRDefault="00A50560" w:rsidP="00196D3E">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This research's primary goal was to investigate, using Machakos County as a case study, how strategic HRM strategies affect public employees' performance in county governments.</w:t>
      </w:r>
    </w:p>
    <w:p w14:paraId="6E846FBB" w14:textId="16713899" w:rsidR="00217F48" w:rsidRPr="002C3C08" w:rsidRDefault="00E91F41" w:rsidP="00B905E6">
      <w:pPr>
        <w:spacing w:line="360" w:lineRule="auto"/>
        <w:jc w:val="both"/>
        <w:rPr>
          <w:rFonts w:ascii="Times New Roman" w:hAnsi="Times New Roman" w:cs="Times New Roman"/>
          <w:b/>
          <w:bCs/>
          <w:sz w:val="24"/>
          <w:szCs w:val="24"/>
        </w:rPr>
      </w:pPr>
      <w:bookmarkStart w:id="79" w:name="_Hlk165617721"/>
      <w:r w:rsidRPr="002C3C08">
        <w:rPr>
          <w:rFonts w:ascii="Times New Roman" w:hAnsi="Times New Roman" w:cs="Times New Roman"/>
          <w:b/>
          <w:bCs/>
          <w:sz w:val="24"/>
          <w:szCs w:val="24"/>
        </w:rPr>
        <w:t xml:space="preserve">5.1.1 </w:t>
      </w:r>
      <w:r w:rsidR="00217F48" w:rsidRPr="002C3C08">
        <w:rPr>
          <w:rFonts w:ascii="Times New Roman" w:hAnsi="Times New Roman" w:cs="Times New Roman"/>
          <w:b/>
          <w:bCs/>
          <w:sz w:val="24"/>
          <w:szCs w:val="24"/>
        </w:rPr>
        <w:t xml:space="preserve">Effect of </w:t>
      </w:r>
      <w:bookmarkEnd w:id="79"/>
      <w:r w:rsidR="00217F48" w:rsidRPr="002C3C08">
        <w:rPr>
          <w:rFonts w:ascii="Times New Roman" w:hAnsi="Times New Roman" w:cs="Times New Roman"/>
          <w:b/>
          <w:bCs/>
          <w:sz w:val="24"/>
          <w:szCs w:val="24"/>
        </w:rPr>
        <w:t xml:space="preserve">Career Development Opportunities </w:t>
      </w:r>
      <w:r w:rsidR="00153545" w:rsidRPr="002C3C08">
        <w:rPr>
          <w:rFonts w:ascii="Times New Roman" w:hAnsi="Times New Roman" w:cs="Times New Roman"/>
          <w:b/>
          <w:bCs/>
          <w:sz w:val="24"/>
          <w:szCs w:val="24"/>
        </w:rPr>
        <w:t>on performance of public servants in county governments.</w:t>
      </w:r>
    </w:p>
    <w:p w14:paraId="185A292F" w14:textId="1988CEA4" w:rsidR="00153545" w:rsidRPr="002C3C08" w:rsidRDefault="00D07285" w:rsidP="00B905E6">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The survey revealed that 46% of respondents believe that Machakos County's professional growth opportunities benefit their public servant role. The majority also believe that their drive to improve has increased due to the county's strategic career development efforts. 43% of respondents consider career progression opportunities a major factor in their professional development and employment happiness. Additionally, 44% believe that Machakos County's strategic career development initiatives strengthen their dedication to corporate goals and 45% believe that participating in these events enhances their effectiveness in government service.</w:t>
      </w:r>
    </w:p>
    <w:p w14:paraId="69BF4547" w14:textId="5A9F22BA" w:rsidR="00217F48" w:rsidRPr="002C3C08" w:rsidRDefault="00E91F41" w:rsidP="00B905E6">
      <w:pPr>
        <w:spacing w:line="360" w:lineRule="auto"/>
        <w:jc w:val="both"/>
        <w:rPr>
          <w:rFonts w:ascii="Times New Roman" w:hAnsi="Times New Roman" w:cs="Times New Roman"/>
          <w:b/>
          <w:bCs/>
          <w:sz w:val="24"/>
          <w:szCs w:val="24"/>
        </w:rPr>
      </w:pPr>
      <w:r w:rsidRPr="002C3C08">
        <w:rPr>
          <w:rFonts w:ascii="Times New Roman" w:hAnsi="Times New Roman" w:cs="Times New Roman"/>
          <w:b/>
          <w:bCs/>
          <w:sz w:val="24"/>
          <w:szCs w:val="24"/>
        </w:rPr>
        <w:t xml:space="preserve">5.1.2 </w:t>
      </w:r>
      <w:r w:rsidR="00217F48" w:rsidRPr="002C3C08">
        <w:rPr>
          <w:rFonts w:ascii="Times New Roman" w:hAnsi="Times New Roman" w:cs="Times New Roman"/>
          <w:b/>
          <w:bCs/>
          <w:sz w:val="24"/>
          <w:szCs w:val="24"/>
        </w:rPr>
        <w:t>Effect of Employee Training</w:t>
      </w:r>
      <w:r w:rsidR="00153545" w:rsidRPr="002C3C08">
        <w:rPr>
          <w:rFonts w:ascii="Times New Roman" w:hAnsi="Times New Roman" w:cs="Times New Roman"/>
          <w:b/>
          <w:bCs/>
          <w:sz w:val="24"/>
          <w:szCs w:val="24"/>
        </w:rPr>
        <w:t xml:space="preserve"> on performance of public servants in county governments</w:t>
      </w:r>
    </w:p>
    <w:p w14:paraId="35CB3F68" w14:textId="2FE10BD6" w:rsidR="00153545" w:rsidRPr="002C3C08" w:rsidRDefault="00D07285" w:rsidP="00B905E6">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The survey revealed that 40% of respondents believe that Machakos County's training courses enhance their performance and knowledge in their work duties. 43% of respondents believe that these strategic staff training sessions enhance their abilities. The majority (45%) believe that access to these training opportunities improves their capacity to carry out professional responsibilities. 46% believe that targeted staff training facilitates professional growth and career promotion. 52% strongly believe that these training courses significantly improve their effectiveness as public workers.</w:t>
      </w:r>
    </w:p>
    <w:p w14:paraId="6C36045B" w14:textId="22B41B77" w:rsidR="00507C30" w:rsidRPr="002C3C08" w:rsidRDefault="00E91F41" w:rsidP="00B905E6">
      <w:pPr>
        <w:spacing w:line="360" w:lineRule="auto"/>
        <w:jc w:val="both"/>
        <w:rPr>
          <w:rFonts w:ascii="Times New Roman" w:hAnsi="Times New Roman" w:cs="Times New Roman"/>
          <w:b/>
          <w:bCs/>
          <w:sz w:val="24"/>
          <w:szCs w:val="24"/>
        </w:rPr>
      </w:pPr>
      <w:r w:rsidRPr="002C3C08">
        <w:rPr>
          <w:rFonts w:ascii="Times New Roman" w:hAnsi="Times New Roman" w:cs="Times New Roman"/>
          <w:b/>
          <w:bCs/>
          <w:sz w:val="24"/>
          <w:szCs w:val="24"/>
        </w:rPr>
        <w:t xml:space="preserve">5.1.3 </w:t>
      </w:r>
      <w:r w:rsidR="00217F48" w:rsidRPr="002C3C08">
        <w:rPr>
          <w:rFonts w:ascii="Times New Roman" w:hAnsi="Times New Roman" w:cs="Times New Roman"/>
          <w:b/>
          <w:bCs/>
          <w:sz w:val="24"/>
          <w:szCs w:val="24"/>
        </w:rPr>
        <w:t>Effect of Employee Compensation</w:t>
      </w:r>
      <w:r w:rsidR="00153545" w:rsidRPr="002C3C08">
        <w:rPr>
          <w:rFonts w:ascii="Times New Roman" w:hAnsi="Times New Roman" w:cs="Times New Roman"/>
          <w:b/>
          <w:bCs/>
          <w:sz w:val="24"/>
          <w:szCs w:val="24"/>
        </w:rPr>
        <w:t xml:space="preserve"> on performance of public servants in county governments</w:t>
      </w:r>
    </w:p>
    <w:p w14:paraId="4A9DF867" w14:textId="6DF13A48" w:rsidR="00217F48" w:rsidRPr="002C3C08" w:rsidRDefault="00D07285" w:rsidP="00B905E6">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lastRenderedPageBreak/>
        <w:t>The majority of respondents (46%) believe Machakos County's remuneration plan is reasonable and appropriate for their contributions. 48% believe their motivation comes from strategic employee programs. The pay and perks offered by Machakos County positively impact their devotion to the county and job happiness. Additionally, 49% believe innovative approaches to employee remuneration strengthen their commitment to the company and their desire to go above and beyond.</w:t>
      </w:r>
    </w:p>
    <w:p w14:paraId="381FFC05" w14:textId="32F4D7BE" w:rsidR="00507C30" w:rsidRPr="002C3C08" w:rsidRDefault="00507C30" w:rsidP="00B905E6">
      <w:pPr>
        <w:pStyle w:val="Heading2"/>
        <w:spacing w:line="360" w:lineRule="auto"/>
        <w:rPr>
          <w:rFonts w:cs="Times New Roman"/>
          <w:szCs w:val="24"/>
        </w:rPr>
      </w:pPr>
      <w:bookmarkStart w:id="80" w:name="_Toc165650875"/>
      <w:r w:rsidRPr="002C3C08">
        <w:rPr>
          <w:rFonts w:cs="Times New Roman"/>
          <w:szCs w:val="24"/>
        </w:rPr>
        <w:t>5.2 Conclusion</w:t>
      </w:r>
      <w:bookmarkEnd w:id="80"/>
    </w:p>
    <w:p w14:paraId="4823D6AA" w14:textId="3389C2E9" w:rsidR="00153545" w:rsidRPr="002C3C08" w:rsidRDefault="00386C5D" w:rsidP="00B9531B">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The study comes to the conclusion that a career skill development practice is a significant factor influencing how well county government employees perform as public employees. </w:t>
      </w:r>
      <w:r w:rsidR="006E30F1" w:rsidRPr="002C3C08">
        <w:rPr>
          <w:rFonts w:ascii="Times New Roman" w:hAnsi="Times New Roman" w:cs="Times New Roman"/>
          <w:sz w:val="24"/>
          <w:szCs w:val="24"/>
        </w:rPr>
        <w:t>A major factor in determining a worker's job happiness is their career skill growth</w:t>
      </w:r>
      <w:r w:rsidRPr="002C3C08">
        <w:rPr>
          <w:rFonts w:ascii="Times New Roman" w:hAnsi="Times New Roman" w:cs="Times New Roman"/>
          <w:sz w:val="24"/>
          <w:szCs w:val="24"/>
        </w:rPr>
        <w:t xml:space="preserve"> at work in Machakos and is pretty significantly positively correlated with staff performance. According to the respondents, chances for knowledge and skill development can improve skill development. Based on the data analysis, these possibilities might take the shape of frequent workshops and conferences to exchange fresh information and enhance skills to become more employable.</w:t>
      </w:r>
      <w:r w:rsidR="00612027" w:rsidRPr="002C3C08">
        <w:rPr>
          <w:rFonts w:ascii="Times New Roman" w:hAnsi="Times New Roman" w:cs="Times New Roman"/>
          <w:sz w:val="24"/>
          <w:szCs w:val="24"/>
        </w:rPr>
        <w:t xml:space="preserve"> </w:t>
      </w:r>
    </w:p>
    <w:p w14:paraId="6DAAD36C" w14:textId="1735C9C0" w:rsidR="00153545" w:rsidRPr="002C3C08" w:rsidRDefault="006E30F1" w:rsidP="00B9531B">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The investigation concludes </w:t>
      </w:r>
      <w:r w:rsidR="00386C5D" w:rsidRPr="002C3C08">
        <w:rPr>
          <w:rFonts w:ascii="Times New Roman" w:hAnsi="Times New Roman" w:cs="Times New Roman"/>
          <w:sz w:val="24"/>
          <w:szCs w:val="24"/>
        </w:rPr>
        <w:t xml:space="preserve">that staff training significantly and </w:t>
      </w:r>
      <w:proofErr w:type="spellStart"/>
      <w:r w:rsidR="00386C5D" w:rsidRPr="002C3C08">
        <w:rPr>
          <w:rFonts w:ascii="Times New Roman" w:hAnsi="Times New Roman" w:cs="Times New Roman"/>
          <w:sz w:val="24"/>
          <w:szCs w:val="24"/>
        </w:rPr>
        <w:t>favorably</w:t>
      </w:r>
      <w:proofErr w:type="spellEnd"/>
      <w:r w:rsidR="00386C5D" w:rsidRPr="002C3C08">
        <w:rPr>
          <w:rFonts w:ascii="Times New Roman" w:hAnsi="Times New Roman" w:cs="Times New Roman"/>
          <w:sz w:val="24"/>
          <w:szCs w:val="24"/>
        </w:rPr>
        <w:t xml:space="preserve"> affects county government employees' performance. The goal of strategic employee training and development is to broaden employees' skill sets </w:t>
      </w:r>
      <w:r w:rsidRPr="002C3C08">
        <w:rPr>
          <w:rFonts w:ascii="Times New Roman" w:hAnsi="Times New Roman" w:cs="Times New Roman"/>
          <w:sz w:val="24"/>
          <w:szCs w:val="24"/>
        </w:rPr>
        <w:t xml:space="preserve">to raise </w:t>
      </w:r>
      <w:r w:rsidR="00386C5D" w:rsidRPr="002C3C08">
        <w:rPr>
          <w:rFonts w:ascii="Times New Roman" w:hAnsi="Times New Roman" w:cs="Times New Roman"/>
          <w:sz w:val="24"/>
          <w:szCs w:val="24"/>
        </w:rPr>
        <w:t xml:space="preserve">productivity. </w:t>
      </w:r>
      <w:r w:rsidRPr="002C3C08">
        <w:rPr>
          <w:rFonts w:ascii="Times New Roman" w:hAnsi="Times New Roman" w:cs="Times New Roman"/>
          <w:sz w:val="24"/>
          <w:szCs w:val="24"/>
        </w:rPr>
        <w:t xml:space="preserve">As stated by the </w:t>
      </w:r>
      <w:r w:rsidR="00386C5D" w:rsidRPr="002C3C08">
        <w:rPr>
          <w:rFonts w:ascii="Times New Roman" w:hAnsi="Times New Roman" w:cs="Times New Roman"/>
          <w:sz w:val="24"/>
          <w:szCs w:val="24"/>
        </w:rPr>
        <w:t>study's results, staff training has been used extensively in Machakos County, Kenya. A training program is made available to the chosen workers who applied each fiscal year. The Machakos County Public Service Board provides the financing for the training.</w:t>
      </w:r>
    </w:p>
    <w:p w14:paraId="6BEF4298" w14:textId="65ECBF5D" w:rsidR="00153545" w:rsidRPr="002C3C08" w:rsidRDefault="00386C5D" w:rsidP="00B9531B">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It was discovered that the administration of Machakos offers pay packages to its workers. As a </w:t>
      </w:r>
      <w:proofErr w:type="spellStart"/>
      <w:r w:rsidRPr="002C3C08">
        <w:rPr>
          <w:rFonts w:ascii="Times New Roman" w:hAnsi="Times New Roman" w:cs="Times New Roman"/>
          <w:sz w:val="24"/>
          <w:szCs w:val="24"/>
        </w:rPr>
        <w:t>result</w:t>
      </w:r>
      <w:r w:rsidR="006E30F1" w:rsidRPr="002C3C08">
        <w:rPr>
          <w:rFonts w:ascii="Times New Roman" w:hAnsi="Times New Roman" w:cs="Times New Roman"/>
          <w:sz w:val="24"/>
          <w:szCs w:val="24"/>
        </w:rPr>
        <w:t>the</w:t>
      </w:r>
      <w:proofErr w:type="spellEnd"/>
      <w:r w:rsidR="006E30F1" w:rsidRPr="002C3C08">
        <w:rPr>
          <w:rFonts w:ascii="Times New Roman" w:hAnsi="Times New Roman" w:cs="Times New Roman"/>
          <w:sz w:val="24"/>
          <w:szCs w:val="24"/>
        </w:rPr>
        <w:t xml:space="preserve"> research concludes that worker performance is considerably </w:t>
      </w:r>
      <w:r w:rsidRPr="002C3C08">
        <w:rPr>
          <w:rFonts w:ascii="Times New Roman" w:hAnsi="Times New Roman" w:cs="Times New Roman"/>
          <w:sz w:val="24"/>
          <w:szCs w:val="24"/>
        </w:rPr>
        <w:t>influenced by remuneration packages. The compensation packages that the Machakos County Government offers its employees play a critical role in improving their performance on the job.</w:t>
      </w:r>
    </w:p>
    <w:p w14:paraId="6F648787" w14:textId="54DAA253" w:rsidR="00507C30" w:rsidRPr="002C3C08" w:rsidRDefault="00507C30" w:rsidP="00B905E6">
      <w:pPr>
        <w:pStyle w:val="Heading2"/>
        <w:spacing w:line="360" w:lineRule="auto"/>
        <w:rPr>
          <w:rFonts w:cs="Times New Roman"/>
          <w:szCs w:val="24"/>
        </w:rPr>
      </w:pPr>
      <w:bookmarkStart w:id="81" w:name="_Toc165650876"/>
      <w:r w:rsidRPr="002C3C08">
        <w:rPr>
          <w:rFonts w:cs="Times New Roman"/>
          <w:szCs w:val="24"/>
        </w:rPr>
        <w:t>5.3 Recommendations</w:t>
      </w:r>
      <w:bookmarkEnd w:id="81"/>
    </w:p>
    <w:p w14:paraId="1DD17E0C" w14:textId="674207A2" w:rsidR="00153545" w:rsidRPr="002C3C08" w:rsidRDefault="00386C5D" w:rsidP="00B905E6">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A recommendation is made for the need of the u county governments to establish and formulate fair programs for developing skills and to encourage staff participation in conferences, seminars, and workshops, given the strong positive correlation that has been found between skill development and the achievement of public servants in county governments. The county governments should also financially assist those who are continuing their education. Through these skill development programs, faculty members may improve their performance and workforce quality by increasing their knowledge, abilities, and attitudes.</w:t>
      </w:r>
      <w:r w:rsidR="00F475CB" w:rsidRPr="002C3C08">
        <w:rPr>
          <w:rFonts w:ascii="Times New Roman" w:hAnsi="Times New Roman" w:cs="Times New Roman"/>
          <w:sz w:val="24"/>
          <w:szCs w:val="24"/>
        </w:rPr>
        <w:t xml:space="preserve"> </w:t>
      </w:r>
    </w:p>
    <w:p w14:paraId="2F8189BD" w14:textId="7A37E403" w:rsidR="00153545" w:rsidRPr="002C3C08" w:rsidRDefault="006E30F1" w:rsidP="00B905E6">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lastRenderedPageBreak/>
        <w:t xml:space="preserve">The outcomes of the research </w:t>
      </w:r>
      <w:r w:rsidR="00386C5D" w:rsidRPr="002C3C08">
        <w:rPr>
          <w:rFonts w:ascii="Times New Roman" w:hAnsi="Times New Roman" w:cs="Times New Roman"/>
          <w:sz w:val="24"/>
          <w:szCs w:val="24"/>
        </w:rPr>
        <w:t xml:space="preserve">showed a strong and </w:t>
      </w:r>
      <w:proofErr w:type="spellStart"/>
      <w:r w:rsidR="00386C5D" w:rsidRPr="002C3C08">
        <w:rPr>
          <w:rFonts w:ascii="Times New Roman" w:hAnsi="Times New Roman" w:cs="Times New Roman"/>
          <w:sz w:val="24"/>
          <w:szCs w:val="24"/>
        </w:rPr>
        <w:t>favorable</w:t>
      </w:r>
      <w:proofErr w:type="spellEnd"/>
      <w:r w:rsidR="00386C5D" w:rsidRPr="002C3C08">
        <w:rPr>
          <w:rFonts w:ascii="Times New Roman" w:hAnsi="Times New Roman" w:cs="Times New Roman"/>
          <w:sz w:val="24"/>
          <w:szCs w:val="24"/>
        </w:rPr>
        <w:t xml:space="preserve"> </w:t>
      </w:r>
      <w:r w:rsidRPr="002C3C08">
        <w:rPr>
          <w:rFonts w:ascii="Times New Roman" w:hAnsi="Times New Roman" w:cs="Times New Roman"/>
          <w:sz w:val="24"/>
          <w:szCs w:val="24"/>
        </w:rPr>
        <w:t xml:space="preserve">association between </w:t>
      </w:r>
      <w:r w:rsidR="00386C5D" w:rsidRPr="002C3C08">
        <w:rPr>
          <w:rFonts w:ascii="Times New Roman" w:hAnsi="Times New Roman" w:cs="Times New Roman"/>
          <w:sz w:val="24"/>
          <w:szCs w:val="24"/>
        </w:rPr>
        <w:t xml:space="preserve">county government </w:t>
      </w:r>
      <w:r w:rsidR="003459AC" w:rsidRPr="002C3C08">
        <w:rPr>
          <w:rFonts w:ascii="Times New Roman" w:hAnsi="Times New Roman" w:cs="Times New Roman"/>
          <w:sz w:val="24"/>
          <w:szCs w:val="24"/>
        </w:rPr>
        <w:t>worker</w:t>
      </w:r>
      <w:r w:rsidR="00386C5D" w:rsidRPr="002C3C08">
        <w:rPr>
          <w:rFonts w:ascii="Times New Roman" w:hAnsi="Times New Roman" w:cs="Times New Roman"/>
          <w:sz w:val="24"/>
          <w:szCs w:val="24"/>
        </w:rPr>
        <w:t xml:space="preserve"> performance and employee training. It is advised that the training term be extended </w:t>
      </w:r>
      <w:r w:rsidRPr="002C3C08">
        <w:rPr>
          <w:rFonts w:ascii="Times New Roman" w:hAnsi="Times New Roman" w:cs="Times New Roman"/>
          <w:sz w:val="24"/>
          <w:szCs w:val="24"/>
        </w:rPr>
        <w:t xml:space="preserve">to be able to </w:t>
      </w:r>
      <w:r w:rsidR="00386C5D" w:rsidRPr="002C3C08">
        <w:rPr>
          <w:rFonts w:ascii="Times New Roman" w:hAnsi="Times New Roman" w:cs="Times New Roman"/>
          <w:sz w:val="24"/>
          <w:szCs w:val="24"/>
        </w:rPr>
        <w:t xml:space="preserve">maximize </w:t>
      </w:r>
      <w:r w:rsidRPr="002C3C08">
        <w:rPr>
          <w:rFonts w:ascii="Times New Roman" w:hAnsi="Times New Roman" w:cs="Times New Roman"/>
          <w:sz w:val="24"/>
          <w:szCs w:val="24"/>
        </w:rPr>
        <w:t xml:space="preserve">the effects of instruction </w:t>
      </w:r>
      <w:r w:rsidR="00386C5D" w:rsidRPr="002C3C08">
        <w:rPr>
          <w:rFonts w:ascii="Times New Roman" w:hAnsi="Times New Roman" w:cs="Times New Roman"/>
          <w:sz w:val="24"/>
          <w:szCs w:val="24"/>
        </w:rPr>
        <w:t xml:space="preserve">on public servant performance. Furthermore, it is </w:t>
      </w:r>
      <w:r w:rsidRPr="002C3C08">
        <w:rPr>
          <w:rFonts w:ascii="Times New Roman" w:hAnsi="Times New Roman" w:cs="Times New Roman"/>
          <w:sz w:val="24"/>
          <w:szCs w:val="24"/>
        </w:rPr>
        <w:t>significant</w:t>
      </w:r>
      <w:r w:rsidR="00386C5D" w:rsidRPr="002C3C08">
        <w:rPr>
          <w:rFonts w:ascii="Times New Roman" w:hAnsi="Times New Roman" w:cs="Times New Roman"/>
          <w:sz w:val="24"/>
          <w:szCs w:val="24"/>
        </w:rPr>
        <w:t xml:space="preserve"> to regularly </w:t>
      </w:r>
      <w:r w:rsidR="003459AC" w:rsidRPr="002C3C08">
        <w:rPr>
          <w:rFonts w:ascii="Times New Roman" w:hAnsi="Times New Roman" w:cs="Times New Roman"/>
          <w:sz w:val="24"/>
          <w:szCs w:val="24"/>
        </w:rPr>
        <w:t>evaluate</w:t>
      </w:r>
      <w:r w:rsidR="00386C5D" w:rsidRPr="002C3C08">
        <w:rPr>
          <w:rFonts w:ascii="Times New Roman" w:hAnsi="Times New Roman" w:cs="Times New Roman"/>
          <w:sz w:val="24"/>
          <w:szCs w:val="24"/>
        </w:rPr>
        <w:t xml:space="preserve"> training curricula </w:t>
      </w:r>
      <w:r w:rsidRPr="002C3C08">
        <w:rPr>
          <w:rFonts w:ascii="Times New Roman" w:hAnsi="Times New Roman" w:cs="Times New Roman"/>
          <w:sz w:val="24"/>
          <w:szCs w:val="24"/>
        </w:rPr>
        <w:t xml:space="preserve">to guarantee that they </w:t>
      </w:r>
      <w:r w:rsidR="00386C5D" w:rsidRPr="002C3C08">
        <w:rPr>
          <w:rFonts w:ascii="Times New Roman" w:hAnsi="Times New Roman" w:cs="Times New Roman"/>
          <w:sz w:val="24"/>
          <w:szCs w:val="24"/>
        </w:rPr>
        <w:t>continue to meet the evolving demands of employees in terms of training.</w:t>
      </w:r>
    </w:p>
    <w:p w14:paraId="709B2CE1" w14:textId="71B1C5E8" w:rsidR="00153545" w:rsidRPr="002C3C08" w:rsidRDefault="00386C5D" w:rsidP="00B905E6">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There was consensus, based on respondents' comments, that pay packages have or </w:t>
      </w:r>
      <w:r w:rsidR="006E30F1" w:rsidRPr="002C3C08">
        <w:rPr>
          <w:rFonts w:ascii="Times New Roman" w:hAnsi="Times New Roman" w:cs="Times New Roman"/>
          <w:sz w:val="24"/>
          <w:szCs w:val="24"/>
        </w:rPr>
        <w:t xml:space="preserve">have a noteworthy effect on </w:t>
      </w:r>
      <w:r w:rsidRPr="002C3C08">
        <w:rPr>
          <w:rFonts w:ascii="Times New Roman" w:hAnsi="Times New Roman" w:cs="Times New Roman"/>
          <w:sz w:val="24"/>
          <w:szCs w:val="24"/>
        </w:rPr>
        <w:t>public employees' performance in county governments. In opposition to this, the researcher suggests that Machakos County make an efficient financial strategy and budget in order to provide sufficient pay packages. In order to enhance employee performance, Machakos County should raise employee compensation. Additionally, the county should set aside money expressly for employee health insurance. To inspire employees, Machakos County should internally elevate staff members. The allowances that Machakos County offers its workers need to be improved.</w:t>
      </w:r>
    </w:p>
    <w:p w14:paraId="25290C2E" w14:textId="0D66179C" w:rsidR="00153545" w:rsidRPr="002C3C08" w:rsidRDefault="00400BB8" w:rsidP="00B905E6">
      <w:pPr>
        <w:pStyle w:val="Heading2"/>
        <w:rPr>
          <w:rFonts w:cs="Times New Roman"/>
          <w:szCs w:val="24"/>
        </w:rPr>
      </w:pPr>
      <w:bookmarkStart w:id="82" w:name="_Toc165650877"/>
      <w:r w:rsidRPr="002C3C08">
        <w:rPr>
          <w:rFonts w:cs="Times New Roman"/>
          <w:szCs w:val="24"/>
        </w:rPr>
        <w:t xml:space="preserve">5.4 </w:t>
      </w:r>
      <w:r w:rsidR="00153545" w:rsidRPr="002C3C08">
        <w:rPr>
          <w:rFonts w:cs="Times New Roman"/>
          <w:szCs w:val="24"/>
        </w:rPr>
        <w:t>Recommendations for Further study</w:t>
      </w:r>
      <w:bookmarkEnd w:id="82"/>
    </w:p>
    <w:p w14:paraId="48E02EF3" w14:textId="0A82C16B" w:rsidR="00507C30" w:rsidRPr="002C3C08" w:rsidRDefault="00386C5D" w:rsidP="00B905E6">
      <w:pPr>
        <w:spacing w:line="360" w:lineRule="auto"/>
        <w:jc w:val="both"/>
        <w:rPr>
          <w:rFonts w:ascii="Times New Roman" w:hAnsi="Times New Roman" w:cs="Times New Roman"/>
          <w:sz w:val="24"/>
          <w:szCs w:val="24"/>
        </w:rPr>
      </w:pPr>
      <w:r w:rsidRPr="002C3C08">
        <w:rPr>
          <w:rFonts w:ascii="Times New Roman" w:hAnsi="Times New Roman" w:cs="Times New Roman"/>
          <w:sz w:val="24"/>
          <w:szCs w:val="24"/>
        </w:rPr>
        <w:t xml:space="preserve">The report suggests conducting more research in </w:t>
      </w:r>
      <w:r w:rsidR="006E30F1" w:rsidRPr="002C3C08">
        <w:rPr>
          <w:rFonts w:ascii="Times New Roman" w:hAnsi="Times New Roman" w:cs="Times New Roman"/>
          <w:sz w:val="24"/>
          <w:szCs w:val="24"/>
        </w:rPr>
        <w:t xml:space="preserve">the regions listed below: The administrative structure's </w:t>
      </w:r>
      <w:r w:rsidRPr="002C3C08">
        <w:rPr>
          <w:rFonts w:ascii="Times New Roman" w:hAnsi="Times New Roman" w:cs="Times New Roman"/>
          <w:sz w:val="24"/>
          <w:szCs w:val="24"/>
        </w:rPr>
        <w:t xml:space="preserve">impact on public employees' performance in Machakos County, Kenya </w:t>
      </w:r>
      <w:r w:rsidR="003459AC" w:rsidRPr="002C3C08">
        <w:rPr>
          <w:rFonts w:ascii="Times New Roman" w:hAnsi="Times New Roman" w:cs="Times New Roman"/>
          <w:sz w:val="24"/>
          <w:szCs w:val="24"/>
        </w:rPr>
        <w:t xml:space="preserve">impact </w:t>
      </w:r>
      <w:r w:rsidRPr="002C3C08">
        <w:rPr>
          <w:rFonts w:ascii="Times New Roman" w:hAnsi="Times New Roman" w:cs="Times New Roman"/>
          <w:sz w:val="24"/>
          <w:szCs w:val="24"/>
        </w:rPr>
        <w:t>of the supervisor's leadership style on the productivity of government employees in Machakos County, Kenya Impact of Communication on Public Employee Performance in Machakos County, Kenya</w:t>
      </w:r>
      <w:r w:rsidR="009214BD" w:rsidRPr="002C3C08">
        <w:rPr>
          <w:rFonts w:ascii="Times New Roman" w:hAnsi="Times New Roman" w:cs="Times New Roman"/>
          <w:sz w:val="24"/>
          <w:szCs w:val="24"/>
        </w:rPr>
        <w:t>.</w:t>
      </w:r>
      <w:r w:rsidR="00507C30" w:rsidRPr="002C3C08">
        <w:rPr>
          <w:rFonts w:ascii="Times New Roman" w:hAnsi="Times New Roman" w:cs="Times New Roman"/>
          <w:sz w:val="24"/>
          <w:szCs w:val="24"/>
        </w:rPr>
        <w:br w:type="page"/>
      </w:r>
    </w:p>
    <w:p w14:paraId="64304B27" w14:textId="13B3DF82" w:rsidR="00C15C14" w:rsidRPr="002C3C08" w:rsidRDefault="001536B4" w:rsidP="00BC3675">
      <w:pPr>
        <w:pStyle w:val="Heading1"/>
        <w:rPr>
          <w:rFonts w:cs="Times New Roman"/>
          <w:szCs w:val="24"/>
        </w:rPr>
      </w:pPr>
      <w:bookmarkStart w:id="83" w:name="_Toc165650878"/>
      <w:r w:rsidRPr="002C3C08">
        <w:rPr>
          <w:rFonts w:cs="Times New Roman"/>
          <w:szCs w:val="24"/>
        </w:rPr>
        <w:lastRenderedPageBreak/>
        <w:t>REFERENCES</w:t>
      </w:r>
      <w:bookmarkEnd w:id="83"/>
    </w:p>
    <w:p w14:paraId="607A3818" w14:textId="77777777" w:rsidR="009C2BD4" w:rsidRPr="002C3C08" w:rsidRDefault="009C2BD4" w:rsidP="00706385">
      <w:pPr>
        <w:spacing w:line="360" w:lineRule="auto"/>
        <w:ind w:left="720" w:hanging="720"/>
        <w:jc w:val="both"/>
        <w:rPr>
          <w:rFonts w:ascii="Times New Roman" w:hAnsi="Times New Roman" w:cs="Times New Roman"/>
          <w:sz w:val="24"/>
          <w:szCs w:val="24"/>
          <w:shd w:val="clear" w:color="auto" w:fill="FFFFFF"/>
        </w:rPr>
      </w:pPr>
    </w:p>
    <w:p w14:paraId="597B9815" w14:textId="26B3F2E6" w:rsidR="00706385" w:rsidRPr="002C3C08" w:rsidRDefault="00706385" w:rsidP="00706385">
      <w:pPr>
        <w:spacing w:line="360" w:lineRule="auto"/>
        <w:ind w:left="720" w:hanging="720"/>
        <w:jc w:val="both"/>
        <w:rPr>
          <w:rFonts w:ascii="Times New Roman" w:hAnsi="Times New Roman" w:cs="Times New Roman"/>
          <w:sz w:val="24"/>
          <w:szCs w:val="24"/>
          <w:shd w:val="clear" w:color="auto" w:fill="FFFFFF"/>
        </w:rPr>
      </w:pPr>
      <w:proofErr w:type="spellStart"/>
      <w:r w:rsidRPr="002C3C08">
        <w:rPr>
          <w:rFonts w:ascii="Times New Roman" w:hAnsi="Times New Roman" w:cs="Times New Roman"/>
          <w:sz w:val="24"/>
          <w:szCs w:val="24"/>
          <w:shd w:val="clear" w:color="auto" w:fill="FFFFFF"/>
        </w:rPr>
        <w:t>Arokiasamy</w:t>
      </w:r>
      <w:proofErr w:type="spellEnd"/>
      <w:r w:rsidRPr="002C3C08">
        <w:rPr>
          <w:rFonts w:ascii="Times New Roman" w:hAnsi="Times New Roman" w:cs="Times New Roman"/>
          <w:sz w:val="24"/>
          <w:szCs w:val="24"/>
          <w:shd w:val="clear" w:color="auto" w:fill="FFFFFF"/>
        </w:rPr>
        <w:t>, A., &amp; Baba, R. (2019). The influence of organizational factors on job satisfaction in the commercial banking sector in Malaysia. </w:t>
      </w:r>
      <w:r w:rsidRPr="002C3C08">
        <w:rPr>
          <w:rFonts w:ascii="Times New Roman" w:hAnsi="Times New Roman" w:cs="Times New Roman"/>
          <w:i/>
          <w:iCs/>
          <w:sz w:val="24"/>
          <w:szCs w:val="24"/>
          <w:shd w:val="clear" w:color="auto" w:fill="FFFFFF"/>
        </w:rPr>
        <w:t>International Journal of Advanced and Applied Sciences</w:t>
      </w:r>
      <w:r w:rsidRPr="002C3C08">
        <w:rPr>
          <w:rFonts w:ascii="Times New Roman" w:hAnsi="Times New Roman" w:cs="Times New Roman"/>
          <w:sz w:val="24"/>
          <w:szCs w:val="24"/>
          <w:shd w:val="clear" w:color="auto" w:fill="FFFFFF"/>
        </w:rPr>
        <w:t>, </w:t>
      </w:r>
      <w:r w:rsidRPr="002C3C08">
        <w:rPr>
          <w:rFonts w:ascii="Times New Roman" w:hAnsi="Times New Roman" w:cs="Times New Roman"/>
          <w:i/>
          <w:iCs/>
          <w:sz w:val="24"/>
          <w:szCs w:val="24"/>
          <w:shd w:val="clear" w:color="auto" w:fill="FFFFFF"/>
        </w:rPr>
        <w:t>6</w:t>
      </w:r>
      <w:r w:rsidRPr="002C3C08">
        <w:rPr>
          <w:rFonts w:ascii="Times New Roman" w:hAnsi="Times New Roman" w:cs="Times New Roman"/>
          <w:sz w:val="24"/>
          <w:szCs w:val="24"/>
          <w:shd w:val="clear" w:color="auto" w:fill="FFFFFF"/>
        </w:rPr>
        <w:t>(9), 93-106.</w:t>
      </w:r>
    </w:p>
    <w:p w14:paraId="75865476" w14:textId="77777777" w:rsidR="00706385" w:rsidRPr="002C3C08" w:rsidRDefault="00706385" w:rsidP="00706385">
      <w:pPr>
        <w:spacing w:line="360" w:lineRule="auto"/>
        <w:ind w:left="720" w:right="634" w:hanging="720"/>
        <w:jc w:val="both"/>
        <w:rPr>
          <w:rFonts w:ascii="Times New Roman" w:hAnsi="Times New Roman" w:cs="Times New Roman"/>
          <w:i/>
          <w:sz w:val="24"/>
          <w:szCs w:val="24"/>
        </w:rPr>
      </w:pPr>
      <w:proofErr w:type="spellStart"/>
      <w:r w:rsidRPr="002C3C08">
        <w:rPr>
          <w:rFonts w:ascii="Times New Roman" w:hAnsi="Times New Roman" w:cs="Times New Roman"/>
          <w:sz w:val="24"/>
          <w:szCs w:val="24"/>
        </w:rPr>
        <w:t>Asamu</w:t>
      </w:r>
      <w:proofErr w:type="spellEnd"/>
      <w:r w:rsidRPr="002C3C08">
        <w:rPr>
          <w:rFonts w:ascii="Times New Roman" w:hAnsi="Times New Roman" w:cs="Times New Roman"/>
          <w:sz w:val="24"/>
          <w:szCs w:val="24"/>
        </w:rPr>
        <w:t xml:space="preserve">, F. F &amp; </w:t>
      </w:r>
      <w:proofErr w:type="spellStart"/>
      <w:r w:rsidRPr="002C3C08">
        <w:rPr>
          <w:rFonts w:ascii="Times New Roman" w:hAnsi="Times New Roman" w:cs="Times New Roman"/>
          <w:sz w:val="24"/>
          <w:szCs w:val="24"/>
        </w:rPr>
        <w:t>Arisukwu</w:t>
      </w:r>
      <w:proofErr w:type="spellEnd"/>
      <w:r w:rsidRPr="002C3C08">
        <w:rPr>
          <w:rFonts w:ascii="Times New Roman" w:hAnsi="Times New Roman" w:cs="Times New Roman"/>
          <w:sz w:val="24"/>
          <w:szCs w:val="24"/>
        </w:rPr>
        <w:t>, O. C. (2015)</w:t>
      </w:r>
      <w:r w:rsidRPr="002C3C08">
        <w:rPr>
          <w:rFonts w:ascii="Times New Roman" w:hAnsi="Times New Roman" w:cs="Times New Roman"/>
          <w:spacing w:val="1"/>
          <w:sz w:val="24"/>
          <w:szCs w:val="24"/>
        </w:rPr>
        <w:t xml:space="preserve"> </w:t>
      </w:r>
      <w:r w:rsidRPr="002C3C08">
        <w:rPr>
          <w:rFonts w:ascii="Times New Roman" w:hAnsi="Times New Roman" w:cs="Times New Roman"/>
          <w:sz w:val="24"/>
          <w:szCs w:val="24"/>
        </w:rPr>
        <w:t>Influence of Management Style on Workers’</w:t>
      </w:r>
      <w:r w:rsidRPr="002C3C08">
        <w:rPr>
          <w:rFonts w:ascii="Times New Roman" w:hAnsi="Times New Roman" w:cs="Times New Roman"/>
          <w:spacing w:val="-57"/>
          <w:sz w:val="24"/>
          <w:szCs w:val="24"/>
        </w:rPr>
        <w:t xml:space="preserve"> </w:t>
      </w:r>
      <w:r w:rsidRPr="002C3C08">
        <w:rPr>
          <w:rFonts w:ascii="Times New Roman" w:hAnsi="Times New Roman" w:cs="Times New Roman"/>
          <w:sz w:val="24"/>
          <w:szCs w:val="24"/>
        </w:rPr>
        <w:t>Productivity</w:t>
      </w:r>
      <w:r w:rsidRPr="002C3C08">
        <w:rPr>
          <w:rFonts w:ascii="Times New Roman" w:hAnsi="Times New Roman" w:cs="Times New Roman"/>
          <w:spacing w:val="1"/>
          <w:sz w:val="24"/>
          <w:szCs w:val="24"/>
        </w:rPr>
        <w:t xml:space="preserve"> </w:t>
      </w:r>
      <w:r w:rsidRPr="002C3C08">
        <w:rPr>
          <w:rFonts w:ascii="Times New Roman" w:hAnsi="Times New Roman" w:cs="Times New Roman"/>
          <w:sz w:val="24"/>
          <w:szCs w:val="24"/>
        </w:rPr>
        <w:t>in</w:t>
      </w:r>
      <w:r w:rsidRPr="002C3C08">
        <w:rPr>
          <w:rFonts w:ascii="Times New Roman" w:hAnsi="Times New Roman" w:cs="Times New Roman"/>
          <w:spacing w:val="1"/>
          <w:sz w:val="24"/>
          <w:szCs w:val="24"/>
        </w:rPr>
        <w:t xml:space="preserve"> </w:t>
      </w:r>
      <w:r w:rsidRPr="002C3C08">
        <w:rPr>
          <w:rFonts w:ascii="Times New Roman" w:hAnsi="Times New Roman" w:cs="Times New Roman"/>
          <w:sz w:val="24"/>
          <w:szCs w:val="24"/>
        </w:rPr>
        <w:t>Nigeria</w:t>
      </w:r>
      <w:r w:rsidRPr="002C3C08">
        <w:rPr>
          <w:rFonts w:ascii="Times New Roman" w:hAnsi="Times New Roman" w:cs="Times New Roman"/>
          <w:spacing w:val="1"/>
          <w:sz w:val="24"/>
          <w:szCs w:val="24"/>
        </w:rPr>
        <w:t xml:space="preserve"> </w:t>
      </w:r>
      <w:r w:rsidRPr="002C3C08">
        <w:rPr>
          <w:rFonts w:ascii="Times New Roman" w:hAnsi="Times New Roman" w:cs="Times New Roman"/>
          <w:sz w:val="24"/>
          <w:szCs w:val="24"/>
        </w:rPr>
        <w:t>Machine</w:t>
      </w:r>
      <w:r w:rsidRPr="002C3C08">
        <w:rPr>
          <w:rFonts w:ascii="Times New Roman" w:hAnsi="Times New Roman" w:cs="Times New Roman"/>
          <w:spacing w:val="1"/>
          <w:sz w:val="24"/>
          <w:szCs w:val="24"/>
        </w:rPr>
        <w:t xml:space="preserve"> </w:t>
      </w:r>
      <w:r w:rsidRPr="002C3C08">
        <w:rPr>
          <w:rFonts w:ascii="Times New Roman" w:hAnsi="Times New Roman" w:cs="Times New Roman"/>
          <w:sz w:val="24"/>
          <w:szCs w:val="24"/>
        </w:rPr>
        <w:t>Tools,</w:t>
      </w:r>
      <w:r w:rsidRPr="002C3C08">
        <w:rPr>
          <w:rFonts w:ascii="Times New Roman" w:hAnsi="Times New Roman" w:cs="Times New Roman"/>
          <w:spacing w:val="1"/>
          <w:sz w:val="24"/>
          <w:szCs w:val="24"/>
        </w:rPr>
        <w:t xml:space="preserve"> </w:t>
      </w:r>
      <w:r w:rsidRPr="002C3C08">
        <w:rPr>
          <w:rFonts w:ascii="Times New Roman" w:hAnsi="Times New Roman" w:cs="Times New Roman"/>
          <w:sz w:val="24"/>
          <w:szCs w:val="24"/>
        </w:rPr>
        <w:t>Osogbo,</w:t>
      </w:r>
      <w:r w:rsidRPr="002C3C08">
        <w:rPr>
          <w:rFonts w:ascii="Times New Roman" w:hAnsi="Times New Roman" w:cs="Times New Roman"/>
          <w:spacing w:val="1"/>
          <w:sz w:val="24"/>
          <w:szCs w:val="24"/>
        </w:rPr>
        <w:t xml:space="preserve"> </w:t>
      </w:r>
      <w:r w:rsidRPr="002C3C08">
        <w:rPr>
          <w:rFonts w:ascii="Times New Roman" w:hAnsi="Times New Roman" w:cs="Times New Roman"/>
          <w:sz w:val="24"/>
          <w:szCs w:val="24"/>
        </w:rPr>
        <w:t>Osun</w:t>
      </w:r>
      <w:r w:rsidRPr="002C3C08">
        <w:rPr>
          <w:rFonts w:ascii="Times New Roman" w:hAnsi="Times New Roman" w:cs="Times New Roman"/>
          <w:spacing w:val="1"/>
          <w:sz w:val="24"/>
          <w:szCs w:val="24"/>
        </w:rPr>
        <w:t xml:space="preserve"> </w:t>
      </w:r>
      <w:r w:rsidRPr="002C3C08">
        <w:rPr>
          <w:rFonts w:ascii="Times New Roman" w:hAnsi="Times New Roman" w:cs="Times New Roman"/>
          <w:sz w:val="24"/>
          <w:szCs w:val="24"/>
        </w:rPr>
        <w:t>State,</w:t>
      </w:r>
      <w:r w:rsidRPr="002C3C08">
        <w:rPr>
          <w:rFonts w:ascii="Times New Roman" w:hAnsi="Times New Roman" w:cs="Times New Roman"/>
          <w:spacing w:val="1"/>
          <w:sz w:val="24"/>
          <w:szCs w:val="24"/>
        </w:rPr>
        <w:t xml:space="preserve"> </w:t>
      </w:r>
      <w:r w:rsidRPr="002C3C08">
        <w:rPr>
          <w:rFonts w:ascii="Times New Roman" w:hAnsi="Times New Roman" w:cs="Times New Roman"/>
          <w:sz w:val="24"/>
          <w:szCs w:val="24"/>
        </w:rPr>
        <w:t>Nigeria.</w:t>
      </w:r>
      <w:r w:rsidRPr="002C3C08">
        <w:rPr>
          <w:rFonts w:ascii="Times New Roman" w:hAnsi="Times New Roman" w:cs="Times New Roman"/>
          <w:spacing w:val="1"/>
          <w:sz w:val="24"/>
          <w:szCs w:val="24"/>
        </w:rPr>
        <w:t xml:space="preserve"> </w:t>
      </w:r>
      <w:r w:rsidRPr="002C3C08">
        <w:rPr>
          <w:rFonts w:ascii="Times New Roman" w:hAnsi="Times New Roman" w:cs="Times New Roman"/>
          <w:i/>
          <w:sz w:val="24"/>
          <w:szCs w:val="24"/>
        </w:rPr>
        <w:t>International</w:t>
      </w:r>
      <w:r w:rsidRPr="002C3C08">
        <w:rPr>
          <w:rFonts w:ascii="Times New Roman" w:hAnsi="Times New Roman" w:cs="Times New Roman"/>
          <w:i/>
          <w:spacing w:val="53"/>
          <w:sz w:val="24"/>
          <w:szCs w:val="24"/>
        </w:rPr>
        <w:t xml:space="preserve"> </w:t>
      </w:r>
      <w:r w:rsidRPr="002C3C08">
        <w:rPr>
          <w:rFonts w:ascii="Times New Roman" w:hAnsi="Times New Roman" w:cs="Times New Roman"/>
          <w:i/>
          <w:sz w:val="24"/>
          <w:szCs w:val="24"/>
        </w:rPr>
        <w:t>Journal</w:t>
      </w:r>
      <w:r w:rsidRPr="002C3C08">
        <w:rPr>
          <w:rFonts w:ascii="Times New Roman" w:hAnsi="Times New Roman" w:cs="Times New Roman"/>
          <w:i/>
          <w:spacing w:val="-1"/>
          <w:sz w:val="24"/>
          <w:szCs w:val="24"/>
        </w:rPr>
        <w:t xml:space="preserve"> </w:t>
      </w:r>
      <w:r w:rsidRPr="002C3C08">
        <w:rPr>
          <w:rFonts w:ascii="Times New Roman" w:hAnsi="Times New Roman" w:cs="Times New Roman"/>
          <w:i/>
          <w:sz w:val="24"/>
          <w:szCs w:val="24"/>
        </w:rPr>
        <w:t>of</w:t>
      </w:r>
      <w:r w:rsidRPr="002C3C08">
        <w:rPr>
          <w:rFonts w:ascii="Times New Roman" w:hAnsi="Times New Roman" w:cs="Times New Roman"/>
          <w:i/>
          <w:spacing w:val="-1"/>
          <w:sz w:val="24"/>
          <w:szCs w:val="24"/>
        </w:rPr>
        <w:t xml:space="preserve"> </w:t>
      </w:r>
      <w:r w:rsidRPr="002C3C08">
        <w:rPr>
          <w:rFonts w:ascii="Times New Roman" w:hAnsi="Times New Roman" w:cs="Times New Roman"/>
          <w:i/>
          <w:sz w:val="24"/>
          <w:szCs w:val="24"/>
        </w:rPr>
        <w:t>Innovative</w:t>
      </w:r>
      <w:r w:rsidRPr="002C3C08">
        <w:rPr>
          <w:rFonts w:ascii="Times New Roman" w:hAnsi="Times New Roman" w:cs="Times New Roman"/>
          <w:i/>
          <w:spacing w:val="-2"/>
          <w:sz w:val="24"/>
          <w:szCs w:val="24"/>
        </w:rPr>
        <w:t xml:space="preserve"> </w:t>
      </w:r>
      <w:r w:rsidRPr="002C3C08">
        <w:rPr>
          <w:rFonts w:ascii="Times New Roman" w:hAnsi="Times New Roman" w:cs="Times New Roman"/>
          <w:i/>
          <w:sz w:val="24"/>
          <w:szCs w:val="24"/>
        </w:rPr>
        <w:t>Research</w:t>
      </w:r>
      <w:r w:rsidRPr="002C3C08">
        <w:rPr>
          <w:rFonts w:ascii="Times New Roman" w:hAnsi="Times New Roman" w:cs="Times New Roman"/>
          <w:i/>
          <w:spacing w:val="-1"/>
          <w:sz w:val="24"/>
          <w:szCs w:val="24"/>
        </w:rPr>
        <w:t xml:space="preserve"> </w:t>
      </w:r>
      <w:r w:rsidRPr="002C3C08">
        <w:rPr>
          <w:rFonts w:ascii="Times New Roman" w:hAnsi="Times New Roman" w:cs="Times New Roman"/>
          <w:i/>
          <w:sz w:val="24"/>
          <w:szCs w:val="24"/>
        </w:rPr>
        <w:t>and</w:t>
      </w:r>
      <w:r w:rsidRPr="002C3C08">
        <w:rPr>
          <w:rFonts w:ascii="Times New Roman" w:hAnsi="Times New Roman" w:cs="Times New Roman"/>
          <w:i/>
          <w:spacing w:val="-1"/>
          <w:sz w:val="24"/>
          <w:szCs w:val="24"/>
        </w:rPr>
        <w:t xml:space="preserve"> </w:t>
      </w:r>
      <w:r w:rsidRPr="002C3C08">
        <w:rPr>
          <w:rFonts w:ascii="Times New Roman" w:hAnsi="Times New Roman" w:cs="Times New Roman"/>
          <w:i/>
          <w:sz w:val="24"/>
          <w:szCs w:val="24"/>
        </w:rPr>
        <w:t>Development</w:t>
      </w:r>
      <w:r w:rsidRPr="002C3C08">
        <w:rPr>
          <w:rFonts w:ascii="Times New Roman" w:hAnsi="Times New Roman" w:cs="Times New Roman"/>
          <w:i/>
          <w:spacing w:val="2"/>
          <w:sz w:val="24"/>
          <w:szCs w:val="24"/>
        </w:rPr>
        <w:t xml:space="preserve"> </w:t>
      </w:r>
    </w:p>
    <w:p w14:paraId="3D633638" w14:textId="77777777" w:rsidR="00706385" w:rsidRPr="002C3C08" w:rsidRDefault="00706385" w:rsidP="00706385">
      <w:pPr>
        <w:spacing w:line="360" w:lineRule="auto"/>
        <w:ind w:left="720" w:hanging="720"/>
        <w:jc w:val="both"/>
        <w:rPr>
          <w:rFonts w:ascii="Times New Roman" w:hAnsi="Times New Roman" w:cs="Times New Roman"/>
          <w:sz w:val="24"/>
          <w:szCs w:val="24"/>
          <w:shd w:val="clear" w:color="auto" w:fill="FFFFFF"/>
        </w:rPr>
      </w:pPr>
      <w:r w:rsidRPr="002C3C08">
        <w:rPr>
          <w:rFonts w:ascii="Times New Roman" w:hAnsi="Times New Roman" w:cs="Times New Roman"/>
          <w:sz w:val="24"/>
          <w:szCs w:val="24"/>
          <w:shd w:val="clear" w:color="auto" w:fill="FFFFFF"/>
        </w:rPr>
        <w:t>Barney, J. B., Ketchen Jr, D. J., &amp; Wright, M. (2021). Resource-based theory and the value creation framework. </w:t>
      </w:r>
      <w:r w:rsidRPr="002C3C08">
        <w:rPr>
          <w:rFonts w:ascii="Times New Roman" w:hAnsi="Times New Roman" w:cs="Times New Roman"/>
          <w:i/>
          <w:iCs/>
          <w:sz w:val="24"/>
          <w:szCs w:val="24"/>
          <w:shd w:val="clear" w:color="auto" w:fill="FFFFFF"/>
        </w:rPr>
        <w:t>Journal of Management</w:t>
      </w:r>
      <w:r w:rsidRPr="002C3C08">
        <w:rPr>
          <w:rFonts w:ascii="Times New Roman" w:hAnsi="Times New Roman" w:cs="Times New Roman"/>
          <w:sz w:val="24"/>
          <w:szCs w:val="24"/>
          <w:shd w:val="clear" w:color="auto" w:fill="FFFFFF"/>
        </w:rPr>
        <w:t>, </w:t>
      </w:r>
      <w:r w:rsidRPr="002C3C08">
        <w:rPr>
          <w:rFonts w:ascii="Times New Roman" w:hAnsi="Times New Roman" w:cs="Times New Roman"/>
          <w:i/>
          <w:iCs/>
          <w:sz w:val="24"/>
          <w:szCs w:val="24"/>
          <w:shd w:val="clear" w:color="auto" w:fill="FFFFFF"/>
        </w:rPr>
        <w:t>47</w:t>
      </w:r>
      <w:r w:rsidRPr="002C3C08">
        <w:rPr>
          <w:rFonts w:ascii="Times New Roman" w:hAnsi="Times New Roman" w:cs="Times New Roman"/>
          <w:sz w:val="24"/>
          <w:szCs w:val="24"/>
          <w:shd w:val="clear" w:color="auto" w:fill="FFFFFF"/>
        </w:rPr>
        <w:t>(7), 1936-1955.</w:t>
      </w:r>
    </w:p>
    <w:p w14:paraId="2223C5DB" w14:textId="77777777" w:rsidR="00706385" w:rsidRPr="002C3C08" w:rsidRDefault="00706385" w:rsidP="00706385">
      <w:pPr>
        <w:spacing w:line="360" w:lineRule="auto"/>
        <w:ind w:left="720" w:hanging="720"/>
        <w:jc w:val="both"/>
        <w:rPr>
          <w:rFonts w:ascii="Times New Roman" w:hAnsi="Times New Roman" w:cs="Times New Roman"/>
          <w:sz w:val="24"/>
          <w:szCs w:val="24"/>
          <w:shd w:val="clear" w:color="auto" w:fill="FFFFFF"/>
        </w:rPr>
      </w:pPr>
      <w:r w:rsidRPr="002C3C08">
        <w:rPr>
          <w:rFonts w:ascii="Times New Roman" w:hAnsi="Times New Roman" w:cs="Times New Roman"/>
          <w:sz w:val="24"/>
          <w:szCs w:val="24"/>
          <w:shd w:val="clear" w:color="auto" w:fill="FFFFFF"/>
        </w:rPr>
        <w:t>Davis, G. F., &amp; DeWitt, T. (2021). Organization theory and the resource-based view of the firm: The great divide. </w:t>
      </w:r>
      <w:r w:rsidRPr="002C3C08">
        <w:rPr>
          <w:rFonts w:ascii="Times New Roman" w:hAnsi="Times New Roman" w:cs="Times New Roman"/>
          <w:i/>
          <w:iCs/>
          <w:sz w:val="24"/>
          <w:szCs w:val="24"/>
          <w:shd w:val="clear" w:color="auto" w:fill="FFFFFF"/>
        </w:rPr>
        <w:t>Journal of Management</w:t>
      </w:r>
      <w:r w:rsidRPr="002C3C08">
        <w:rPr>
          <w:rFonts w:ascii="Times New Roman" w:hAnsi="Times New Roman" w:cs="Times New Roman"/>
          <w:sz w:val="24"/>
          <w:szCs w:val="24"/>
          <w:shd w:val="clear" w:color="auto" w:fill="FFFFFF"/>
        </w:rPr>
        <w:t>, </w:t>
      </w:r>
      <w:r w:rsidRPr="002C3C08">
        <w:rPr>
          <w:rFonts w:ascii="Times New Roman" w:hAnsi="Times New Roman" w:cs="Times New Roman"/>
          <w:i/>
          <w:iCs/>
          <w:sz w:val="24"/>
          <w:szCs w:val="24"/>
          <w:shd w:val="clear" w:color="auto" w:fill="FFFFFF"/>
        </w:rPr>
        <w:t>47</w:t>
      </w:r>
      <w:r w:rsidRPr="002C3C08">
        <w:rPr>
          <w:rFonts w:ascii="Times New Roman" w:hAnsi="Times New Roman" w:cs="Times New Roman"/>
          <w:sz w:val="24"/>
          <w:szCs w:val="24"/>
          <w:shd w:val="clear" w:color="auto" w:fill="FFFFFF"/>
        </w:rPr>
        <w:t>(7), 1684-1697.</w:t>
      </w:r>
    </w:p>
    <w:p w14:paraId="516A2F49" w14:textId="77777777" w:rsidR="00706385" w:rsidRPr="002C3C08" w:rsidRDefault="00706385" w:rsidP="00706385">
      <w:pPr>
        <w:spacing w:line="360" w:lineRule="auto"/>
        <w:ind w:left="720" w:hanging="720"/>
        <w:jc w:val="both"/>
        <w:rPr>
          <w:rFonts w:ascii="Times New Roman" w:hAnsi="Times New Roman" w:cs="Times New Roman"/>
          <w:sz w:val="24"/>
          <w:szCs w:val="24"/>
          <w:shd w:val="clear" w:color="auto" w:fill="FFFFFF"/>
        </w:rPr>
      </w:pPr>
      <w:r w:rsidRPr="002C3C08">
        <w:rPr>
          <w:rFonts w:ascii="Times New Roman" w:hAnsi="Times New Roman" w:cs="Times New Roman"/>
          <w:sz w:val="24"/>
          <w:szCs w:val="24"/>
          <w:shd w:val="clear" w:color="auto" w:fill="FFFFFF"/>
        </w:rPr>
        <w:t>Goyal, C., &amp; Patwardhan, M. (2020). Identification of factors of Hard and Soft Human Resource Management Practices. </w:t>
      </w:r>
      <w:r w:rsidRPr="002C3C08">
        <w:rPr>
          <w:rFonts w:ascii="Times New Roman" w:hAnsi="Times New Roman" w:cs="Times New Roman"/>
          <w:i/>
          <w:iCs/>
          <w:sz w:val="24"/>
          <w:szCs w:val="24"/>
          <w:shd w:val="clear" w:color="auto" w:fill="FFFFFF"/>
        </w:rPr>
        <w:t>Journal of Information Technology Applications and Management</w:t>
      </w:r>
      <w:r w:rsidRPr="002C3C08">
        <w:rPr>
          <w:rFonts w:ascii="Times New Roman" w:hAnsi="Times New Roman" w:cs="Times New Roman"/>
          <w:sz w:val="24"/>
          <w:szCs w:val="24"/>
          <w:shd w:val="clear" w:color="auto" w:fill="FFFFFF"/>
        </w:rPr>
        <w:t>, </w:t>
      </w:r>
      <w:r w:rsidRPr="002C3C08">
        <w:rPr>
          <w:rFonts w:ascii="Times New Roman" w:hAnsi="Times New Roman" w:cs="Times New Roman"/>
          <w:i/>
          <w:iCs/>
          <w:sz w:val="24"/>
          <w:szCs w:val="24"/>
          <w:shd w:val="clear" w:color="auto" w:fill="FFFFFF"/>
        </w:rPr>
        <w:t>27</w:t>
      </w:r>
      <w:r w:rsidRPr="002C3C08">
        <w:rPr>
          <w:rFonts w:ascii="Times New Roman" w:hAnsi="Times New Roman" w:cs="Times New Roman"/>
          <w:sz w:val="24"/>
          <w:szCs w:val="24"/>
          <w:shd w:val="clear" w:color="auto" w:fill="FFFFFF"/>
        </w:rPr>
        <w:t>(6), 75-87.</w:t>
      </w:r>
    </w:p>
    <w:p w14:paraId="71A4DD5B" w14:textId="77777777" w:rsidR="00706385" w:rsidRPr="002C3C08" w:rsidRDefault="00706385" w:rsidP="00706385">
      <w:pPr>
        <w:spacing w:line="360" w:lineRule="auto"/>
        <w:ind w:left="720" w:hanging="720"/>
        <w:jc w:val="both"/>
        <w:rPr>
          <w:rFonts w:ascii="Times New Roman" w:hAnsi="Times New Roman" w:cs="Times New Roman"/>
          <w:sz w:val="24"/>
          <w:szCs w:val="24"/>
          <w:shd w:val="clear" w:color="auto" w:fill="FFFFFF"/>
        </w:rPr>
      </w:pPr>
      <w:r w:rsidRPr="002C3C08">
        <w:rPr>
          <w:rFonts w:ascii="Times New Roman" w:hAnsi="Times New Roman" w:cs="Times New Roman"/>
          <w:sz w:val="24"/>
          <w:szCs w:val="24"/>
          <w:shd w:val="clear" w:color="auto" w:fill="FFFFFF"/>
        </w:rPr>
        <w:t>Irfan, M., Khurshid, N., Khurshid, J., &amp; Khokhar, A. M. (2023). Human resource development and organisational performance: Evidence from Pakistan. </w:t>
      </w:r>
      <w:r w:rsidRPr="002C3C08">
        <w:rPr>
          <w:rFonts w:ascii="Times New Roman" w:hAnsi="Times New Roman" w:cs="Times New Roman"/>
          <w:i/>
          <w:iCs/>
          <w:sz w:val="24"/>
          <w:szCs w:val="24"/>
          <w:shd w:val="clear" w:color="auto" w:fill="FFFFFF"/>
        </w:rPr>
        <w:t>SA Journal of Human Resource Management</w:t>
      </w:r>
      <w:r w:rsidRPr="002C3C08">
        <w:rPr>
          <w:rFonts w:ascii="Times New Roman" w:hAnsi="Times New Roman" w:cs="Times New Roman"/>
          <w:sz w:val="24"/>
          <w:szCs w:val="24"/>
          <w:shd w:val="clear" w:color="auto" w:fill="FFFFFF"/>
        </w:rPr>
        <w:t>, </w:t>
      </w:r>
      <w:r w:rsidRPr="002C3C08">
        <w:rPr>
          <w:rFonts w:ascii="Times New Roman" w:hAnsi="Times New Roman" w:cs="Times New Roman"/>
          <w:i/>
          <w:iCs/>
          <w:sz w:val="24"/>
          <w:szCs w:val="24"/>
          <w:shd w:val="clear" w:color="auto" w:fill="FFFFFF"/>
        </w:rPr>
        <w:t>21</w:t>
      </w:r>
      <w:r w:rsidRPr="002C3C08">
        <w:rPr>
          <w:rFonts w:ascii="Times New Roman" w:hAnsi="Times New Roman" w:cs="Times New Roman"/>
          <w:sz w:val="24"/>
          <w:szCs w:val="24"/>
          <w:shd w:val="clear" w:color="auto" w:fill="FFFFFF"/>
        </w:rPr>
        <w:t>, 2020.</w:t>
      </w:r>
    </w:p>
    <w:p w14:paraId="5CCCE418" w14:textId="77777777" w:rsidR="00706385" w:rsidRPr="002C3C08" w:rsidRDefault="00706385" w:rsidP="00706385">
      <w:pPr>
        <w:spacing w:line="360" w:lineRule="auto"/>
        <w:ind w:left="720" w:hanging="720"/>
        <w:jc w:val="both"/>
        <w:rPr>
          <w:rFonts w:ascii="Times New Roman" w:hAnsi="Times New Roman" w:cs="Times New Roman"/>
          <w:sz w:val="24"/>
          <w:szCs w:val="24"/>
          <w:shd w:val="clear" w:color="auto" w:fill="FFFFFF"/>
        </w:rPr>
      </w:pPr>
      <w:r w:rsidRPr="002C3C08">
        <w:rPr>
          <w:rFonts w:ascii="Times New Roman" w:hAnsi="Times New Roman" w:cs="Times New Roman"/>
          <w:sz w:val="24"/>
          <w:szCs w:val="24"/>
          <w:shd w:val="clear" w:color="auto" w:fill="FFFFFF"/>
        </w:rPr>
        <w:t>Khan, M. A., Md Yusoff, R., Hussain, A., &amp; Binti Ismail, F. (2019). The mediating effect of job satisfaction on the relationship of HR practices and employee job performance: Empirical evidence from higher education sector. </w:t>
      </w:r>
      <w:r w:rsidRPr="002C3C08">
        <w:rPr>
          <w:rFonts w:ascii="Times New Roman" w:hAnsi="Times New Roman" w:cs="Times New Roman"/>
          <w:i/>
          <w:iCs/>
          <w:sz w:val="24"/>
          <w:szCs w:val="24"/>
          <w:shd w:val="clear" w:color="auto" w:fill="FFFFFF"/>
        </w:rPr>
        <w:t>International Journal of Organizational Leadership</w:t>
      </w:r>
      <w:r w:rsidRPr="002C3C08">
        <w:rPr>
          <w:rFonts w:ascii="Times New Roman" w:hAnsi="Times New Roman" w:cs="Times New Roman"/>
          <w:sz w:val="24"/>
          <w:szCs w:val="24"/>
          <w:shd w:val="clear" w:color="auto" w:fill="FFFFFF"/>
        </w:rPr>
        <w:t>, </w:t>
      </w:r>
      <w:r w:rsidRPr="002C3C08">
        <w:rPr>
          <w:rFonts w:ascii="Times New Roman" w:hAnsi="Times New Roman" w:cs="Times New Roman"/>
          <w:i/>
          <w:iCs/>
          <w:sz w:val="24"/>
          <w:szCs w:val="24"/>
          <w:shd w:val="clear" w:color="auto" w:fill="FFFFFF"/>
        </w:rPr>
        <w:t>8</w:t>
      </w:r>
      <w:r w:rsidRPr="002C3C08">
        <w:rPr>
          <w:rFonts w:ascii="Times New Roman" w:hAnsi="Times New Roman" w:cs="Times New Roman"/>
          <w:sz w:val="24"/>
          <w:szCs w:val="24"/>
          <w:shd w:val="clear" w:color="auto" w:fill="FFFFFF"/>
        </w:rPr>
        <w:t>, 78-94.</w:t>
      </w:r>
    </w:p>
    <w:p w14:paraId="3B574642" w14:textId="77777777" w:rsidR="00706385" w:rsidRPr="002C3C08" w:rsidRDefault="00706385" w:rsidP="00706385">
      <w:pPr>
        <w:spacing w:line="360" w:lineRule="auto"/>
        <w:ind w:left="720" w:hanging="720"/>
        <w:jc w:val="both"/>
        <w:rPr>
          <w:rFonts w:ascii="Times New Roman" w:hAnsi="Times New Roman" w:cs="Times New Roman"/>
          <w:sz w:val="24"/>
          <w:szCs w:val="24"/>
        </w:rPr>
      </w:pPr>
      <w:r w:rsidRPr="002C3C08">
        <w:rPr>
          <w:rFonts w:ascii="Times New Roman" w:hAnsi="Times New Roman" w:cs="Times New Roman"/>
          <w:sz w:val="24"/>
          <w:szCs w:val="24"/>
          <w:shd w:val="clear" w:color="auto" w:fill="FFFFFF"/>
        </w:rPr>
        <w:t>Mabaso, C. M., &amp; Dlamini, B. I. (2021). Investigating the total rewards and its effects on organisational commitment in higher education institutions. </w:t>
      </w:r>
      <w:r w:rsidRPr="002C3C08">
        <w:rPr>
          <w:rFonts w:ascii="Times New Roman" w:hAnsi="Times New Roman" w:cs="Times New Roman"/>
          <w:i/>
          <w:iCs/>
          <w:sz w:val="24"/>
          <w:szCs w:val="24"/>
          <w:shd w:val="clear" w:color="auto" w:fill="FFFFFF"/>
        </w:rPr>
        <w:t>Insights into Economics and Management</w:t>
      </w:r>
      <w:r w:rsidRPr="002C3C08">
        <w:rPr>
          <w:rFonts w:ascii="Times New Roman" w:hAnsi="Times New Roman" w:cs="Times New Roman"/>
          <w:sz w:val="24"/>
          <w:szCs w:val="24"/>
          <w:shd w:val="clear" w:color="auto" w:fill="FFFFFF"/>
        </w:rPr>
        <w:t>, </w:t>
      </w:r>
      <w:r w:rsidRPr="002C3C08">
        <w:rPr>
          <w:rFonts w:ascii="Times New Roman" w:hAnsi="Times New Roman" w:cs="Times New Roman"/>
          <w:i/>
          <w:iCs/>
          <w:sz w:val="24"/>
          <w:szCs w:val="24"/>
          <w:shd w:val="clear" w:color="auto" w:fill="FFFFFF"/>
        </w:rPr>
        <w:t>7</w:t>
      </w:r>
      <w:r w:rsidRPr="002C3C08">
        <w:rPr>
          <w:rFonts w:ascii="Times New Roman" w:hAnsi="Times New Roman" w:cs="Times New Roman"/>
          <w:sz w:val="24"/>
          <w:szCs w:val="24"/>
          <w:shd w:val="clear" w:color="auto" w:fill="FFFFFF"/>
        </w:rPr>
        <w:t>, 69-82.</w:t>
      </w:r>
    </w:p>
    <w:p w14:paraId="1E2F2E24" w14:textId="77777777" w:rsidR="00706385" w:rsidRPr="002C3C08" w:rsidRDefault="00706385" w:rsidP="00706385">
      <w:pPr>
        <w:spacing w:line="360" w:lineRule="auto"/>
        <w:ind w:left="720" w:hanging="720"/>
        <w:jc w:val="both"/>
        <w:rPr>
          <w:rFonts w:ascii="Times New Roman" w:hAnsi="Times New Roman" w:cs="Times New Roman"/>
          <w:sz w:val="24"/>
          <w:szCs w:val="24"/>
          <w:shd w:val="clear" w:color="auto" w:fill="FFFFFF"/>
        </w:rPr>
      </w:pPr>
      <w:proofErr w:type="spellStart"/>
      <w:r w:rsidRPr="002C3C08">
        <w:rPr>
          <w:rFonts w:ascii="Times New Roman" w:hAnsi="Times New Roman" w:cs="Times New Roman"/>
          <w:sz w:val="24"/>
          <w:szCs w:val="24"/>
          <w:shd w:val="clear" w:color="auto" w:fill="FFFFFF"/>
        </w:rPr>
        <w:t>Magova</w:t>
      </w:r>
      <w:proofErr w:type="spellEnd"/>
      <w:r w:rsidRPr="002C3C08">
        <w:rPr>
          <w:rFonts w:ascii="Times New Roman" w:hAnsi="Times New Roman" w:cs="Times New Roman"/>
          <w:sz w:val="24"/>
          <w:szCs w:val="24"/>
          <w:shd w:val="clear" w:color="auto" w:fill="FFFFFF"/>
        </w:rPr>
        <w:t>, G. B., &amp; Kessy, S. S. (2020). Effects of human resources management practices on supply chain flexibility: evidence from tourist hotels in Tanzania. </w:t>
      </w:r>
      <w:r w:rsidRPr="002C3C08">
        <w:rPr>
          <w:rFonts w:ascii="Times New Roman" w:hAnsi="Times New Roman" w:cs="Times New Roman"/>
          <w:i/>
          <w:iCs/>
          <w:sz w:val="24"/>
          <w:szCs w:val="24"/>
          <w:shd w:val="clear" w:color="auto" w:fill="FFFFFF"/>
        </w:rPr>
        <w:t>Business Management Review</w:t>
      </w:r>
      <w:r w:rsidRPr="002C3C08">
        <w:rPr>
          <w:rFonts w:ascii="Times New Roman" w:hAnsi="Times New Roman" w:cs="Times New Roman"/>
          <w:sz w:val="24"/>
          <w:szCs w:val="24"/>
          <w:shd w:val="clear" w:color="auto" w:fill="FFFFFF"/>
        </w:rPr>
        <w:t>, </w:t>
      </w:r>
      <w:r w:rsidRPr="002C3C08">
        <w:rPr>
          <w:rFonts w:ascii="Times New Roman" w:hAnsi="Times New Roman" w:cs="Times New Roman"/>
          <w:i/>
          <w:iCs/>
          <w:sz w:val="24"/>
          <w:szCs w:val="24"/>
          <w:shd w:val="clear" w:color="auto" w:fill="FFFFFF"/>
        </w:rPr>
        <w:t>23</w:t>
      </w:r>
      <w:r w:rsidRPr="002C3C08">
        <w:rPr>
          <w:rFonts w:ascii="Times New Roman" w:hAnsi="Times New Roman" w:cs="Times New Roman"/>
          <w:sz w:val="24"/>
          <w:szCs w:val="24"/>
          <w:shd w:val="clear" w:color="auto" w:fill="FFFFFF"/>
        </w:rPr>
        <w:t>(1), 31-53.</w:t>
      </w:r>
    </w:p>
    <w:p w14:paraId="1309DE97" w14:textId="77777777" w:rsidR="00706385" w:rsidRPr="002C3C08" w:rsidRDefault="00706385" w:rsidP="00706385">
      <w:pPr>
        <w:widowControl w:val="0"/>
        <w:autoSpaceDE w:val="0"/>
        <w:autoSpaceDN w:val="0"/>
        <w:spacing w:before="90" w:after="0" w:line="360" w:lineRule="auto"/>
        <w:ind w:left="720" w:right="638" w:hanging="720"/>
        <w:jc w:val="both"/>
        <w:rPr>
          <w:rFonts w:ascii="Times New Roman" w:eastAsia="Times New Roman" w:hAnsi="Times New Roman" w:cs="Times New Roman"/>
          <w:sz w:val="24"/>
          <w:szCs w:val="24"/>
          <w:lang w:val="en-US"/>
        </w:rPr>
      </w:pPr>
      <w:proofErr w:type="spellStart"/>
      <w:r w:rsidRPr="002C3C08">
        <w:rPr>
          <w:rFonts w:ascii="Times New Roman" w:eastAsia="Times New Roman" w:hAnsi="Times New Roman" w:cs="Times New Roman"/>
          <w:sz w:val="24"/>
          <w:szCs w:val="24"/>
          <w:lang w:val="en-US"/>
        </w:rPr>
        <w:t>Makhamara</w:t>
      </w:r>
      <w:proofErr w:type="spellEnd"/>
      <w:r w:rsidRPr="002C3C08">
        <w:rPr>
          <w:rFonts w:ascii="Times New Roman" w:eastAsia="Times New Roman" w:hAnsi="Times New Roman" w:cs="Times New Roman"/>
          <w:sz w:val="24"/>
          <w:szCs w:val="24"/>
          <w:lang w:val="en-US"/>
        </w:rPr>
        <w:t>,</w:t>
      </w:r>
      <w:r w:rsidRPr="002C3C08">
        <w:rPr>
          <w:rFonts w:ascii="Times New Roman" w:eastAsia="Times New Roman" w:hAnsi="Times New Roman" w:cs="Times New Roman"/>
          <w:spacing w:val="1"/>
          <w:sz w:val="24"/>
          <w:szCs w:val="24"/>
          <w:lang w:val="en-US"/>
        </w:rPr>
        <w:t xml:space="preserve"> </w:t>
      </w:r>
      <w:r w:rsidRPr="002C3C08">
        <w:rPr>
          <w:rFonts w:ascii="Times New Roman" w:eastAsia="Times New Roman" w:hAnsi="Times New Roman" w:cs="Times New Roman"/>
          <w:sz w:val="24"/>
          <w:szCs w:val="24"/>
          <w:lang w:val="en-US"/>
        </w:rPr>
        <w:t>F.</w:t>
      </w:r>
      <w:r w:rsidRPr="002C3C08">
        <w:rPr>
          <w:rFonts w:ascii="Times New Roman" w:eastAsia="Times New Roman" w:hAnsi="Times New Roman" w:cs="Times New Roman"/>
          <w:spacing w:val="1"/>
          <w:sz w:val="24"/>
          <w:szCs w:val="24"/>
          <w:lang w:val="en-US"/>
        </w:rPr>
        <w:t xml:space="preserve"> </w:t>
      </w:r>
      <w:r w:rsidRPr="002C3C08">
        <w:rPr>
          <w:rFonts w:ascii="Times New Roman" w:eastAsia="Times New Roman" w:hAnsi="Times New Roman" w:cs="Times New Roman"/>
          <w:sz w:val="24"/>
          <w:szCs w:val="24"/>
          <w:lang w:val="en-US"/>
        </w:rPr>
        <w:t>H.</w:t>
      </w:r>
      <w:r w:rsidRPr="002C3C08">
        <w:rPr>
          <w:rFonts w:ascii="Times New Roman" w:eastAsia="Times New Roman" w:hAnsi="Times New Roman" w:cs="Times New Roman"/>
          <w:spacing w:val="1"/>
          <w:sz w:val="24"/>
          <w:szCs w:val="24"/>
          <w:lang w:val="en-US"/>
        </w:rPr>
        <w:t xml:space="preserve"> </w:t>
      </w:r>
      <w:r w:rsidRPr="002C3C08">
        <w:rPr>
          <w:rFonts w:ascii="Times New Roman" w:eastAsia="Times New Roman" w:hAnsi="Times New Roman" w:cs="Times New Roman"/>
          <w:sz w:val="24"/>
          <w:szCs w:val="24"/>
          <w:lang w:val="en-US"/>
        </w:rPr>
        <w:t>(2017). Influence</w:t>
      </w:r>
      <w:r w:rsidRPr="002C3C08">
        <w:rPr>
          <w:rFonts w:ascii="Times New Roman" w:eastAsia="Times New Roman" w:hAnsi="Times New Roman" w:cs="Times New Roman"/>
          <w:spacing w:val="1"/>
          <w:sz w:val="24"/>
          <w:szCs w:val="24"/>
          <w:lang w:val="en-US"/>
        </w:rPr>
        <w:t xml:space="preserve"> </w:t>
      </w:r>
      <w:r w:rsidRPr="002C3C08">
        <w:rPr>
          <w:rFonts w:ascii="Times New Roman" w:eastAsia="Times New Roman" w:hAnsi="Times New Roman" w:cs="Times New Roman"/>
          <w:sz w:val="24"/>
          <w:szCs w:val="24"/>
          <w:lang w:val="en-US"/>
        </w:rPr>
        <w:t>of</w:t>
      </w:r>
      <w:r w:rsidRPr="002C3C08">
        <w:rPr>
          <w:rFonts w:ascii="Times New Roman" w:eastAsia="Times New Roman" w:hAnsi="Times New Roman" w:cs="Times New Roman"/>
          <w:spacing w:val="1"/>
          <w:sz w:val="24"/>
          <w:szCs w:val="24"/>
          <w:lang w:val="en-US"/>
        </w:rPr>
        <w:t xml:space="preserve"> </w:t>
      </w:r>
      <w:r w:rsidRPr="002C3C08">
        <w:rPr>
          <w:rFonts w:ascii="Times New Roman" w:eastAsia="Times New Roman" w:hAnsi="Times New Roman" w:cs="Times New Roman"/>
          <w:sz w:val="24"/>
          <w:szCs w:val="24"/>
          <w:lang w:val="en-US"/>
        </w:rPr>
        <w:t>Strategic</w:t>
      </w:r>
      <w:r w:rsidRPr="002C3C08">
        <w:rPr>
          <w:rFonts w:ascii="Times New Roman" w:eastAsia="Times New Roman" w:hAnsi="Times New Roman" w:cs="Times New Roman"/>
          <w:spacing w:val="1"/>
          <w:sz w:val="24"/>
          <w:szCs w:val="24"/>
          <w:lang w:val="en-US"/>
        </w:rPr>
        <w:t xml:space="preserve"> </w:t>
      </w:r>
      <w:r w:rsidRPr="002C3C08">
        <w:rPr>
          <w:rFonts w:ascii="Times New Roman" w:eastAsia="Times New Roman" w:hAnsi="Times New Roman" w:cs="Times New Roman"/>
          <w:sz w:val="24"/>
          <w:szCs w:val="24"/>
          <w:lang w:val="en-US"/>
        </w:rPr>
        <w:t>Human</w:t>
      </w:r>
      <w:r w:rsidRPr="002C3C08">
        <w:rPr>
          <w:rFonts w:ascii="Times New Roman" w:eastAsia="Times New Roman" w:hAnsi="Times New Roman" w:cs="Times New Roman"/>
          <w:spacing w:val="1"/>
          <w:sz w:val="24"/>
          <w:szCs w:val="24"/>
          <w:lang w:val="en-US"/>
        </w:rPr>
        <w:t xml:space="preserve"> </w:t>
      </w:r>
      <w:r w:rsidRPr="002C3C08">
        <w:rPr>
          <w:rFonts w:ascii="Times New Roman" w:eastAsia="Times New Roman" w:hAnsi="Times New Roman" w:cs="Times New Roman"/>
          <w:sz w:val="24"/>
          <w:szCs w:val="24"/>
          <w:lang w:val="en-US"/>
        </w:rPr>
        <w:t>Resource</w:t>
      </w:r>
      <w:r w:rsidRPr="002C3C08">
        <w:rPr>
          <w:rFonts w:ascii="Times New Roman" w:eastAsia="Times New Roman" w:hAnsi="Times New Roman" w:cs="Times New Roman"/>
          <w:spacing w:val="1"/>
          <w:sz w:val="24"/>
          <w:szCs w:val="24"/>
          <w:lang w:val="en-US"/>
        </w:rPr>
        <w:t xml:space="preserve"> </w:t>
      </w:r>
      <w:r w:rsidRPr="002C3C08">
        <w:rPr>
          <w:rFonts w:ascii="Times New Roman" w:eastAsia="Times New Roman" w:hAnsi="Times New Roman" w:cs="Times New Roman"/>
          <w:sz w:val="24"/>
          <w:szCs w:val="24"/>
          <w:lang w:val="en-US"/>
        </w:rPr>
        <w:t>Management</w:t>
      </w:r>
      <w:r w:rsidRPr="002C3C08">
        <w:rPr>
          <w:rFonts w:ascii="Times New Roman" w:eastAsia="Times New Roman" w:hAnsi="Times New Roman" w:cs="Times New Roman"/>
          <w:spacing w:val="-57"/>
          <w:sz w:val="24"/>
          <w:szCs w:val="24"/>
          <w:lang w:val="en-US"/>
        </w:rPr>
        <w:t xml:space="preserve"> </w:t>
      </w:r>
      <w:r w:rsidRPr="002C3C08">
        <w:rPr>
          <w:rFonts w:ascii="Times New Roman" w:eastAsia="Times New Roman" w:hAnsi="Times New Roman" w:cs="Times New Roman"/>
          <w:sz w:val="24"/>
          <w:szCs w:val="24"/>
          <w:lang w:val="en-US"/>
        </w:rPr>
        <w:t>Practices</w:t>
      </w:r>
      <w:r w:rsidRPr="002C3C08">
        <w:rPr>
          <w:rFonts w:ascii="Times New Roman" w:eastAsia="Times New Roman" w:hAnsi="Times New Roman" w:cs="Times New Roman"/>
          <w:spacing w:val="1"/>
          <w:sz w:val="24"/>
          <w:szCs w:val="24"/>
          <w:lang w:val="en-US"/>
        </w:rPr>
        <w:t xml:space="preserve"> </w:t>
      </w:r>
      <w:r w:rsidRPr="002C3C08">
        <w:rPr>
          <w:rFonts w:ascii="Times New Roman" w:eastAsia="Times New Roman" w:hAnsi="Times New Roman" w:cs="Times New Roman"/>
          <w:sz w:val="24"/>
          <w:szCs w:val="24"/>
          <w:lang w:val="en-US"/>
        </w:rPr>
        <w:t>on</w:t>
      </w:r>
      <w:r w:rsidRPr="002C3C08">
        <w:rPr>
          <w:rFonts w:ascii="Times New Roman" w:eastAsia="Times New Roman" w:hAnsi="Times New Roman" w:cs="Times New Roman"/>
          <w:spacing w:val="1"/>
          <w:sz w:val="24"/>
          <w:szCs w:val="24"/>
          <w:lang w:val="en-US"/>
        </w:rPr>
        <w:t xml:space="preserve"> </w:t>
      </w:r>
      <w:r w:rsidRPr="002C3C08">
        <w:rPr>
          <w:rFonts w:ascii="Times New Roman" w:eastAsia="Times New Roman" w:hAnsi="Times New Roman" w:cs="Times New Roman"/>
          <w:sz w:val="24"/>
          <w:szCs w:val="24"/>
          <w:lang w:val="en-US"/>
        </w:rPr>
        <w:t>Employee</w:t>
      </w:r>
      <w:r w:rsidRPr="002C3C08">
        <w:rPr>
          <w:rFonts w:ascii="Times New Roman" w:eastAsia="Times New Roman" w:hAnsi="Times New Roman" w:cs="Times New Roman"/>
          <w:spacing w:val="1"/>
          <w:sz w:val="24"/>
          <w:szCs w:val="24"/>
          <w:lang w:val="en-US"/>
        </w:rPr>
        <w:t xml:space="preserve"> </w:t>
      </w:r>
      <w:r w:rsidRPr="002C3C08">
        <w:rPr>
          <w:rFonts w:ascii="Times New Roman" w:eastAsia="Times New Roman" w:hAnsi="Times New Roman" w:cs="Times New Roman"/>
          <w:sz w:val="24"/>
          <w:szCs w:val="24"/>
          <w:lang w:val="en-US"/>
        </w:rPr>
        <w:t>Performance</w:t>
      </w:r>
      <w:r w:rsidRPr="002C3C08">
        <w:rPr>
          <w:rFonts w:ascii="Times New Roman" w:eastAsia="Times New Roman" w:hAnsi="Times New Roman" w:cs="Times New Roman"/>
          <w:spacing w:val="1"/>
          <w:sz w:val="24"/>
          <w:szCs w:val="24"/>
          <w:lang w:val="en-US"/>
        </w:rPr>
        <w:t xml:space="preserve"> </w:t>
      </w:r>
      <w:r w:rsidRPr="002C3C08">
        <w:rPr>
          <w:rFonts w:ascii="Times New Roman" w:eastAsia="Times New Roman" w:hAnsi="Times New Roman" w:cs="Times New Roman"/>
          <w:sz w:val="24"/>
          <w:szCs w:val="24"/>
          <w:lang w:val="en-US"/>
        </w:rPr>
        <w:t>in</w:t>
      </w:r>
      <w:r w:rsidRPr="002C3C08">
        <w:rPr>
          <w:rFonts w:ascii="Times New Roman" w:eastAsia="Times New Roman" w:hAnsi="Times New Roman" w:cs="Times New Roman"/>
          <w:spacing w:val="1"/>
          <w:sz w:val="24"/>
          <w:szCs w:val="24"/>
          <w:lang w:val="en-US"/>
        </w:rPr>
        <w:t xml:space="preserve"> </w:t>
      </w:r>
      <w:r w:rsidRPr="002C3C08">
        <w:rPr>
          <w:rFonts w:ascii="Times New Roman" w:eastAsia="Times New Roman" w:hAnsi="Times New Roman" w:cs="Times New Roman"/>
          <w:sz w:val="24"/>
          <w:szCs w:val="24"/>
          <w:lang w:val="en-US"/>
        </w:rPr>
        <w:t>Level</w:t>
      </w:r>
      <w:r w:rsidRPr="002C3C08">
        <w:rPr>
          <w:rFonts w:ascii="Times New Roman" w:eastAsia="Times New Roman" w:hAnsi="Times New Roman" w:cs="Times New Roman"/>
          <w:spacing w:val="1"/>
          <w:sz w:val="24"/>
          <w:szCs w:val="24"/>
          <w:lang w:val="en-US"/>
        </w:rPr>
        <w:t xml:space="preserve"> </w:t>
      </w:r>
      <w:r w:rsidRPr="002C3C08">
        <w:rPr>
          <w:rFonts w:ascii="Times New Roman" w:eastAsia="Times New Roman" w:hAnsi="Times New Roman" w:cs="Times New Roman"/>
          <w:sz w:val="24"/>
          <w:szCs w:val="24"/>
          <w:lang w:val="en-US"/>
        </w:rPr>
        <w:t>Five</w:t>
      </w:r>
      <w:r w:rsidRPr="002C3C08">
        <w:rPr>
          <w:rFonts w:ascii="Times New Roman" w:eastAsia="Times New Roman" w:hAnsi="Times New Roman" w:cs="Times New Roman"/>
          <w:spacing w:val="60"/>
          <w:sz w:val="24"/>
          <w:szCs w:val="24"/>
          <w:lang w:val="en-US"/>
        </w:rPr>
        <w:t xml:space="preserve"> </w:t>
      </w:r>
      <w:r w:rsidRPr="002C3C08">
        <w:rPr>
          <w:rFonts w:ascii="Times New Roman" w:eastAsia="Times New Roman" w:hAnsi="Times New Roman" w:cs="Times New Roman"/>
          <w:sz w:val="24"/>
          <w:szCs w:val="24"/>
          <w:lang w:val="en-US"/>
        </w:rPr>
        <w:t>Public</w:t>
      </w:r>
      <w:r w:rsidRPr="002C3C08">
        <w:rPr>
          <w:rFonts w:ascii="Times New Roman" w:eastAsia="Times New Roman" w:hAnsi="Times New Roman" w:cs="Times New Roman"/>
          <w:spacing w:val="60"/>
          <w:sz w:val="24"/>
          <w:szCs w:val="24"/>
          <w:lang w:val="en-US"/>
        </w:rPr>
        <w:t xml:space="preserve"> </w:t>
      </w:r>
      <w:r w:rsidRPr="002C3C08">
        <w:rPr>
          <w:rFonts w:ascii="Times New Roman" w:eastAsia="Times New Roman" w:hAnsi="Times New Roman" w:cs="Times New Roman"/>
          <w:sz w:val="24"/>
          <w:szCs w:val="24"/>
          <w:lang w:val="en-US"/>
        </w:rPr>
        <w:t>Hospitals</w:t>
      </w:r>
      <w:r w:rsidRPr="002C3C08">
        <w:rPr>
          <w:rFonts w:ascii="Times New Roman" w:eastAsia="Times New Roman" w:hAnsi="Times New Roman" w:cs="Times New Roman"/>
          <w:spacing w:val="60"/>
          <w:sz w:val="24"/>
          <w:szCs w:val="24"/>
          <w:lang w:val="en-US"/>
        </w:rPr>
        <w:t xml:space="preserve"> </w:t>
      </w:r>
      <w:r w:rsidRPr="002C3C08">
        <w:rPr>
          <w:rFonts w:ascii="Times New Roman" w:eastAsia="Times New Roman" w:hAnsi="Times New Roman" w:cs="Times New Roman"/>
          <w:sz w:val="24"/>
          <w:szCs w:val="24"/>
          <w:lang w:val="en-US"/>
        </w:rPr>
        <w:t>in</w:t>
      </w:r>
      <w:r w:rsidRPr="002C3C08">
        <w:rPr>
          <w:rFonts w:ascii="Times New Roman" w:eastAsia="Times New Roman" w:hAnsi="Times New Roman" w:cs="Times New Roman"/>
          <w:spacing w:val="1"/>
          <w:sz w:val="24"/>
          <w:szCs w:val="24"/>
          <w:lang w:val="en-US"/>
        </w:rPr>
        <w:t xml:space="preserve"> </w:t>
      </w:r>
      <w:r w:rsidRPr="002C3C08">
        <w:rPr>
          <w:rFonts w:ascii="Times New Roman" w:eastAsia="Times New Roman" w:hAnsi="Times New Roman" w:cs="Times New Roman"/>
          <w:sz w:val="24"/>
          <w:szCs w:val="24"/>
          <w:lang w:val="en-US"/>
        </w:rPr>
        <w:t>Kenya.</w:t>
      </w:r>
    </w:p>
    <w:p w14:paraId="7CAD1394" w14:textId="77777777" w:rsidR="00706385" w:rsidRPr="002C3C08" w:rsidRDefault="00706385" w:rsidP="00706385">
      <w:pPr>
        <w:widowControl w:val="0"/>
        <w:autoSpaceDE w:val="0"/>
        <w:autoSpaceDN w:val="0"/>
        <w:spacing w:before="90" w:after="0" w:line="360" w:lineRule="auto"/>
        <w:ind w:left="720" w:right="638" w:hanging="720"/>
        <w:jc w:val="both"/>
        <w:rPr>
          <w:rFonts w:ascii="Times New Roman" w:eastAsia="Times New Roman" w:hAnsi="Times New Roman" w:cs="Times New Roman"/>
          <w:sz w:val="24"/>
          <w:szCs w:val="24"/>
          <w:shd w:val="clear" w:color="auto" w:fill="FFFFFF"/>
          <w:lang w:val="en-US"/>
        </w:rPr>
      </w:pPr>
      <w:r w:rsidRPr="002C3C08">
        <w:rPr>
          <w:rFonts w:ascii="Times New Roman" w:eastAsia="Times New Roman" w:hAnsi="Times New Roman" w:cs="Times New Roman"/>
          <w:sz w:val="24"/>
          <w:szCs w:val="24"/>
          <w:shd w:val="clear" w:color="auto" w:fill="FFFFFF"/>
          <w:lang w:val="en-US"/>
        </w:rPr>
        <w:lastRenderedPageBreak/>
        <w:t>MERCY, E., &amp; NJIRU, W. (2023). </w:t>
      </w:r>
      <w:r w:rsidRPr="002C3C08">
        <w:rPr>
          <w:rFonts w:ascii="Times New Roman" w:eastAsia="Times New Roman" w:hAnsi="Times New Roman" w:cs="Times New Roman"/>
          <w:i/>
          <w:iCs/>
          <w:sz w:val="24"/>
          <w:szCs w:val="24"/>
          <w:shd w:val="clear" w:color="auto" w:fill="FFFFFF"/>
          <w:lang w:val="en-US"/>
        </w:rPr>
        <w:t>Relationship Between Human Strategy Implementation and Performance of Public Secondary Schools in Embu County, Kenya</w:t>
      </w:r>
      <w:r w:rsidRPr="002C3C08">
        <w:rPr>
          <w:rFonts w:ascii="Times New Roman" w:eastAsia="Times New Roman" w:hAnsi="Times New Roman" w:cs="Times New Roman"/>
          <w:sz w:val="24"/>
          <w:szCs w:val="24"/>
          <w:shd w:val="clear" w:color="auto" w:fill="FFFFFF"/>
          <w:lang w:val="en-US"/>
        </w:rPr>
        <w:t xml:space="preserve"> (Doctoral dissertation, </w:t>
      </w:r>
      <w:proofErr w:type="spellStart"/>
      <w:r w:rsidRPr="002C3C08">
        <w:rPr>
          <w:rFonts w:ascii="Times New Roman" w:eastAsia="Times New Roman" w:hAnsi="Times New Roman" w:cs="Times New Roman"/>
          <w:sz w:val="24"/>
          <w:szCs w:val="24"/>
          <w:shd w:val="clear" w:color="auto" w:fill="FFFFFF"/>
          <w:lang w:val="en-US"/>
        </w:rPr>
        <w:t>KeMU</w:t>
      </w:r>
      <w:proofErr w:type="spellEnd"/>
      <w:r w:rsidRPr="002C3C08">
        <w:rPr>
          <w:rFonts w:ascii="Times New Roman" w:eastAsia="Times New Roman" w:hAnsi="Times New Roman" w:cs="Times New Roman"/>
          <w:sz w:val="24"/>
          <w:szCs w:val="24"/>
          <w:shd w:val="clear" w:color="auto" w:fill="FFFFFF"/>
          <w:lang w:val="en-US"/>
        </w:rPr>
        <w:t>).</w:t>
      </w:r>
    </w:p>
    <w:p w14:paraId="16D514F9" w14:textId="77777777" w:rsidR="00706385" w:rsidRPr="002C3C08" w:rsidRDefault="00706385" w:rsidP="00706385">
      <w:pPr>
        <w:spacing w:line="360" w:lineRule="auto"/>
        <w:ind w:left="720" w:hanging="720"/>
        <w:jc w:val="both"/>
        <w:rPr>
          <w:rFonts w:ascii="Times New Roman" w:hAnsi="Times New Roman" w:cs="Times New Roman"/>
          <w:sz w:val="24"/>
          <w:szCs w:val="24"/>
          <w:shd w:val="clear" w:color="auto" w:fill="FFFFFF"/>
        </w:rPr>
      </w:pPr>
      <w:r w:rsidRPr="002C3C08">
        <w:rPr>
          <w:rFonts w:ascii="Times New Roman" w:hAnsi="Times New Roman" w:cs="Times New Roman"/>
          <w:sz w:val="24"/>
          <w:szCs w:val="24"/>
          <w:shd w:val="clear" w:color="auto" w:fill="FFFFFF"/>
        </w:rPr>
        <w:t>Mohanty, P. C., Dash, M., Dash, M., &amp; Das, S. (2019). A study on factors influencing training effectiveness. </w:t>
      </w:r>
      <w:proofErr w:type="spellStart"/>
      <w:r w:rsidRPr="002C3C08">
        <w:rPr>
          <w:rFonts w:ascii="Times New Roman" w:hAnsi="Times New Roman" w:cs="Times New Roman"/>
          <w:i/>
          <w:iCs/>
          <w:sz w:val="24"/>
          <w:szCs w:val="24"/>
          <w:shd w:val="clear" w:color="auto" w:fill="FFFFFF"/>
        </w:rPr>
        <w:t>Revista</w:t>
      </w:r>
      <w:proofErr w:type="spellEnd"/>
      <w:r w:rsidRPr="002C3C08">
        <w:rPr>
          <w:rFonts w:ascii="Times New Roman" w:hAnsi="Times New Roman" w:cs="Times New Roman"/>
          <w:i/>
          <w:iCs/>
          <w:sz w:val="24"/>
          <w:szCs w:val="24"/>
          <w:shd w:val="clear" w:color="auto" w:fill="FFFFFF"/>
        </w:rPr>
        <w:t xml:space="preserve"> </w:t>
      </w:r>
      <w:proofErr w:type="spellStart"/>
      <w:r w:rsidRPr="002C3C08">
        <w:rPr>
          <w:rFonts w:ascii="Times New Roman" w:hAnsi="Times New Roman" w:cs="Times New Roman"/>
          <w:i/>
          <w:iCs/>
          <w:sz w:val="24"/>
          <w:szCs w:val="24"/>
          <w:shd w:val="clear" w:color="auto" w:fill="FFFFFF"/>
        </w:rPr>
        <w:t>Espacios</w:t>
      </w:r>
      <w:proofErr w:type="spellEnd"/>
      <w:r w:rsidRPr="002C3C08">
        <w:rPr>
          <w:rFonts w:ascii="Times New Roman" w:hAnsi="Times New Roman" w:cs="Times New Roman"/>
          <w:sz w:val="24"/>
          <w:szCs w:val="24"/>
          <w:shd w:val="clear" w:color="auto" w:fill="FFFFFF"/>
        </w:rPr>
        <w:t>, </w:t>
      </w:r>
      <w:r w:rsidRPr="002C3C08">
        <w:rPr>
          <w:rFonts w:ascii="Times New Roman" w:hAnsi="Times New Roman" w:cs="Times New Roman"/>
          <w:i/>
          <w:iCs/>
          <w:sz w:val="24"/>
          <w:szCs w:val="24"/>
          <w:shd w:val="clear" w:color="auto" w:fill="FFFFFF"/>
        </w:rPr>
        <w:t>40</w:t>
      </w:r>
      <w:r w:rsidRPr="002C3C08">
        <w:rPr>
          <w:rFonts w:ascii="Times New Roman" w:hAnsi="Times New Roman" w:cs="Times New Roman"/>
          <w:sz w:val="24"/>
          <w:szCs w:val="24"/>
          <w:shd w:val="clear" w:color="auto" w:fill="FFFFFF"/>
        </w:rPr>
        <w:t>(2), 7.</w:t>
      </w:r>
    </w:p>
    <w:p w14:paraId="07923FD8" w14:textId="77777777" w:rsidR="00706385" w:rsidRPr="002C3C08" w:rsidRDefault="00706385" w:rsidP="00706385">
      <w:pPr>
        <w:spacing w:line="360" w:lineRule="auto"/>
        <w:ind w:left="720" w:hanging="720"/>
        <w:jc w:val="both"/>
        <w:rPr>
          <w:rFonts w:ascii="Times New Roman" w:hAnsi="Times New Roman" w:cs="Times New Roman"/>
          <w:sz w:val="24"/>
          <w:szCs w:val="24"/>
          <w:shd w:val="clear" w:color="auto" w:fill="FFFFFF"/>
        </w:rPr>
      </w:pPr>
      <w:bookmarkStart w:id="84" w:name="_Hlk162200125"/>
      <w:proofErr w:type="spellStart"/>
      <w:r w:rsidRPr="002C3C08">
        <w:rPr>
          <w:rFonts w:ascii="Times New Roman" w:hAnsi="Times New Roman" w:cs="Times New Roman"/>
          <w:sz w:val="24"/>
          <w:szCs w:val="24"/>
          <w:shd w:val="clear" w:color="auto" w:fill="FFFFFF"/>
        </w:rPr>
        <w:t>Mwandihi</w:t>
      </w:r>
      <w:proofErr w:type="spellEnd"/>
      <w:r w:rsidRPr="002C3C08">
        <w:rPr>
          <w:rFonts w:ascii="Times New Roman" w:hAnsi="Times New Roman" w:cs="Times New Roman"/>
          <w:sz w:val="24"/>
          <w:szCs w:val="24"/>
          <w:shd w:val="clear" w:color="auto" w:fill="FFFFFF"/>
        </w:rPr>
        <w:t>, N. K. (2019). </w:t>
      </w:r>
      <w:r w:rsidRPr="002C3C08">
        <w:rPr>
          <w:rFonts w:ascii="Times New Roman" w:hAnsi="Times New Roman" w:cs="Times New Roman"/>
          <w:i/>
          <w:iCs/>
          <w:sz w:val="24"/>
          <w:szCs w:val="24"/>
          <w:shd w:val="clear" w:color="auto" w:fill="FFFFFF"/>
        </w:rPr>
        <w:t xml:space="preserve">Influence Of Strategic Human Resource Management Practices On Performance Of Public Servants In </w:t>
      </w:r>
      <w:proofErr w:type="spellStart"/>
      <w:r w:rsidRPr="002C3C08">
        <w:rPr>
          <w:rFonts w:ascii="Times New Roman" w:hAnsi="Times New Roman" w:cs="Times New Roman"/>
          <w:i/>
          <w:iCs/>
          <w:sz w:val="24"/>
          <w:szCs w:val="24"/>
          <w:shd w:val="clear" w:color="auto" w:fill="FFFFFF"/>
        </w:rPr>
        <w:t>Vihiga</w:t>
      </w:r>
      <w:proofErr w:type="spellEnd"/>
      <w:r w:rsidRPr="002C3C08">
        <w:rPr>
          <w:rFonts w:ascii="Times New Roman" w:hAnsi="Times New Roman" w:cs="Times New Roman"/>
          <w:i/>
          <w:iCs/>
          <w:sz w:val="24"/>
          <w:szCs w:val="24"/>
          <w:shd w:val="clear" w:color="auto" w:fill="FFFFFF"/>
        </w:rPr>
        <w:t xml:space="preserve"> County, Kenya</w:t>
      </w:r>
      <w:bookmarkEnd w:id="84"/>
      <w:r w:rsidRPr="002C3C08">
        <w:rPr>
          <w:rFonts w:ascii="Times New Roman" w:hAnsi="Times New Roman" w:cs="Times New Roman"/>
          <w:sz w:val="24"/>
          <w:szCs w:val="24"/>
          <w:shd w:val="clear" w:color="auto" w:fill="FFFFFF"/>
        </w:rPr>
        <w:t> (Doctoral dissertation, JKUAT-COHRED).</w:t>
      </w:r>
    </w:p>
    <w:p w14:paraId="10A7FB77" w14:textId="77777777" w:rsidR="00706385" w:rsidRPr="002C3C08" w:rsidRDefault="00706385" w:rsidP="00706385">
      <w:pPr>
        <w:spacing w:line="360" w:lineRule="auto"/>
        <w:ind w:left="720" w:hanging="720"/>
        <w:jc w:val="both"/>
        <w:rPr>
          <w:rFonts w:ascii="Times New Roman" w:hAnsi="Times New Roman" w:cs="Times New Roman"/>
          <w:sz w:val="24"/>
          <w:szCs w:val="24"/>
          <w:shd w:val="clear" w:color="auto" w:fill="FFFFFF"/>
        </w:rPr>
      </w:pPr>
      <w:proofErr w:type="spellStart"/>
      <w:r w:rsidRPr="002C3C08">
        <w:rPr>
          <w:rFonts w:ascii="Times New Roman" w:hAnsi="Times New Roman" w:cs="Times New Roman"/>
          <w:sz w:val="24"/>
          <w:szCs w:val="24"/>
          <w:shd w:val="clear" w:color="auto" w:fill="FFFFFF"/>
        </w:rPr>
        <w:t>Mwandihi</w:t>
      </w:r>
      <w:proofErr w:type="spellEnd"/>
      <w:r w:rsidRPr="002C3C08">
        <w:rPr>
          <w:rFonts w:ascii="Times New Roman" w:hAnsi="Times New Roman" w:cs="Times New Roman"/>
          <w:sz w:val="24"/>
          <w:szCs w:val="24"/>
          <w:shd w:val="clear" w:color="auto" w:fill="FFFFFF"/>
        </w:rPr>
        <w:t xml:space="preserve">, N. K., </w:t>
      </w:r>
      <w:proofErr w:type="spellStart"/>
      <w:r w:rsidRPr="002C3C08">
        <w:rPr>
          <w:rFonts w:ascii="Times New Roman" w:hAnsi="Times New Roman" w:cs="Times New Roman"/>
          <w:sz w:val="24"/>
          <w:szCs w:val="24"/>
          <w:shd w:val="clear" w:color="auto" w:fill="FFFFFF"/>
        </w:rPr>
        <w:t>Iravo</w:t>
      </w:r>
      <w:proofErr w:type="spellEnd"/>
      <w:r w:rsidRPr="002C3C08">
        <w:rPr>
          <w:rFonts w:ascii="Times New Roman" w:hAnsi="Times New Roman" w:cs="Times New Roman"/>
          <w:sz w:val="24"/>
          <w:szCs w:val="24"/>
          <w:shd w:val="clear" w:color="auto" w:fill="FFFFFF"/>
        </w:rPr>
        <w:t xml:space="preserve">, A. M., &amp; Sakwa, M. M. (2019). Influence of Internal Career Opportunities on Performance of Public Servants in </w:t>
      </w:r>
      <w:proofErr w:type="spellStart"/>
      <w:r w:rsidRPr="002C3C08">
        <w:rPr>
          <w:rFonts w:ascii="Times New Roman" w:hAnsi="Times New Roman" w:cs="Times New Roman"/>
          <w:sz w:val="24"/>
          <w:szCs w:val="24"/>
          <w:shd w:val="clear" w:color="auto" w:fill="FFFFFF"/>
        </w:rPr>
        <w:t>Vihiga</w:t>
      </w:r>
      <w:proofErr w:type="spellEnd"/>
      <w:r w:rsidRPr="002C3C08">
        <w:rPr>
          <w:rFonts w:ascii="Times New Roman" w:hAnsi="Times New Roman" w:cs="Times New Roman"/>
          <w:sz w:val="24"/>
          <w:szCs w:val="24"/>
          <w:shd w:val="clear" w:color="auto" w:fill="FFFFFF"/>
        </w:rPr>
        <w:t xml:space="preserve"> County, Kenya. </w:t>
      </w:r>
      <w:r w:rsidRPr="002C3C08">
        <w:rPr>
          <w:rFonts w:ascii="Times New Roman" w:hAnsi="Times New Roman" w:cs="Times New Roman"/>
          <w:i/>
          <w:iCs/>
          <w:sz w:val="24"/>
          <w:szCs w:val="24"/>
          <w:shd w:val="clear" w:color="auto" w:fill="FFFFFF"/>
        </w:rPr>
        <w:t>African Journal of Emerging Issues</w:t>
      </w:r>
      <w:r w:rsidRPr="002C3C08">
        <w:rPr>
          <w:rFonts w:ascii="Times New Roman" w:hAnsi="Times New Roman" w:cs="Times New Roman"/>
          <w:sz w:val="24"/>
          <w:szCs w:val="24"/>
          <w:shd w:val="clear" w:color="auto" w:fill="FFFFFF"/>
        </w:rPr>
        <w:t>, </w:t>
      </w:r>
      <w:r w:rsidRPr="002C3C08">
        <w:rPr>
          <w:rFonts w:ascii="Times New Roman" w:hAnsi="Times New Roman" w:cs="Times New Roman"/>
          <w:i/>
          <w:iCs/>
          <w:sz w:val="24"/>
          <w:szCs w:val="24"/>
          <w:shd w:val="clear" w:color="auto" w:fill="FFFFFF"/>
        </w:rPr>
        <w:t>1</w:t>
      </w:r>
      <w:r w:rsidRPr="002C3C08">
        <w:rPr>
          <w:rFonts w:ascii="Times New Roman" w:hAnsi="Times New Roman" w:cs="Times New Roman"/>
          <w:sz w:val="24"/>
          <w:szCs w:val="24"/>
          <w:shd w:val="clear" w:color="auto" w:fill="FFFFFF"/>
        </w:rPr>
        <w:t>(4), 74-97.</w:t>
      </w:r>
    </w:p>
    <w:p w14:paraId="1766CE56" w14:textId="77777777" w:rsidR="00706385" w:rsidRPr="002C3C08" w:rsidRDefault="00706385" w:rsidP="00706385">
      <w:pPr>
        <w:spacing w:line="360" w:lineRule="auto"/>
        <w:ind w:left="720" w:hanging="720"/>
        <w:jc w:val="both"/>
        <w:rPr>
          <w:rFonts w:ascii="Times New Roman" w:hAnsi="Times New Roman" w:cs="Times New Roman"/>
          <w:sz w:val="24"/>
          <w:szCs w:val="24"/>
          <w:shd w:val="clear" w:color="auto" w:fill="FFFFFF"/>
        </w:rPr>
      </w:pPr>
      <w:proofErr w:type="spellStart"/>
      <w:r w:rsidRPr="002C3C08">
        <w:rPr>
          <w:rFonts w:ascii="Times New Roman" w:hAnsi="Times New Roman" w:cs="Times New Roman"/>
          <w:sz w:val="24"/>
          <w:szCs w:val="24"/>
          <w:shd w:val="clear" w:color="auto" w:fill="FFFFFF"/>
        </w:rPr>
        <w:t>Mwandihi</w:t>
      </w:r>
      <w:proofErr w:type="spellEnd"/>
      <w:r w:rsidRPr="002C3C08">
        <w:rPr>
          <w:rFonts w:ascii="Times New Roman" w:hAnsi="Times New Roman" w:cs="Times New Roman"/>
          <w:sz w:val="24"/>
          <w:szCs w:val="24"/>
          <w:shd w:val="clear" w:color="auto" w:fill="FFFFFF"/>
        </w:rPr>
        <w:t xml:space="preserve">, N. K., </w:t>
      </w:r>
      <w:proofErr w:type="spellStart"/>
      <w:r w:rsidRPr="002C3C08">
        <w:rPr>
          <w:rFonts w:ascii="Times New Roman" w:hAnsi="Times New Roman" w:cs="Times New Roman"/>
          <w:sz w:val="24"/>
          <w:szCs w:val="24"/>
          <w:shd w:val="clear" w:color="auto" w:fill="FFFFFF"/>
        </w:rPr>
        <w:t>Iravo</w:t>
      </w:r>
      <w:proofErr w:type="spellEnd"/>
      <w:r w:rsidRPr="002C3C08">
        <w:rPr>
          <w:rFonts w:ascii="Times New Roman" w:hAnsi="Times New Roman" w:cs="Times New Roman"/>
          <w:sz w:val="24"/>
          <w:szCs w:val="24"/>
          <w:shd w:val="clear" w:color="auto" w:fill="FFFFFF"/>
        </w:rPr>
        <w:t xml:space="preserve">, A. M., &amp; Sakwa, M. M. (2019). Influence of Internal Career Opportunities on Performance of Public Servants in </w:t>
      </w:r>
      <w:proofErr w:type="spellStart"/>
      <w:r w:rsidRPr="002C3C08">
        <w:rPr>
          <w:rFonts w:ascii="Times New Roman" w:hAnsi="Times New Roman" w:cs="Times New Roman"/>
          <w:sz w:val="24"/>
          <w:szCs w:val="24"/>
          <w:shd w:val="clear" w:color="auto" w:fill="FFFFFF"/>
        </w:rPr>
        <w:t>Vihiga</w:t>
      </w:r>
      <w:proofErr w:type="spellEnd"/>
      <w:r w:rsidRPr="002C3C08">
        <w:rPr>
          <w:rFonts w:ascii="Times New Roman" w:hAnsi="Times New Roman" w:cs="Times New Roman"/>
          <w:sz w:val="24"/>
          <w:szCs w:val="24"/>
          <w:shd w:val="clear" w:color="auto" w:fill="FFFFFF"/>
        </w:rPr>
        <w:t xml:space="preserve"> County, Kenya. </w:t>
      </w:r>
      <w:r w:rsidRPr="002C3C08">
        <w:rPr>
          <w:rFonts w:ascii="Times New Roman" w:hAnsi="Times New Roman" w:cs="Times New Roman"/>
          <w:i/>
          <w:iCs/>
          <w:sz w:val="24"/>
          <w:szCs w:val="24"/>
          <w:shd w:val="clear" w:color="auto" w:fill="FFFFFF"/>
        </w:rPr>
        <w:t>African Journal of Emerging Issues</w:t>
      </w:r>
      <w:r w:rsidRPr="002C3C08">
        <w:rPr>
          <w:rFonts w:ascii="Times New Roman" w:hAnsi="Times New Roman" w:cs="Times New Roman"/>
          <w:sz w:val="24"/>
          <w:szCs w:val="24"/>
          <w:shd w:val="clear" w:color="auto" w:fill="FFFFFF"/>
        </w:rPr>
        <w:t>, </w:t>
      </w:r>
      <w:r w:rsidRPr="002C3C08">
        <w:rPr>
          <w:rFonts w:ascii="Times New Roman" w:hAnsi="Times New Roman" w:cs="Times New Roman"/>
          <w:i/>
          <w:iCs/>
          <w:sz w:val="24"/>
          <w:szCs w:val="24"/>
          <w:shd w:val="clear" w:color="auto" w:fill="FFFFFF"/>
        </w:rPr>
        <w:t>1</w:t>
      </w:r>
      <w:r w:rsidRPr="002C3C08">
        <w:rPr>
          <w:rFonts w:ascii="Times New Roman" w:hAnsi="Times New Roman" w:cs="Times New Roman"/>
          <w:sz w:val="24"/>
          <w:szCs w:val="24"/>
          <w:shd w:val="clear" w:color="auto" w:fill="FFFFFF"/>
        </w:rPr>
        <w:t>(4), 74-97.</w:t>
      </w:r>
    </w:p>
    <w:p w14:paraId="5E06855E" w14:textId="77777777" w:rsidR="00706385" w:rsidRPr="002C3C08" w:rsidRDefault="00706385" w:rsidP="00706385">
      <w:pPr>
        <w:spacing w:line="360" w:lineRule="auto"/>
        <w:ind w:left="720" w:hanging="720"/>
        <w:jc w:val="both"/>
        <w:rPr>
          <w:rFonts w:ascii="Times New Roman" w:hAnsi="Times New Roman" w:cs="Times New Roman"/>
          <w:sz w:val="24"/>
          <w:szCs w:val="24"/>
          <w:shd w:val="clear" w:color="auto" w:fill="FFFFFF"/>
        </w:rPr>
      </w:pPr>
      <w:proofErr w:type="spellStart"/>
      <w:r w:rsidRPr="002C3C08">
        <w:rPr>
          <w:rFonts w:ascii="Times New Roman" w:hAnsi="Times New Roman" w:cs="Times New Roman"/>
          <w:sz w:val="24"/>
          <w:szCs w:val="24"/>
          <w:shd w:val="clear" w:color="auto" w:fill="FFFFFF"/>
        </w:rPr>
        <w:t>Nadezhina</w:t>
      </w:r>
      <w:proofErr w:type="spellEnd"/>
      <w:r w:rsidRPr="002C3C08">
        <w:rPr>
          <w:rFonts w:ascii="Times New Roman" w:hAnsi="Times New Roman" w:cs="Times New Roman"/>
          <w:sz w:val="24"/>
          <w:szCs w:val="24"/>
          <w:shd w:val="clear" w:color="auto" w:fill="FFFFFF"/>
        </w:rPr>
        <w:t xml:space="preserve">, O., &amp; </w:t>
      </w:r>
      <w:proofErr w:type="spellStart"/>
      <w:r w:rsidRPr="002C3C08">
        <w:rPr>
          <w:rFonts w:ascii="Times New Roman" w:hAnsi="Times New Roman" w:cs="Times New Roman"/>
          <w:sz w:val="24"/>
          <w:szCs w:val="24"/>
          <w:shd w:val="clear" w:color="auto" w:fill="FFFFFF"/>
        </w:rPr>
        <w:t>Avduevskaia</w:t>
      </w:r>
      <w:proofErr w:type="spellEnd"/>
      <w:r w:rsidRPr="002C3C08">
        <w:rPr>
          <w:rFonts w:ascii="Times New Roman" w:hAnsi="Times New Roman" w:cs="Times New Roman"/>
          <w:sz w:val="24"/>
          <w:szCs w:val="24"/>
          <w:shd w:val="clear" w:color="auto" w:fill="FFFFFF"/>
        </w:rPr>
        <w:t>, E. (2021, September). Genesis of human capital theory in the context of digitalization. In </w:t>
      </w:r>
      <w:r w:rsidRPr="002C3C08">
        <w:rPr>
          <w:rFonts w:ascii="Times New Roman" w:hAnsi="Times New Roman" w:cs="Times New Roman"/>
          <w:i/>
          <w:iCs/>
          <w:sz w:val="24"/>
          <w:szCs w:val="24"/>
          <w:shd w:val="clear" w:color="auto" w:fill="FFFFFF"/>
        </w:rPr>
        <w:t>European Conference on Knowledge Management</w:t>
      </w:r>
      <w:r w:rsidRPr="002C3C08">
        <w:rPr>
          <w:rFonts w:ascii="Times New Roman" w:hAnsi="Times New Roman" w:cs="Times New Roman"/>
          <w:sz w:val="24"/>
          <w:szCs w:val="24"/>
          <w:shd w:val="clear" w:color="auto" w:fill="FFFFFF"/>
        </w:rPr>
        <w:t> (pp. 577-584). Academic Conferences International Limited.</w:t>
      </w:r>
    </w:p>
    <w:p w14:paraId="3B3755F8" w14:textId="77777777" w:rsidR="00706385" w:rsidRPr="002C3C08" w:rsidRDefault="00706385" w:rsidP="00706385">
      <w:pPr>
        <w:spacing w:line="360" w:lineRule="auto"/>
        <w:ind w:left="720" w:hanging="720"/>
        <w:jc w:val="both"/>
        <w:rPr>
          <w:rFonts w:ascii="Times New Roman" w:hAnsi="Times New Roman" w:cs="Times New Roman"/>
          <w:sz w:val="24"/>
          <w:szCs w:val="24"/>
          <w:shd w:val="clear" w:color="auto" w:fill="FFFFFF"/>
        </w:rPr>
      </w:pPr>
      <w:proofErr w:type="spellStart"/>
      <w:r w:rsidRPr="002C3C08">
        <w:rPr>
          <w:rFonts w:ascii="Times New Roman" w:hAnsi="Times New Roman" w:cs="Times New Roman"/>
          <w:sz w:val="24"/>
          <w:szCs w:val="24"/>
          <w:shd w:val="clear" w:color="auto" w:fill="FFFFFF"/>
        </w:rPr>
        <w:t>Okolocha</w:t>
      </w:r>
      <w:proofErr w:type="spellEnd"/>
      <w:r w:rsidRPr="002C3C08">
        <w:rPr>
          <w:rFonts w:ascii="Times New Roman" w:hAnsi="Times New Roman" w:cs="Times New Roman"/>
          <w:sz w:val="24"/>
          <w:szCs w:val="24"/>
          <w:shd w:val="clear" w:color="auto" w:fill="FFFFFF"/>
        </w:rPr>
        <w:t xml:space="preserve">, C. B., Akam, G. U., &amp; </w:t>
      </w:r>
      <w:proofErr w:type="spellStart"/>
      <w:r w:rsidRPr="002C3C08">
        <w:rPr>
          <w:rFonts w:ascii="Times New Roman" w:hAnsi="Times New Roman" w:cs="Times New Roman"/>
          <w:sz w:val="24"/>
          <w:szCs w:val="24"/>
          <w:shd w:val="clear" w:color="auto" w:fill="FFFFFF"/>
        </w:rPr>
        <w:t>Uchehara</w:t>
      </w:r>
      <w:proofErr w:type="spellEnd"/>
      <w:r w:rsidRPr="002C3C08">
        <w:rPr>
          <w:rFonts w:ascii="Times New Roman" w:hAnsi="Times New Roman" w:cs="Times New Roman"/>
          <w:sz w:val="24"/>
          <w:szCs w:val="24"/>
          <w:shd w:val="clear" w:color="auto" w:fill="FFFFFF"/>
        </w:rPr>
        <w:t>, F. O. (2021). Effect of job satisfaction on job performance of university lecturers in South-East, Nigeria. </w:t>
      </w:r>
      <w:r w:rsidRPr="002C3C08">
        <w:rPr>
          <w:rFonts w:ascii="Times New Roman" w:hAnsi="Times New Roman" w:cs="Times New Roman"/>
          <w:i/>
          <w:iCs/>
          <w:sz w:val="24"/>
          <w:szCs w:val="24"/>
          <w:shd w:val="clear" w:color="auto" w:fill="FFFFFF"/>
        </w:rPr>
        <w:t>International Journal of Management Studies and Social Science Research</w:t>
      </w:r>
      <w:r w:rsidRPr="002C3C08">
        <w:rPr>
          <w:rFonts w:ascii="Times New Roman" w:hAnsi="Times New Roman" w:cs="Times New Roman"/>
          <w:sz w:val="24"/>
          <w:szCs w:val="24"/>
          <w:shd w:val="clear" w:color="auto" w:fill="FFFFFF"/>
        </w:rPr>
        <w:t>, </w:t>
      </w:r>
      <w:r w:rsidRPr="002C3C08">
        <w:rPr>
          <w:rFonts w:ascii="Times New Roman" w:hAnsi="Times New Roman" w:cs="Times New Roman"/>
          <w:i/>
          <w:iCs/>
          <w:sz w:val="24"/>
          <w:szCs w:val="24"/>
          <w:shd w:val="clear" w:color="auto" w:fill="FFFFFF"/>
        </w:rPr>
        <w:t>3</w:t>
      </w:r>
      <w:r w:rsidRPr="002C3C08">
        <w:rPr>
          <w:rFonts w:ascii="Times New Roman" w:hAnsi="Times New Roman" w:cs="Times New Roman"/>
          <w:sz w:val="24"/>
          <w:szCs w:val="24"/>
          <w:shd w:val="clear" w:color="auto" w:fill="FFFFFF"/>
        </w:rPr>
        <w:t>(1), 119-137.</w:t>
      </w:r>
    </w:p>
    <w:p w14:paraId="54E9D75F" w14:textId="77777777" w:rsidR="00706385" w:rsidRPr="002C3C08" w:rsidRDefault="00706385" w:rsidP="00706385">
      <w:pPr>
        <w:spacing w:line="360" w:lineRule="auto"/>
        <w:ind w:left="720" w:hanging="720"/>
        <w:jc w:val="both"/>
        <w:rPr>
          <w:rFonts w:ascii="Times New Roman" w:hAnsi="Times New Roman" w:cs="Times New Roman"/>
          <w:sz w:val="24"/>
          <w:szCs w:val="24"/>
          <w:shd w:val="clear" w:color="auto" w:fill="FFFFFF"/>
        </w:rPr>
      </w:pPr>
      <w:proofErr w:type="spellStart"/>
      <w:r w:rsidRPr="002C3C08">
        <w:rPr>
          <w:rFonts w:ascii="Times New Roman" w:hAnsi="Times New Roman" w:cs="Times New Roman"/>
          <w:sz w:val="24"/>
          <w:szCs w:val="24"/>
          <w:shd w:val="clear" w:color="auto" w:fill="FFFFFF"/>
        </w:rPr>
        <w:t>Sabuhari</w:t>
      </w:r>
      <w:proofErr w:type="spellEnd"/>
      <w:r w:rsidRPr="002C3C08">
        <w:rPr>
          <w:rFonts w:ascii="Times New Roman" w:hAnsi="Times New Roman" w:cs="Times New Roman"/>
          <w:sz w:val="24"/>
          <w:szCs w:val="24"/>
          <w:shd w:val="clear" w:color="auto" w:fill="FFFFFF"/>
        </w:rPr>
        <w:t xml:space="preserve">, R., </w:t>
      </w:r>
      <w:proofErr w:type="spellStart"/>
      <w:r w:rsidRPr="002C3C08">
        <w:rPr>
          <w:rFonts w:ascii="Times New Roman" w:hAnsi="Times New Roman" w:cs="Times New Roman"/>
          <w:sz w:val="24"/>
          <w:szCs w:val="24"/>
          <w:shd w:val="clear" w:color="auto" w:fill="FFFFFF"/>
        </w:rPr>
        <w:t>Sudiro</w:t>
      </w:r>
      <w:proofErr w:type="spellEnd"/>
      <w:r w:rsidRPr="002C3C08">
        <w:rPr>
          <w:rFonts w:ascii="Times New Roman" w:hAnsi="Times New Roman" w:cs="Times New Roman"/>
          <w:sz w:val="24"/>
          <w:szCs w:val="24"/>
          <w:shd w:val="clear" w:color="auto" w:fill="FFFFFF"/>
        </w:rPr>
        <w:t xml:space="preserve">, A., </w:t>
      </w:r>
      <w:proofErr w:type="spellStart"/>
      <w:r w:rsidRPr="002C3C08">
        <w:rPr>
          <w:rFonts w:ascii="Times New Roman" w:hAnsi="Times New Roman" w:cs="Times New Roman"/>
          <w:sz w:val="24"/>
          <w:szCs w:val="24"/>
          <w:shd w:val="clear" w:color="auto" w:fill="FFFFFF"/>
        </w:rPr>
        <w:t>Irawanto</w:t>
      </w:r>
      <w:proofErr w:type="spellEnd"/>
      <w:r w:rsidRPr="002C3C08">
        <w:rPr>
          <w:rFonts w:ascii="Times New Roman" w:hAnsi="Times New Roman" w:cs="Times New Roman"/>
          <w:sz w:val="24"/>
          <w:szCs w:val="24"/>
          <w:shd w:val="clear" w:color="auto" w:fill="FFFFFF"/>
        </w:rPr>
        <w:t>, D., &amp; Rahayu, M. (2020). The effects of human resource flexibility, employee competency, organizational culture adaptation and job satisfaction on employee performance. </w:t>
      </w:r>
      <w:r w:rsidRPr="002C3C08">
        <w:rPr>
          <w:rFonts w:ascii="Times New Roman" w:hAnsi="Times New Roman" w:cs="Times New Roman"/>
          <w:i/>
          <w:iCs/>
          <w:sz w:val="24"/>
          <w:szCs w:val="24"/>
          <w:shd w:val="clear" w:color="auto" w:fill="FFFFFF"/>
        </w:rPr>
        <w:t>Management Science Letters</w:t>
      </w:r>
      <w:r w:rsidRPr="002C3C08">
        <w:rPr>
          <w:rFonts w:ascii="Times New Roman" w:hAnsi="Times New Roman" w:cs="Times New Roman"/>
          <w:sz w:val="24"/>
          <w:szCs w:val="24"/>
          <w:shd w:val="clear" w:color="auto" w:fill="FFFFFF"/>
        </w:rPr>
        <w:t>, </w:t>
      </w:r>
      <w:r w:rsidRPr="002C3C08">
        <w:rPr>
          <w:rFonts w:ascii="Times New Roman" w:hAnsi="Times New Roman" w:cs="Times New Roman"/>
          <w:i/>
          <w:iCs/>
          <w:sz w:val="24"/>
          <w:szCs w:val="24"/>
          <w:shd w:val="clear" w:color="auto" w:fill="FFFFFF"/>
        </w:rPr>
        <w:t>10</w:t>
      </w:r>
      <w:r w:rsidRPr="002C3C08">
        <w:rPr>
          <w:rFonts w:ascii="Times New Roman" w:hAnsi="Times New Roman" w:cs="Times New Roman"/>
          <w:sz w:val="24"/>
          <w:szCs w:val="24"/>
          <w:shd w:val="clear" w:color="auto" w:fill="FFFFFF"/>
        </w:rPr>
        <w:t>(8), 1775-1786.</w:t>
      </w:r>
    </w:p>
    <w:p w14:paraId="29F82DE8" w14:textId="77777777" w:rsidR="00706385" w:rsidRPr="002C3C08" w:rsidRDefault="00706385" w:rsidP="00706385">
      <w:pPr>
        <w:spacing w:line="360" w:lineRule="auto"/>
        <w:ind w:left="720" w:hanging="720"/>
        <w:jc w:val="both"/>
        <w:rPr>
          <w:rFonts w:ascii="Times New Roman" w:hAnsi="Times New Roman" w:cs="Times New Roman"/>
          <w:sz w:val="24"/>
          <w:szCs w:val="24"/>
          <w:shd w:val="clear" w:color="auto" w:fill="FFFFFF"/>
        </w:rPr>
      </w:pPr>
      <w:proofErr w:type="spellStart"/>
      <w:r w:rsidRPr="002C3C08">
        <w:rPr>
          <w:rFonts w:ascii="Times New Roman" w:hAnsi="Times New Roman" w:cs="Times New Roman"/>
          <w:sz w:val="24"/>
          <w:szCs w:val="24"/>
          <w:shd w:val="clear" w:color="auto" w:fill="FFFFFF"/>
        </w:rPr>
        <w:t>Sarnthoy</w:t>
      </w:r>
      <w:proofErr w:type="spellEnd"/>
      <w:r w:rsidRPr="002C3C08">
        <w:rPr>
          <w:rFonts w:ascii="Times New Roman" w:hAnsi="Times New Roman" w:cs="Times New Roman"/>
          <w:sz w:val="24"/>
          <w:szCs w:val="24"/>
          <w:shd w:val="clear" w:color="auto" w:fill="FFFFFF"/>
        </w:rPr>
        <w:t>, P. (2019). The role of human resource management practices in promoting good governance in the Thai Civil Service. </w:t>
      </w:r>
      <w:r w:rsidRPr="002C3C08">
        <w:rPr>
          <w:rFonts w:ascii="Times New Roman" w:hAnsi="Times New Roman" w:cs="Times New Roman"/>
          <w:i/>
          <w:iCs/>
          <w:sz w:val="24"/>
          <w:szCs w:val="24"/>
          <w:shd w:val="clear" w:color="auto" w:fill="FFFFFF"/>
        </w:rPr>
        <w:t>Asian Political Science Review, Asian Political Science Review</w:t>
      </w:r>
      <w:r w:rsidRPr="002C3C08">
        <w:rPr>
          <w:rFonts w:ascii="Times New Roman" w:hAnsi="Times New Roman" w:cs="Times New Roman"/>
          <w:sz w:val="24"/>
          <w:szCs w:val="24"/>
          <w:shd w:val="clear" w:color="auto" w:fill="FFFFFF"/>
        </w:rPr>
        <w:t>, </w:t>
      </w:r>
      <w:r w:rsidRPr="002C3C08">
        <w:rPr>
          <w:rFonts w:ascii="Times New Roman" w:hAnsi="Times New Roman" w:cs="Times New Roman"/>
          <w:i/>
          <w:iCs/>
          <w:sz w:val="24"/>
          <w:szCs w:val="24"/>
          <w:shd w:val="clear" w:color="auto" w:fill="FFFFFF"/>
        </w:rPr>
        <w:t>3</w:t>
      </w:r>
      <w:r w:rsidRPr="002C3C08">
        <w:rPr>
          <w:rFonts w:ascii="Times New Roman" w:hAnsi="Times New Roman" w:cs="Times New Roman"/>
          <w:sz w:val="24"/>
          <w:szCs w:val="24"/>
          <w:shd w:val="clear" w:color="auto" w:fill="FFFFFF"/>
        </w:rPr>
        <w:t>(1).</w:t>
      </w:r>
    </w:p>
    <w:p w14:paraId="3105E151" w14:textId="1861E842" w:rsidR="00994CAA" w:rsidRPr="002C3C08" w:rsidRDefault="00706385" w:rsidP="00706385">
      <w:pPr>
        <w:spacing w:line="360" w:lineRule="auto"/>
        <w:ind w:left="720" w:hanging="720"/>
        <w:jc w:val="both"/>
        <w:rPr>
          <w:rFonts w:ascii="Times New Roman" w:hAnsi="Times New Roman" w:cs="Times New Roman"/>
          <w:sz w:val="24"/>
          <w:szCs w:val="24"/>
          <w:shd w:val="clear" w:color="auto" w:fill="FFFFFF"/>
        </w:rPr>
      </w:pPr>
      <w:r w:rsidRPr="002C3C08">
        <w:rPr>
          <w:rFonts w:ascii="Times New Roman" w:hAnsi="Times New Roman" w:cs="Times New Roman"/>
          <w:sz w:val="24"/>
          <w:szCs w:val="24"/>
          <w:shd w:val="clear" w:color="auto" w:fill="FFFFFF"/>
        </w:rPr>
        <w:t>Yaqoot, E. S. I., Noor, W. S. W. M., &amp; Isa, M. F. M. (2021). The predicted trainer and training environment influence toward vocational training effectiveness in Bahrain. </w:t>
      </w:r>
      <w:r w:rsidRPr="002C3C08">
        <w:rPr>
          <w:rFonts w:ascii="Times New Roman" w:hAnsi="Times New Roman" w:cs="Times New Roman"/>
          <w:i/>
          <w:iCs/>
          <w:sz w:val="24"/>
          <w:szCs w:val="24"/>
          <w:shd w:val="clear" w:color="auto" w:fill="FFFFFF"/>
        </w:rPr>
        <w:t>Journal of Technical Education and Training</w:t>
      </w:r>
      <w:r w:rsidRPr="002C3C08">
        <w:rPr>
          <w:rFonts w:ascii="Times New Roman" w:hAnsi="Times New Roman" w:cs="Times New Roman"/>
          <w:sz w:val="24"/>
          <w:szCs w:val="24"/>
          <w:shd w:val="clear" w:color="auto" w:fill="FFFFFF"/>
        </w:rPr>
        <w:t>, </w:t>
      </w:r>
      <w:r w:rsidRPr="002C3C08">
        <w:rPr>
          <w:rFonts w:ascii="Times New Roman" w:hAnsi="Times New Roman" w:cs="Times New Roman"/>
          <w:i/>
          <w:iCs/>
          <w:sz w:val="24"/>
          <w:szCs w:val="24"/>
          <w:shd w:val="clear" w:color="auto" w:fill="FFFFFF"/>
        </w:rPr>
        <w:t>13</w:t>
      </w:r>
      <w:r w:rsidRPr="002C3C08">
        <w:rPr>
          <w:rFonts w:ascii="Times New Roman" w:hAnsi="Times New Roman" w:cs="Times New Roman"/>
          <w:sz w:val="24"/>
          <w:szCs w:val="24"/>
          <w:shd w:val="clear" w:color="auto" w:fill="FFFFFF"/>
        </w:rPr>
        <w:t>(1), 1-14.</w:t>
      </w:r>
    </w:p>
    <w:p w14:paraId="7F17DF00" w14:textId="77777777" w:rsidR="00994CAA" w:rsidRPr="002C3C08" w:rsidRDefault="00994CAA">
      <w:pPr>
        <w:rPr>
          <w:rFonts w:ascii="Times New Roman" w:hAnsi="Times New Roman" w:cs="Times New Roman"/>
          <w:sz w:val="24"/>
          <w:szCs w:val="24"/>
          <w:shd w:val="clear" w:color="auto" w:fill="FFFFFF"/>
        </w:rPr>
      </w:pPr>
      <w:r w:rsidRPr="002C3C08">
        <w:rPr>
          <w:rFonts w:ascii="Times New Roman" w:hAnsi="Times New Roman" w:cs="Times New Roman"/>
          <w:sz w:val="24"/>
          <w:szCs w:val="24"/>
          <w:shd w:val="clear" w:color="auto" w:fill="FFFFFF"/>
        </w:rPr>
        <w:br w:type="page"/>
      </w:r>
    </w:p>
    <w:p w14:paraId="6BB84CA9" w14:textId="26ECCF13" w:rsidR="00416DA8" w:rsidRPr="002C3C08" w:rsidRDefault="00994CAA" w:rsidP="00994CAA">
      <w:pPr>
        <w:pStyle w:val="Heading1"/>
        <w:rPr>
          <w:rFonts w:cs="Times New Roman"/>
          <w:szCs w:val="24"/>
          <w:shd w:val="clear" w:color="auto" w:fill="FFFFFF"/>
        </w:rPr>
      </w:pPr>
      <w:bookmarkStart w:id="85" w:name="_Toc165650879"/>
      <w:r w:rsidRPr="002C3C08">
        <w:rPr>
          <w:rFonts w:cs="Times New Roman"/>
          <w:szCs w:val="24"/>
          <w:shd w:val="clear" w:color="auto" w:fill="FFFFFF"/>
        </w:rPr>
        <w:lastRenderedPageBreak/>
        <w:t>APPENDIX I: INTRODUCTION LETTER</w:t>
      </w:r>
      <w:bookmarkEnd w:id="85"/>
    </w:p>
    <w:p w14:paraId="069275FB" w14:textId="77777777" w:rsidR="00994CAA" w:rsidRPr="002C3C08" w:rsidRDefault="00994CAA" w:rsidP="00706385">
      <w:pPr>
        <w:spacing w:line="360" w:lineRule="auto"/>
        <w:ind w:left="720" w:hanging="720"/>
        <w:jc w:val="both"/>
        <w:rPr>
          <w:rFonts w:ascii="Times New Roman" w:hAnsi="Times New Roman" w:cs="Times New Roman"/>
          <w:sz w:val="24"/>
          <w:szCs w:val="24"/>
          <w:shd w:val="clear" w:color="auto" w:fill="FFFFFF"/>
        </w:rPr>
      </w:pPr>
    </w:p>
    <w:p w14:paraId="6817C685" w14:textId="77777777" w:rsidR="00CA4939" w:rsidRPr="002C3C08" w:rsidRDefault="00CA4939" w:rsidP="00CA4939">
      <w:pPr>
        <w:spacing w:line="360" w:lineRule="auto"/>
        <w:jc w:val="both"/>
        <w:rPr>
          <w:rFonts w:ascii="Times New Roman" w:hAnsi="Times New Roman" w:cs="Times New Roman"/>
          <w:sz w:val="24"/>
          <w:szCs w:val="24"/>
          <w:shd w:val="clear" w:color="auto" w:fill="FFFFFF"/>
        </w:rPr>
      </w:pPr>
      <w:r w:rsidRPr="002C3C08">
        <w:rPr>
          <w:rFonts w:ascii="Times New Roman" w:hAnsi="Times New Roman" w:cs="Times New Roman"/>
          <w:sz w:val="24"/>
          <w:szCs w:val="24"/>
          <w:shd w:val="clear" w:color="auto" w:fill="FFFFFF"/>
        </w:rPr>
        <w:t>Dear Respondent</w:t>
      </w:r>
    </w:p>
    <w:p w14:paraId="55F6E907" w14:textId="6A1CBFA0" w:rsidR="00CA4939" w:rsidRPr="002C3C08" w:rsidRDefault="006E30F1" w:rsidP="00CA4939">
      <w:pPr>
        <w:spacing w:line="360" w:lineRule="auto"/>
        <w:jc w:val="both"/>
        <w:rPr>
          <w:rFonts w:ascii="Times New Roman" w:hAnsi="Times New Roman" w:cs="Times New Roman"/>
          <w:sz w:val="24"/>
          <w:szCs w:val="24"/>
          <w:shd w:val="clear" w:color="auto" w:fill="FFFFFF"/>
        </w:rPr>
      </w:pPr>
      <w:r w:rsidRPr="002C3C08">
        <w:rPr>
          <w:rFonts w:ascii="Times New Roman" w:hAnsi="Times New Roman" w:cs="Times New Roman"/>
          <w:sz w:val="24"/>
          <w:szCs w:val="24"/>
          <w:shd w:val="clear" w:color="auto" w:fill="FFFFFF"/>
        </w:rPr>
        <w:t xml:space="preserve">As a student at the Management University of Africa, I'm conducting research to assist me finish the prerequisites for a </w:t>
      </w:r>
      <w:r w:rsidR="002A50E5" w:rsidRPr="002C3C08">
        <w:rPr>
          <w:rFonts w:ascii="Times New Roman" w:hAnsi="Times New Roman" w:cs="Times New Roman"/>
          <w:sz w:val="24"/>
          <w:szCs w:val="24"/>
          <w:shd w:val="clear" w:color="auto" w:fill="FFFFFF"/>
        </w:rPr>
        <w:t>HR</w:t>
      </w:r>
      <w:r w:rsidRPr="002C3C08">
        <w:rPr>
          <w:rFonts w:ascii="Times New Roman" w:hAnsi="Times New Roman" w:cs="Times New Roman"/>
          <w:sz w:val="24"/>
          <w:szCs w:val="24"/>
          <w:shd w:val="clear" w:color="auto" w:fill="FFFFFF"/>
        </w:rPr>
        <w:t xml:space="preserve"> diploma. </w:t>
      </w:r>
      <w:r w:rsidR="00CA4939" w:rsidRPr="002C3C08">
        <w:rPr>
          <w:rFonts w:ascii="Times New Roman" w:hAnsi="Times New Roman" w:cs="Times New Roman"/>
          <w:sz w:val="24"/>
          <w:szCs w:val="24"/>
          <w:shd w:val="clear" w:color="auto" w:fill="FFFFFF"/>
        </w:rPr>
        <w:t xml:space="preserve">The topic is Examining the impact of strategic human resource management practices on performance of public servants in county governments, a case study of Machakos County. </w:t>
      </w:r>
    </w:p>
    <w:p w14:paraId="2959E67C" w14:textId="77777777" w:rsidR="006E30F1" w:rsidRPr="002C3C08" w:rsidRDefault="006E30F1" w:rsidP="006E30F1">
      <w:pPr>
        <w:spacing w:line="360" w:lineRule="auto"/>
        <w:jc w:val="both"/>
        <w:rPr>
          <w:rFonts w:ascii="Times New Roman" w:hAnsi="Times New Roman" w:cs="Times New Roman"/>
          <w:sz w:val="24"/>
          <w:szCs w:val="24"/>
          <w:shd w:val="clear" w:color="auto" w:fill="FFFFFF"/>
        </w:rPr>
      </w:pPr>
      <w:r w:rsidRPr="002C3C08">
        <w:rPr>
          <w:rFonts w:ascii="Times New Roman" w:hAnsi="Times New Roman" w:cs="Times New Roman"/>
          <w:sz w:val="24"/>
          <w:szCs w:val="24"/>
          <w:shd w:val="clear" w:color="auto" w:fill="FFFFFF"/>
        </w:rPr>
        <w:t>I humbly beg for your assistance with this research by responding to the enclosed questionnaire. You can be sure that any information you submit will be kept confidential and used only for scholarly purposes.</w:t>
      </w:r>
    </w:p>
    <w:p w14:paraId="232D523C" w14:textId="78EBE67B" w:rsidR="00CA4939" w:rsidRPr="002C3C08" w:rsidRDefault="006E30F1" w:rsidP="006E30F1">
      <w:pPr>
        <w:spacing w:line="360" w:lineRule="auto"/>
        <w:jc w:val="both"/>
        <w:rPr>
          <w:rFonts w:ascii="Times New Roman" w:hAnsi="Times New Roman" w:cs="Times New Roman"/>
          <w:sz w:val="24"/>
          <w:szCs w:val="24"/>
          <w:shd w:val="clear" w:color="auto" w:fill="FFFFFF"/>
        </w:rPr>
      </w:pPr>
      <w:r w:rsidRPr="002C3C08">
        <w:rPr>
          <w:rFonts w:ascii="Times New Roman" w:hAnsi="Times New Roman" w:cs="Times New Roman"/>
          <w:sz w:val="24"/>
          <w:szCs w:val="24"/>
          <w:shd w:val="clear" w:color="auto" w:fill="FFFFFF"/>
        </w:rPr>
        <w:t>Your assistance is much appreciated.</w:t>
      </w:r>
      <w:r w:rsidR="00CA4939" w:rsidRPr="002C3C08">
        <w:rPr>
          <w:rFonts w:ascii="Times New Roman" w:hAnsi="Times New Roman" w:cs="Times New Roman"/>
          <w:sz w:val="24"/>
          <w:szCs w:val="24"/>
          <w:shd w:val="clear" w:color="auto" w:fill="FFFFFF"/>
        </w:rPr>
        <w:t xml:space="preserve"> </w:t>
      </w:r>
    </w:p>
    <w:p w14:paraId="1CB8980C" w14:textId="77777777" w:rsidR="00CA4939" w:rsidRPr="002C3C08" w:rsidRDefault="00CA4939" w:rsidP="00CA4939">
      <w:pPr>
        <w:spacing w:line="360" w:lineRule="auto"/>
        <w:jc w:val="both"/>
        <w:rPr>
          <w:rFonts w:ascii="Times New Roman" w:hAnsi="Times New Roman" w:cs="Times New Roman"/>
          <w:sz w:val="24"/>
          <w:szCs w:val="24"/>
          <w:shd w:val="clear" w:color="auto" w:fill="FFFFFF"/>
        </w:rPr>
      </w:pPr>
    </w:p>
    <w:p w14:paraId="70ADCC70" w14:textId="77777777" w:rsidR="00CA4939" w:rsidRPr="002C3C08" w:rsidRDefault="00CA4939" w:rsidP="00CA4939">
      <w:pPr>
        <w:spacing w:line="360" w:lineRule="auto"/>
        <w:jc w:val="both"/>
        <w:rPr>
          <w:rFonts w:ascii="Times New Roman" w:hAnsi="Times New Roman" w:cs="Times New Roman"/>
          <w:sz w:val="24"/>
          <w:szCs w:val="24"/>
          <w:shd w:val="clear" w:color="auto" w:fill="FFFFFF"/>
        </w:rPr>
      </w:pPr>
      <w:r w:rsidRPr="002C3C08">
        <w:rPr>
          <w:rFonts w:ascii="Times New Roman" w:hAnsi="Times New Roman" w:cs="Times New Roman"/>
          <w:sz w:val="24"/>
          <w:szCs w:val="24"/>
          <w:shd w:val="clear" w:color="auto" w:fill="FFFFFF"/>
        </w:rPr>
        <w:t>Yours faithfully,</w:t>
      </w:r>
    </w:p>
    <w:p w14:paraId="5688DAD9" w14:textId="77777777" w:rsidR="00CA4939" w:rsidRPr="002C3C08" w:rsidRDefault="00CA4939" w:rsidP="00CA4939">
      <w:pPr>
        <w:spacing w:line="360" w:lineRule="auto"/>
        <w:jc w:val="both"/>
        <w:rPr>
          <w:rFonts w:ascii="Times New Roman" w:hAnsi="Times New Roman" w:cs="Times New Roman"/>
          <w:sz w:val="24"/>
          <w:szCs w:val="24"/>
          <w:shd w:val="clear" w:color="auto" w:fill="FFFFFF"/>
        </w:rPr>
      </w:pPr>
    </w:p>
    <w:p w14:paraId="062C79EA" w14:textId="0386485A" w:rsidR="00416DA8" w:rsidRPr="002C3C08" w:rsidRDefault="00CA4939" w:rsidP="00CA4939">
      <w:pPr>
        <w:spacing w:line="360" w:lineRule="auto"/>
        <w:jc w:val="both"/>
        <w:rPr>
          <w:rFonts w:ascii="Times New Roman" w:hAnsi="Times New Roman" w:cs="Times New Roman"/>
          <w:sz w:val="24"/>
          <w:szCs w:val="24"/>
          <w:shd w:val="clear" w:color="auto" w:fill="FFFFFF"/>
        </w:rPr>
      </w:pPr>
      <w:r w:rsidRPr="002C3C08">
        <w:rPr>
          <w:rFonts w:ascii="Times New Roman" w:hAnsi="Times New Roman" w:cs="Times New Roman"/>
          <w:sz w:val="24"/>
          <w:szCs w:val="24"/>
          <w:shd w:val="clear" w:color="auto" w:fill="FFFFFF"/>
        </w:rPr>
        <w:t>ANNASTASIA MGHOI</w:t>
      </w:r>
      <w:r w:rsidRPr="002C3C08">
        <w:rPr>
          <w:rFonts w:ascii="Times New Roman" w:hAnsi="Times New Roman" w:cs="Times New Roman"/>
          <w:sz w:val="24"/>
          <w:szCs w:val="24"/>
          <w:shd w:val="clear" w:color="auto" w:fill="FFFFFF"/>
        </w:rPr>
        <w:br w:type="page"/>
      </w:r>
    </w:p>
    <w:p w14:paraId="734DC0AD" w14:textId="77777777" w:rsidR="00416DA8" w:rsidRPr="002C3C08" w:rsidRDefault="00416DA8" w:rsidP="00416DA8">
      <w:pPr>
        <w:pStyle w:val="Heading1"/>
        <w:rPr>
          <w:rFonts w:cs="Times New Roman"/>
          <w:szCs w:val="24"/>
        </w:rPr>
      </w:pPr>
      <w:bookmarkStart w:id="86" w:name="_Toc165650880"/>
      <w:r w:rsidRPr="002C3C08">
        <w:rPr>
          <w:rFonts w:cs="Times New Roman"/>
          <w:szCs w:val="24"/>
        </w:rPr>
        <w:lastRenderedPageBreak/>
        <w:t>APPENDIX II: QUESTIONNAIRE</w:t>
      </w:r>
      <w:bookmarkEnd w:id="86"/>
    </w:p>
    <w:p w14:paraId="276A67C1" w14:textId="768E146A" w:rsidR="00DD372E" w:rsidRPr="002C3C08" w:rsidRDefault="00DD372E" w:rsidP="00DD372E">
      <w:pPr>
        <w:spacing w:line="360" w:lineRule="auto"/>
        <w:jc w:val="both"/>
        <w:rPr>
          <w:rFonts w:ascii="Times New Roman" w:eastAsia="Calibri" w:hAnsi="Times New Roman" w:cs="Times New Roman"/>
          <w:b/>
          <w:sz w:val="24"/>
          <w:szCs w:val="24"/>
          <w:lang w:val="en-US"/>
        </w:rPr>
      </w:pPr>
      <w:r w:rsidRPr="002C3C08">
        <w:rPr>
          <w:rFonts w:ascii="Times New Roman" w:eastAsia="Calibri" w:hAnsi="Times New Roman" w:cs="Times New Roman"/>
          <w:b/>
          <w:sz w:val="24"/>
          <w:szCs w:val="24"/>
          <w:lang w:val="en-US"/>
        </w:rPr>
        <w:t xml:space="preserve">SECTION A: DEMOGRAPHIC INFORMATION </w:t>
      </w:r>
    </w:p>
    <w:p w14:paraId="381B2138" w14:textId="77777777" w:rsidR="00DD372E" w:rsidRPr="002C3C08" w:rsidRDefault="00DD372E" w:rsidP="00DD372E">
      <w:pPr>
        <w:spacing w:line="360" w:lineRule="auto"/>
        <w:jc w:val="both"/>
        <w:rPr>
          <w:rFonts w:ascii="Times New Roman" w:eastAsia="Calibri" w:hAnsi="Times New Roman" w:cs="Times New Roman"/>
          <w:b/>
          <w:sz w:val="24"/>
          <w:szCs w:val="24"/>
          <w:lang w:val="en-US"/>
        </w:rPr>
      </w:pPr>
      <w:r w:rsidRPr="002C3C08">
        <w:rPr>
          <w:rFonts w:ascii="Times New Roman" w:eastAsia="Calibri" w:hAnsi="Times New Roman" w:cs="Times New Roman"/>
          <w:b/>
          <w:sz w:val="24"/>
          <w:szCs w:val="24"/>
          <w:lang w:val="en-US"/>
        </w:rPr>
        <w:t>1. Indicate your gender</w:t>
      </w:r>
    </w:p>
    <w:p w14:paraId="03D62D7A" w14:textId="77777777" w:rsidR="00DD372E" w:rsidRPr="002C3C08" w:rsidRDefault="00DD372E" w:rsidP="00DD372E">
      <w:pPr>
        <w:jc w:val="both"/>
        <w:rPr>
          <w:rFonts w:ascii="Times New Roman" w:eastAsia="Calibri" w:hAnsi="Times New Roman" w:cs="Times New Roman"/>
          <w:sz w:val="24"/>
          <w:szCs w:val="24"/>
          <w:lang w:val="en-US"/>
        </w:rPr>
      </w:pPr>
      <w:r w:rsidRPr="002C3C08">
        <w:rPr>
          <w:rFonts w:ascii="Times New Roman" w:eastAsia="Calibri" w:hAnsi="Times New Roman" w:cs="Times New Roman"/>
          <w:sz w:val="24"/>
          <w:szCs w:val="24"/>
          <w:lang w:val="en-US"/>
        </w:rPr>
        <w:t xml:space="preserve"> Male </w:t>
      </w:r>
      <w:r w:rsidRPr="002C3C08">
        <w:rPr>
          <w:rFonts w:ascii="Times New Roman" w:eastAsia="Calibri" w:hAnsi="Times New Roman" w:cs="Times New Roman"/>
          <w:sz w:val="24"/>
          <w:szCs w:val="24"/>
          <w:lang w:val="en-US"/>
        </w:rPr>
        <w:tab/>
      </w:r>
      <w:r w:rsidRPr="002C3C08">
        <w:rPr>
          <w:rFonts w:ascii="Times New Roman" w:eastAsia="Calibri" w:hAnsi="Times New Roman" w:cs="Times New Roman"/>
          <w:sz w:val="24"/>
          <w:szCs w:val="24"/>
          <w:lang w:val="en-US"/>
        </w:rPr>
        <w:tab/>
      </w:r>
      <w:r w:rsidRPr="002C3C08">
        <w:rPr>
          <w:rFonts w:ascii="Times New Roman" w:eastAsia="Calibri" w:hAnsi="Times New Roman" w:cs="Times New Roman"/>
          <w:sz w:val="24"/>
          <w:szCs w:val="24"/>
          <w:lang w:val="en-US"/>
        </w:rPr>
        <w:tab/>
      </w:r>
      <w:r w:rsidRPr="002C3C08">
        <w:rPr>
          <w:rFonts w:ascii="Times New Roman" w:eastAsia="Calibri" w:hAnsi="Times New Roman" w:cs="Times New Roman"/>
          <w:noProof/>
          <w:sz w:val="24"/>
          <w:szCs w:val="24"/>
          <w:lang w:eastAsia="en-GB"/>
        </w:rPr>
        <w:drawing>
          <wp:inline distT="0" distB="0" distL="0" distR="0" wp14:anchorId="6F4731D2" wp14:editId="194F341C">
            <wp:extent cx="402590" cy="17653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biLevel thresh="75000"/>
                      <a:extLst>
                        <a:ext uri="{28A0092B-C50C-407E-A947-70E740481C1C}">
                          <a14:useLocalDpi xmlns:a14="http://schemas.microsoft.com/office/drawing/2010/main" val="0"/>
                        </a:ext>
                      </a:extLst>
                    </a:blip>
                    <a:srcRect/>
                    <a:stretch>
                      <a:fillRect/>
                    </a:stretch>
                  </pic:blipFill>
                  <pic:spPr bwMode="auto">
                    <a:xfrm>
                      <a:off x="0" y="0"/>
                      <a:ext cx="402590" cy="176530"/>
                    </a:xfrm>
                    <a:prstGeom prst="rect">
                      <a:avLst/>
                    </a:prstGeom>
                    <a:noFill/>
                  </pic:spPr>
                </pic:pic>
              </a:graphicData>
            </a:graphic>
          </wp:inline>
        </w:drawing>
      </w:r>
      <w:r w:rsidRPr="002C3C08">
        <w:rPr>
          <w:rFonts w:ascii="Times New Roman" w:eastAsia="Calibri" w:hAnsi="Times New Roman" w:cs="Times New Roman"/>
          <w:sz w:val="24"/>
          <w:szCs w:val="24"/>
          <w:lang w:val="en-US"/>
        </w:rPr>
        <w:tab/>
      </w:r>
      <w:r w:rsidRPr="002C3C08">
        <w:rPr>
          <w:rFonts w:ascii="Times New Roman" w:eastAsia="Calibri" w:hAnsi="Times New Roman" w:cs="Times New Roman"/>
          <w:sz w:val="24"/>
          <w:szCs w:val="24"/>
          <w:lang w:val="en-US"/>
        </w:rPr>
        <w:tab/>
      </w:r>
    </w:p>
    <w:p w14:paraId="4A9B436A" w14:textId="77777777" w:rsidR="00DD372E" w:rsidRPr="002C3C08" w:rsidRDefault="00DD372E" w:rsidP="00DD372E">
      <w:pPr>
        <w:jc w:val="both"/>
        <w:rPr>
          <w:rFonts w:ascii="Times New Roman" w:eastAsia="Calibri" w:hAnsi="Times New Roman" w:cs="Times New Roman"/>
          <w:sz w:val="24"/>
          <w:szCs w:val="24"/>
          <w:lang w:val="en-US"/>
        </w:rPr>
      </w:pPr>
      <w:r w:rsidRPr="002C3C08">
        <w:rPr>
          <w:rFonts w:ascii="Times New Roman" w:eastAsia="Calibri" w:hAnsi="Times New Roman" w:cs="Times New Roman"/>
          <w:sz w:val="24"/>
          <w:szCs w:val="24"/>
          <w:lang w:val="en-US"/>
        </w:rPr>
        <w:t xml:space="preserve">Female </w:t>
      </w:r>
      <w:r w:rsidRPr="002C3C08">
        <w:rPr>
          <w:rFonts w:ascii="Times New Roman" w:eastAsia="Calibri" w:hAnsi="Times New Roman" w:cs="Times New Roman"/>
          <w:sz w:val="24"/>
          <w:szCs w:val="24"/>
          <w:lang w:val="en-US"/>
        </w:rPr>
        <w:tab/>
      </w:r>
      <w:r w:rsidRPr="002C3C08">
        <w:rPr>
          <w:rFonts w:ascii="Times New Roman" w:eastAsia="Calibri" w:hAnsi="Times New Roman" w:cs="Times New Roman"/>
          <w:sz w:val="24"/>
          <w:szCs w:val="24"/>
          <w:lang w:val="en-US"/>
        </w:rPr>
        <w:tab/>
      </w:r>
      <w:r w:rsidRPr="002C3C08">
        <w:rPr>
          <w:rFonts w:ascii="Times New Roman" w:eastAsia="Calibri" w:hAnsi="Times New Roman" w:cs="Times New Roman"/>
          <w:noProof/>
          <w:sz w:val="24"/>
          <w:szCs w:val="24"/>
          <w:lang w:eastAsia="en-GB"/>
        </w:rPr>
        <w:drawing>
          <wp:inline distT="0" distB="0" distL="0" distR="0" wp14:anchorId="0E8EE287" wp14:editId="1A950C0B">
            <wp:extent cx="402590" cy="17653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biLevel thresh="75000"/>
                      <a:extLst>
                        <a:ext uri="{28A0092B-C50C-407E-A947-70E740481C1C}">
                          <a14:useLocalDpi xmlns:a14="http://schemas.microsoft.com/office/drawing/2010/main" val="0"/>
                        </a:ext>
                      </a:extLst>
                    </a:blip>
                    <a:srcRect/>
                    <a:stretch>
                      <a:fillRect/>
                    </a:stretch>
                  </pic:blipFill>
                  <pic:spPr bwMode="auto">
                    <a:xfrm>
                      <a:off x="0" y="0"/>
                      <a:ext cx="402590" cy="176530"/>
                    </a:xfrm>
                    <a:prstGeom prst="rect">
                      <a:avLst/>
                    </a:prstGeom>
                    <a:noFill/>
                  </pic:spPr>
                </pic:pic>
              </a:graphicData>
            </a:graphic>
          </wp:inline>
        </w:drawing>
      </w:r>
    </w:p>
    <w:p w14:paraId="417605C9" w14:textId="77777777" w:rsidR="00DD372E" w:rsidRPr="002C3C08" w:rsidRDefault="00DD372E" w:rsidP="00DD372E">
      <w:pPr>
        <w:spacing w:line="360" w:lineRule="auto"/>
        <w:jc w:val="both"/>
        <w:rPr>
          <w:rFonts w:ascii="Times New Roman" w:eastAsia="Calibri" w:hAnsi="Times New Roman" w:cs="Times New Roman"/>
          <w:sz w:val="24"/>
          <w:szCs w:val="24"/>
          <w:lang w:val="en-US"/>
        </w:rPr>
      </w:pPr>
      <w:r w:rsidRPr="002C3C08">
        <w:rPr>
          <w:rFonts w:ascii="Times New Roman" w:eastAsia="Calibri" w:hAnsi="Times New Roman" w:cs="Times New Roman"/>
          <w:b/>
          <w:sz w:val="24"/>
          <w:szCs w:val="24"/>
          <w:lang w:val="en-US"/>
        </w:rPr>
        <w:t>2. Indicate your age bracket</w:t>
      </w:r>
      <w:r w:rsidRPr="002C3C08">
        <w:rPr>
          <w:rFonts w:ascii="Times New Roman" w:eastAsia="Calibri" w:hAnsi="Times New Roman" w:cs="Times New Roman"/>
          <w:sz w:val="24"/>
          <w:szCs w:val="24"/>
          <w:lang w:val="en-US"/>
        </w:rPr>
        <w:tab/>
      </w:r>
    </w:p>
    <w:p w14:paraId="67C8C669" w14:textId="77777777" w:rsidR="00DD372E" w:rsidRPr="002C3C08" w:rsidRDefault="00DD372E" w:rsidP="00DD372E">
      <w:pPr>
        <w:spacing w:line="360" w:lineRule="auto"/>
        <w:jc w:val="both"/>
        <w:rPr>
          <w:rFonts w:ascii="Times New Roman" w:eastAsia="Calibri" w:hAnsi="Times New Roman" w:cs="Times New Roman"/>
          <w:sz w:val="24"/>
          <w:szCs w:val="24"/>
          <w:lang w:val="en-US"/>
        </w:rPr>
      </w:pPr>
      <w:r w:rsidRPr="002C3C08">
        <w:rPr>
          <w:rFonts w:ascii="Times New Roman" w:eastAsia="Calibri" w:hAnsi="Times New Roman" w:cs="Times New Roman"/>
          <w:sz w:val="24"/>
          <w:szCs w:val="24"/>
          <w:lang w:val="en-US"/>
        </w:rPr>
        <w:t xml:space="preserve">18 to 29       </w:t>
      </w:r>
      <w:r w:rsidRPr="002C3C08">
        <w:rPr>
          <w:rFonts w:ascii="Times New Roman" w:eastAsia="Calibri" w:hAnsi="Times New Roman" w:cs="Times New Roman"/>
          <w:sz w:val="24"/>
          <w:szCs w:val="24"/>
          <w:lang w:val="en-US"/>
        </w:rPr>
        <w:tab/>
        <w:t xml:space="preserve">   </w:t>
      </w:r>
      <w:r w:rsidRPr="002C3C08">
        <w:rPr>
          <w:rFonts w:ascii="Times New Roman" w:eastAsia="Calibri" w:hAnsi="Times New Roman" w:cs="Times New Roman"/>
          <w:sz w:val="24"/>
          <w:szCs w:val="24"/>
          <w:lang w:val="en-US"/>
        </w:rPr>
        <w:tab/>
      </w:r>
      <w:r w:rsidRPr="002C3C08">
        <w:rPr>
          <w:rFonts w:ascii="Times New Roman" w:eastAsia="Calibri" w:hAnsi="Times New Roman" w:cs="Times New Roman"/>
          <w:noProof/>
          <w:sz w:val="24"/>
          <w:szCs w:val="24"/>
          <w:lang w:eastAsia="en-GB"/>
        </w:rPr>
        <w:drawing>
          <wp:inline distT="0" distB="0" distL="0" distR="0" wp14:anchorId="62FBC1E8" wp14:editId="6F4ADF29">
            <wp:extent cx="402590" cy="17653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2590" cy="176530"/>
                    </a:xfrm>
                    <a:prstGeom prst="rect">
                      <a:avLst/>
                    </a:prstGeom>
                    <a:noFill/>
                  </pic:spPr>
                </pic:pic>
              </a:graphicData>
            </a:graphic>
          </wp:inline>
        </w:drawing>
      </w:r>
      <w:r w:rsidRPr="002C3C08">
        <w:rPr>
          <w:rFonts w:ascii="Times New Roman" w:eastAsia="Calibri" w:hAnsi="Times New Roman" w:cs="Times New Roman"/>
          <w:sz w:val="24"/>
          <w:szCs w:val="24"/>
          <w:lang w:val="en-US"/>
        </w:rPr>
        <w:tab/>
      </w:r>
      <w:r w:rsidRPr="002C3C08">
        <w:rPr>
          <w:rFonts w:ascii="Times New Roman" w:eastAsia="Calibri" w:hAnsi="Times New Roman" w:cs="Times New Roman"/>
          <w:sz w:val="24"/>
          <w:szCs w:val="24"/>
          <w:lang w:val="en-US"/>
        </w:rPr>
        <w:tab/>
      </w:r>
    </w:p>
    <w:p w14:paraId="1C70948C" w14:textId="77777777" w:rsidR="00DD372E" w:rsidRPr="002C3C08" w:rsidRDefault="00DD372E" w:rsidP="00DD372E">
      <w:pPr>
        <w:spacing w:line="360" w:lineRule="auto"/>
        <w:jc w:val="both"/>
        <w:rPr>
          <w:rFonts w:ascii="Times New Roman" w:eastAsia="Calibri" w:hAnsi="Times New Roman" w:cs="Times New Roman"/>
          <w:sz w:val="24"/>
          <w:szCs w:val="24"/>
          <w:lang w:val="en-US"/>
        </w:rPr>
      </w:pPr>
      <w:r w:rsidRPr="002C3C08">
        <w:rPr>
          <w:rFonts w:ascii="Times New Roman" w:eastAsia="Calibri" w:hAnsi="Times New Roman" w:cs="Times New Roman"/>
          <w:sz w:val="24"/>
          <w:szCs w:val="24"/>
          <w:lang w:val="en-US"/>
        </w:rPr>
        <w:t xml:space="preserve">30 to 39 </w:t>
      </w:r>
      <w:r w:rsidRPr="002C3C08">
        <w:rPr>
          <w:rFonts w:ascii="Times New Roman" w:eastAsia="Calibri" w:hAnsi="Times New Roman" w:cs="Times New Roman"/>
          <w:sz w:val="24"/>
          <w:szCs w:val="24"/>
          <w:lang w:val="en-US"/>
        </w:rPr>
        <w:tab/>
      </w:r>
      <w:r w:rsidRPr="002C3C08">
        <w:rPr>
          <w:rFonts w:ascii="Times New Roman" w:eastAsia="Calibri" w:hAnsi="Times New Roman" w:cs="Times New Roman"/>
          <w:sz w:val="24"/>
          <w:szCs w:val="24"/>
          <w:lang w:val="en-US"/>
        </w:rPr>
        <w:tab/>
        <w:t xml:space="preserve"> </w:t>
      </w:r>
      <w:r w:rsidRPr="002C3C08">
        <w:rPr>
          <w:rFonts w:ascii="Times New Roman" w:eastAsia="Calibri" w:hAnsi="Times New Roman" w:cs="Times New Roman"/>
          <w:noProof/>
          <w:sz w:val="24"/>
          <w:szCs w:val="24"/>
          <w:lang w:eastAsia="en-GB"/>
        </w:rPr>
        <w:drawing>
          <wp:inline distT="0" distB="0" distL="0" distR="0" wp14:anchorId="266007BB" wp14:editId="4D1550B2">
            <wp:extent cx="402590" cy="17653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biLevel thresh="75000"/>
                      <a:extLst>
                        <a:ext uri="{28A0092B-C50C-407E-A947-70E740481C1C}">
                          <a14:useLocalDpi xmlns:a14="http://schemas.microsoft.com/office/drawing/2010/main" val="0"/>
                        </a:ext>
                      </a:extLst>
                    </a:blip>
                    <a:srcRect/>
                    <a:stretch>
                      <a:fillRect/>
                    </a:stretch>
                  </pic:blipFill>
                  <pic:spPr bwMode="auto">
                    <a:xfrm>
                      <a:off x="0" y="0"/>
                      <a:ext cx="402590" cy="176530"/>
                    </a:xfrm>
                    <a:prstGeom prst="rect">
                      <a:avLst/>
                    </a:prstGeom>
                    <a:noFill/>
                  </pic:spPr>
                </pic:pic>
              </a:graphicData>
            </a:graphic>
          </wp:inline>
        </w:drawing>
      </w:r>
      <w:r w:rsidRPr="002C3C08">
        <w:rPr>
          <w:rFonts w:ascii="Times New Roman" w:eastAsia="Calibri" w:hAnsi="Times New Roman" w:cs="Times New Roman"/>
          <w:sz w:val="24"/>
          <w:szCs w:val="24"/>
          <w:lang w:val="en-US"/>
        </w:rPr>
        <w:tab/>
      </w:r>
    </w:p>
    <w:p w14:paraId="25FF6FA4" w14:textId="77777777" w:rsidR="00DD372E" w:rsidRPr="002C3C08" w:rsidRDefault="00DD372E" w:rsidP="00DD372E">
      <w:pPr>
        <w:spacing w:line="360" w:lineRule="auto"/>
        <w:jc w:val="both"/>
        <w:rPr>
          <w:rFonts w:ascii="Times New Roman" w:eastAsia="Calibri" w:hAnsi="Times New Roman" w:cs="Times New Roman"/>
          <w:sz w:val="24"/>
          <w:szCs w:val="24"/>
          <w:lang w:val="en-US"/>
        </w:rPr>
      </w:pPr>
      <w:r w:rsidRPr="002C3C08">
        <w:rPr>
          <w:rFonts w:ascii="Times New Roman" w:eastAsia="Calibri" w:hAnsi="Times New Roman" w:cs="Times New Roman"/>
          <w:sz w:val="24"/>
          <w:szCs w:val="24"/>
          <w:lang w:val="en-US"/>
        </w:rPr>
        <w:t>Above 40</w:t>
      </w:r>
      <w:r w:rsidRPr="002C3C08">
        <w:rPr>
          <w:rFonts w:ascii="Times New Roman" w:eastAsia="Calibri" w:hAnsi="Times New Roman" w:cs="Times New Roman"/>
          <w:sz w:val="24"/>
          <w:szCs w:val="24"/>
          <w:lang w:val="en-US"/>
        </w:rPr>
        <w:tab/>
      </w:r>
      <w:r w:rsidRPr="002C3C08">
        <w:rPr>
          <w:rFonts w:ascii="Times New Roman" w:eastAsia="Calibri" w:hAnsi="Times New Roman" w:cs="Times New Roman"/>
          <w:sz w:val="24"/>
          <w:szCs w:val="24"/>
          <w:lang w:val="en-US"/>
        </w:rPr>
        <w:tab/>
        <w:t xml:space="preserve"> </w:t>
      </w:r>
      <w:r w:rsidRPr="002C3C08">
        <w:rPr>
          <w:rFonts w:ascii="Times New Roman" w:eastAsia="Calibri" w:hAnsi="Times New Roman" w:cs="Times New Roman"/>
          <w:noProof/>
          <w:sz w:val="24"/>
          <w:szCs w:val="24"/>
          <w:lang w:eastAsia="en-GB"/>
        </w:rPr>
        <w:drawing>
          <wp:inline distT="0" distB="0" distL="0" distR="0" wp14:anchorId="45C5AC9B" wp14:editId="4B7B9E62">
            <wp:extent cx="402590" cy="17653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2590" cy="176530"/>
                    </a:xfrm>
                    <a:prstGeom prst="rect">
                      <a:avLst/>
                    </a:prstGeom>
                    <a:noFill/>
                  </pic:spPr>
                </pic:pic>
              </a:graphicData>
            </a:graphic>
          </wp:inline>
        </w:drawing>
      </w:r>
    </w:p>
    <w:p w14:paraId="536AA392" w14:textId="77777777" w:rsidR="00DD372E" w:rsidRPr="002C3C08" w:rsidRDefault="00DD372E" w:rsidP="00DD372E">
      <w:pPr>
        <w:spacing w:line="360" w:lineRule="auto"/>
        <w:jc w:val="both"/>
        <w:rPr>
          <w:rFonts w:ascii="Times New Roman" w:eastAsia="Calibri" w:hAnsi="Times New Roman" w:cs="Times New Roman"/>
          <w:sz w:val="24"/>
          <w:szCs w:val="24"/>
          <w:lang w:val="en-US"/>
        </w:rPr>
      </w:pPr>
      <w:r w:rsidRPr="002C3C08">
        <w:rPr>
          <w:rFonts w:ascii="Times New Roman" w:eastAsia="Calibri" w:hAnsi="Times New Roman" w:cs="Times New Roman"/>
          <w:b/>
          <w:sz w:val="24"/>
          <w:szCs w:val="24"/>
          <w:lang w:val="en-US"/>
        </w:rPr>
        <w:t>3. Indicate Level of education</w:t>
      </w:r>
    </w:p>
    <w:p w14:paraId="3D11EC55" w14:textId="77777777" w:rsidR="00DD372E" w:rsidRPr="002C3C08" w:rsidRDefault="00DD372E" w:rsidP="00DD372E">
      <w:pPr>
        <w:spacing w:line="360" w:lineRule="auto"/>
        <w:jc w:val="both"/>
        <w:rPr>
          <w:rFonts w:ascii="Times New Roman" w:eastAsia="Calibri" w:hAnsi="Times New Roman" w:cs="Times New Roman"/>
          <w:sz w:val="24"/>
          <w:szCs w:val="24"/>
          <w:lang w:val="en-US"/>
        </w:rPr>
      </w:pPr>
      <w:r w:rsidRPr="002C3C08">
        <w:rPr>
          <w:rFonts w:ascii="Times New Roman" w:eastAsia="Calibri" w:hAnsi="Times New Roman" w:cs="Times New Roman"/>
          <w:sz w:val="24"/>
          <w:szCs w:val="24"/>
          <w:lang w:val="en-US"/>
        </w:rPr>
        <w:t>Certificate</w:t>
      </w:r>
      <w:r w:rsidRPr="002C3C08">
        <w:rPr>
          <w:rFonts w:ascii="Times New Roman" w:eastAsia="Calibri" w:hAnsi="Times New Roman" w:cs="Times New Roman"/>
          <w:sz w:val="24"/>
          <w:szCs w:val="24"/>
          <w:lang w:val="en-US"/>
        </w:rPr>
        <w:tab/>
      </w:r>
      <w:r w:rsidRPr="002C3C08">
        <w:rPr>
          <w:rFonts w:ascii="Times New Roman" w:eastAsia="Calibri" w:hAnsi="Times New Roman" w:cs="Times New Roman"/>
          <w:sz w:val="24"/>
          <w:szCs w:val="24"/>
          <w:lang w:val="en-US"/>
        </w:rPr>
        <w:tab/>
      </w:r>
      <w:r w:rsidRPr="002C3C08">
        <w:rPr>
          <w:rFonts w:ascii="Times New Roman" w:eastAsia="Calibri" w:hAnsi="Times New Roman" w:cs="Times New Roman"/>
          <w:noProof/>
          <w:sz w:val="24"/>
          <w:szCs w:val="24"/>
          <w:lang w:eastAsia="en-GB"/>
        </w:rPr>
        <w:drawing>
          <wp:inline distT="0" distB="0" distL="0" distR="0" wp14:anchorId="6077FAE7" wp14:editId="75E15FEF">
            <wp:extent cx="402590" cy="17653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2590" cy="176530"/>
                    </a:xfrm>
                    <a:prstGeom prst="rect">
                      <a:avLst/>
                    </a:prstGeom>
                    <a:noFill/>
                  </pic:spPr>
                </pic:pic>
              </a:graphicData>
            </a:graphic>
          </wp:inline>
        </w:drawing>
      </w:r>
      <w:r w:rsidRPr="002C3C08">
        <w:rPr>
          <w:rFonts w:ascii="Times New Roman" w:eastAsia="Calibri" w:hAnsi="Times New Roman" w:cs="Times New Roman"/>
          <w:sz w:val="24"/>
          <w:szCs w:val="24"/>
          <w:lang w:val="en-US"/>
        </w:rPr>
        <w:tab/>
      </w:r>
      <w:r w:rsidRPr="002C3C08">
        <w:rPr>
          <w:rFonts w:ascii="Times New Roman" w:eastAsia="Calibri" w:hAnsi="Times New Roman" w:cs="Times New Roman"/>
          <w:sz w:val="24"/>
          <w:szCs w:val="24"/>
          <w:lang w:val="en-US"/>
        </w:rPr>
        <w:tab/>
      </w:r>
    </w:p>
    <w:p w14:paraId="73A45FFA" w14:textId="10483746" w:rsidR="00DD372E" w:rsidRPr="002C3C08" w:rsidRDefault="002A50E5" w:rsidP="00DD372E">
      <w:pPr>
        <w:spacing w:line="360" w:lineRule="auto"/>
        <w:jc w:val="both"/>
        <w:rPr>
          <w:rFonts w:ascii="Times New Roman" w:eastAsia="Calibri" w:hAnsi="Times New Roman" w:cs="Times New Roman"/>
          <w:sz w:val="24"/>
          <w:szCs w:val="24"/>
          <w:lang w:val="en-US"/>
        </w:rPr>
      </w:pPr>
      <w:r w:rsidRPr="002C3C08">
        <w:rPr>
          <w:rFonts w:ascii="Times New Roman" w:eastAsia="Calibri" w:hAnsi="Times New Roman" w:cs="Times New Roman"/>
          <w:sz w:val="24"/>
          <w:szCs w:val="24"/>
          <w:lang w:val="en-US"/>
        </w:rPr>
        <w:t>Diploma</w:t>
      </w:r>
      <w:r w:rsidR="00DD372E" w:rsidRPr="002C3C08">
        <w:rPr>
          <w:rFonts w:ascii="Times New Roman" w:eastAsia="Calibri" w:hAnsi="Times New Roman" w:cs="Times New Roman"/>
          <w:sz w:val="24"/>
          <w:szCs w:val="24"/>
          <w:lang w:val="en-US"/>
        </w:rPr>
        <w:tab/>
      </w:r>
      <w:r w:rsidR="00DD372E" w:rsidRPr="002C3C08">
        <w:rPr>
          <w:rFonts w:ascii="Times New Roman" w:eastAsia="Calibri" w:hAnsi="Times New Roman" w:cs="Times New Roman"/>
          <w:sz w:val="24"/>
          <w:szCs w:val="24"/>
          <w:lang w:val="en-US"/>
        </w:rPr>
        <w:tab/>
      </w:r>
      <w:r w:rsidR="00DD372E" w:rsidRPr="002C3C08">
        <w:rPr>
          <w:rFonts w:ascii="Times New Roman" w:eastAsia="Calibri" w:hAnsi="Times New Roman" w:cs="Times New Roman"/>
          <w:noProof/>
          <w:sz w:val="24"/>
          <w:szCs w:val="24"/>
          <w:lang w:eastAsia="en-GB"/>
        </w:rPr>
        <w:drawing>
          <wp:inline distT="0" distB="0" distL="0" distR="0" wp14:anchorId="622A42DE" wp14:editId="0A541FFC">
            <wp:extent cx="402590" cy="17653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biLevel thresh="75000"/>
                      <a:extLst>
                        <a:ext uri="{28A0092B-C50C-407E-A947-70E740481C1C}">
                          <a14:useLocalDpi xmlns:a14="http://schemas.microsoft.com/office/drawing/2010/main" val="0"/>
                        </a:ext>
                      </a:extLst>
                    </a:blip>
                    <a:srcRect/>
                    <a:stretch>
                      <a:fillRect/>
                    </a:stretch>
                  </pic:blipFill>
                  <pic:spPr bwMode="auto">
                    <a:xfrm>
                      <a:off x="0" y="0"/>
                      <a:ext cx="402590" cy="176530"/>
                    </a:xfrm>
                    <a:prstGeom prst="rect">
                      <a:avLst/>
                    </a:prstGeom>
                    <a:noFill/>
                  </pic:spPr>
                </pic:pic>
              </a:graphicData>
            </a:graphic>
          </wp:inline>
        </w:drawing>
      </w:r>
    </w:p>
    <w:p w14:paraId="0402F7A1" w14:textId="77777777" w:rsidR="00DD372E" w:rsidRPr="002C3C08" w:rsidRDefault="00DD372E" w:rsidP="00DD372E">
      <w:pPr>
        <w:spacing w:line="360" w:lineRule="auto"/>
        <w:jc w:val="both"/>
        <w:rPr>
          <w:rFonts w:ascii="Times New Roman" w:eastAsia="Calibri" w:hAnsi="Times New Roman" w:cs="Times New Roman"/>
          <w:sz w:val="24"/>
          <w:szCs w:val="24"/>
          <w:lang w:val="en-US"/>
        </w:rPr>
      </w:pPr>
      <w:r w:rsidRPr="002C3C08">
        <w:rPr>
          <w:rFonts w:ascii="Times New Roman" w:eastAsia="Calibri" w:hAnsi="Times New Roman" w:cs="Times New Roman"/>
          <w:sz w:val="24"/>
          <w:szCs w:val="24"/>
          <w:lang w:val="en-US"/>
        </w:rPr>
        <w:t>Undergraduate</w:t>
      </w:r>
      <w:r w:rsidRPr="002C3C08">
        <w:rPr>
          <w:rFonts w:ascii="Times New Roman" w:eastAsia="Calibri" w:hAnsi="Times New Roman" w:cs="Times New Roman"/>
          <w:sz w:val="24"/>
          <w:szCs w:val="24"/>
          <w:lang w:val="en-US"/>
        </w:rPr>
        <w:tab/>
      </w:r>
      <w:r w:rsidRPr="002C3C08">
        <w:rPr>
          <w:rFonts w:ascii="Times New Roman" w:eastAsia="Calibri" w:hAnsi="Times New Roman" w:cs="Times New Roman"/>
          <w:sz w:val="24"/>
          <w:szCs w:val="24"/>
          <w:lang w:val="en-US"/>
        </w:rPr>
        <w:tab/>
        <w:t xml:space="preserve"> </w:t>
      </w:r>
      <w:r w:rsidRPr="002C3C08">
        <w:rPr>
          <w:rFonts w:ascii="Times New Roman" w:eastAsia="Calibri" w:hAnsi="Times New Roman" w:cs="Times New Roman"/>
          <w:noProof/>
          <w:sz w:val="24"/>
          <w:szCs w:val="24"/>
          <w:lang w:eastAsia="en-GB"/>
        </w:rPr>
        <w:drawing>
          <wp:inline distT="0" distB="0" distL="0" distR="0" wp14:anchorId="585BB826" wp14:editId="51B46D15">
            <wp:extent cx="402590" cy="17653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biLevel thresh="75000"/>
                      <a:extLst>
                        <a:ext uri="{28A0092B-C50C-407E-A947-70E740481C1C}">
                          <a14:useLocalDpi xmlns:a14="http://schemas.microsoft.com/office/drawing/2010/main" val="0"/>
                        </a:ext>
                      </a:extLst>
                    </a:blip>
                    <a:srcRect/>
                    <a:stretch>
                      <a:fillRect/>
                    </a:stretch>
                  </pic:blipFill>
                  <pic:spPr bwMode="auto">
                    <a:xfrm>
                      <a:off x="0" y="0"/>
                      <a:ext cx="402590" cy="176530"/>
                    </a:xfrm>
                    <a:prstGeom prst="rect">
                      <a:avLst/>
                    </a:prstGeom>
                    <a:noFill/>
                  </pic:spPr>
                </pic:pic>
              </a:graphicData>
            </a:graphic>
          </wp:inline>
        </w:drawing>
      </w:r>
      <w:r w:rsidRPr="002C3C08">
        <w:rPr>
          <w:rFonts w:ascii="Times New Roman" w:eastAsia="Calibri" w:hAnsi="Times New Roman" w:cs="Times New Roman"/>
          <w:sz w:val="24"/>
          <w:szCs w:val="24"/>
          <w:lang w:val="en-US"/>
        </w:rPr>
        <w:tab/>
      </w:r>
      <w:r w:rsidRPr="002C3C08">
        <w:rPr>
          <w:rFonts w:ascii="Times New Roman" w:eastAsia="Calibri" w:hAnsi="Times New Roman" w:cs="Times New Roman"/>
          <w:sz w:val="24"/>
          <w:szCs w:val="24"/>
          <w:lang w:val="en-US"/>
        </w:rPr>
        <w:tab/>
      </w:r>
    </w:p>
    <w:p w14:paraId="00E28E12" w14:textId="059FD9BE" w:rsidR="00DD372E" w:rsidRPr="002C3C08" w:rsidRDefault="002A50E5" w:rsidP="00DD372E">
      <w:pPr>
        <w:spacing w:line="360" w:lineRule="auto"/>
        <w:jc w:val="both"/>
        <w:rPr>
          <w:rFonts w:ascii="Times New Roman" w:eastAsia="Calibri" w:hAnsi="Times New Roman" w:cs="Times New Roman"/>
          <w:sz w:val="24"/>
          <w:szCs w:val="24"/>
          <w:lang w:val="en-US"/>
        </w:rPr>
      </w:pPr>
      <w:r w:rsidRPr="002C3C08">
        <w:rPr>
          <w:rFonts w:ascii="Times New Roman" w:eastAsia="Calibri" w:hAnsi="Times New Roman" w:cs="Times New Roman"/>
          <w:sz w:val="24"/>
          <w:szCs w:val="24"/>
          <w:lang w:val="en-US"/>
        </w:rPr>
        <w:t>Postgraduate</w:t>
      </w:r>
      <w:r w:rsidR="00DD372E" w:rsidRPr="002C3C08">
        <w:rPr>
          <w:rFonts w:ascii="Times New Roman" w:eastAsia="Calibri" w:hAnsi="Times New Roman" w:cs="Times New Roman"/>
          <w:sz w:val="24"/>
          <w:szCs w:val="24"/>
          <w:lang w:val="en-US"/>
        </w:rPr>
        <w:tab/>
      </w:r>
      <w:r w:rsidR="00DD372E" w:rsidRPr="002C3C08">
        <w:rPr>
          <w:rFonts w:ascii="Times New Roman" w:eastAsia="Calibri" w:hAnsi="Times New Roman" w:cs="Times New Roman"/>
          <w:sz w:val="24"/>
          <w:szCs w:val="24"/>
          <w:lang w:val="en-US"/>
        </w:rPr>
        <w:tab/>
      </w:r>
      <w:r w:rsidR="00DD372E" w:rsidRPr="002C3C08">
        <w:rPr>
          <w:rFonts w:ascii="Times New Roman" w:eastAsia="Calibri" w:hAnsi="Times New Roman" w:cs="Times New Roman"/>
          <w:noProof/>
          <w:sz w:val="24"/>
          <w:szCs w:val="24"/>
          <w:lang w:eastAsia="en-GB"/>
        </w:rPr>
        <w:drawing>
          <wp:inline distT="0" distB="0" distL="0" distR="0" wp14:anchorId="11C9B252" wp14:editId="01CAB8A7">
            <wp:extent cx="402590" cy="17653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biLevel thresh="75000"/>
                      <a:extLst>
                        <a:ext uri="{28A0092B-C50C-407E-A947-70E740481C1C}">
                          <a14:useLocalDpi xmlns:a14="http://schemas.microsoft.com/office/drawing/2010/main" val="0"/>
                        </a:ext>
                      </a:extLst>
                    </a:blip>
                    <a:srcRect/>
                    <a:stretch>
                      <a:fillRect/>
                    </a:stretch>
                  </pic:blipFill>
                  <pic:spPr bwMode="auto">
                    <a:xfrm>
                      <a:off x="0" y="0"/>
                      <a:ext cx="402590" cy="176530"/>
                    </a:xfrm>
                    <a:prstGeom prst="rect">
                      <a:avLst/>
                    </a:prstGeom>
                    <a:noFill/>
                  </pic:spPr>
                </pic:pic>
              </a:graphicData>
            </a:graphic>
          </wp:inline>
        </w:drawing>
      </w:r>
    </w:p>
    <w:p w14:paraId="0E70ECF5" w14:textId="0F179375" w:rsidR="00DD372E" w:rsidRPr="002C3C08" w:rsidRDefault="00DD372E" w:rsidP="00DD372E">
      <w:pPr>
        <w:spacing w:line="360" w:lineRule="auto"/>
        <w:jc w:val="both"/>
        <w:rPr>
          <w:rFonts w:ascii="Times New Roman" w:eastAsia="Calibri" w:hAnsi="Times New Roman" w:cs="Times New Roman"/>
          <w:b/>
          <w:sz w:val="24"/>
          <w:szCs w:val="24"/>
          <w:lang w:val="en-US"/>
        </w:rPr>
      </w:pPr>
      <w:r w:rsidRPr="002C3C08">
        <w:rPr>
          <w:rFonts w:ascii="Times New Roman" w:eastAsia="Calibri" w:hAnsi="Times New Roman" w:cs="Times New Roman"/>
          <w:b/>
          <w:sz w:val="24"/>
          <w:szCs w:val="24"/>
          <w:lang w:val="en-US"/>
        </w:rPr>
        <w:t xml:space="preserve">4. For how long have you worked in Machakos County? </w:t>
      </w:r>
    </w:p>
    <w:p w14:paraId="1D3F3120" w14:textId="77777777" w:rsidR="00DD372E" w:rsidRPr="002C3C08" w:rsidRDefault="00DD372E" w:rsidP="00DD372E">
      <w:pPr>
        <w:spacing w:line="360" w:lineRule="auto"/>
        <w:jc w:val="both"/>
        <w:rPr>
          <w:rFonts w:ascii="Times New Roman" w:eastAsia="Calibri" w:hAnsi="Times New Roman" w:cs="Times New Roman"/>
          <w:sz w:val="24"/>
          <w:szCs w:val="24"/>
          <w:lang w:val="en-US"/>
        </w:rPr>
      </w:pPr>
      <w:r w:rsidRPr="002C3C08">
        <w:rPr>
          <w:rFonts w:ascii="Times New Roman" w:eastAsia="Calibri" w:hAnsi="Times New Roman" w:cs="Times New Roman"/>
          <w:sz w:val="24"/>
          <w:szCs w:val="24"/>
          <w:lang w:val="en-US"/>
        </w:rPr>
        <w:t>0 -5 years</w:t>
      </w:r>
      <w:r w:rsidRPr="002C3C08">
        <w:rPr>
          <w:rFonts w:ascii="Times New Roman" w:eastAsia="Calibri" w:hAnsi="Times New Roman" w:cs="Times New Roman"/>
          <w:sz w:val="24"/>
          <w:szCs w:val="24"/>
          <w:lang w:val="en-US"/>
        </w:rPr>
        <w:tab/>
      </w:r>
      <w:r w:rsidRPr="002C3C08">
        <w:rPr>
          <w:rFonts w:ascii="Times New Roman" w:eastAsia="Calibri" w:hAnsi="Times New Roman" w:cs="Times New Roman"/>
          <w:sz w:val="24"/>
          <w:szCs w:val="24"/>
          <w:lang w:val="en-US"/>
        </w:rPr>
        <w:tab/>
      </w:r>
      <w:r w:rsidRPr="002C3C08">
        <w:rPr>
          <w:rFonts w:ascii="Times New Roman" w:eastAsia="Calibri" w:hAnsi="Times New Roman" w:cs="Times New Roman"/>
          <w:noProof/>
          <w:sz w:val="24"/>
          <w:szCs w:val="24"/>
          <w:lang w:eastAsia="en-GB"/>
        </w:rPr>
        <w:drawing>
          <wp:inline distT="0" distB="0" distL="0" distR="0" wp14:anchorId="591A8F5F" wp14:editId="6AFB0BE6">
            <wp:extent cx="402590" cy="17653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biLevel thresh="75000"/>
                      <a:extLst>
                        <a:ext uri="{28A0092B-C50C-407E-A947-70E740481C1C}">
                          <a14:useLocalDpi xmlns:a14="http://schemas.microsoft.com/office/drawing/2010/main" val="0"/>
                        </a:ext>
                      </a:extLst>
                    </a:blip>
                    <a:srcRect/>
                    <a:stretch>
                      <a:fillRect/>
                    </a:stretch>
                  </pic:blipFill>
                  <pic:spPr bwMode="auto">
                    <a:xfrm>
                      <a:off x="0" y="0"/>
                      <a:ext cx="402590" cy="176530"/>
                    </a:xfrm>
                    <a:prstGeom prst="rect">
                      <a:avLst/>
                    </a:prstGeom>
                    <a:noFill/>
                  </pic:spPr>
                </pic:pic>
              </a:graphicData>
            </a:graphic>
          </wp:inline>
        </w:drawing>
      </w:r>
      <w:r w:rsidRPr="002C3C08">
        <w:rPr>
          <w:rFonts w:ascii="Times New Roman" w:eastAsia="Calibri" w:hAnsi="Times New Roman" w:cs="Times New Roman"/>
          <w:sz w:val="24"/>
          <w:szCs w:val="24"/>
          <w:lang w:val="en-US"/>
        </w:rPr>
        <w:tab/>
      </w:r>
      <w:r w:rsidRPr="002C3C08">
        <w:rPr>
          <w:rFonts w:ascii="Times New Roman" w:eastAsia="Calibri" w:hAnsi="Times New Roman" w:cs="Times New Roman"/>
          <w:sz w:val="24"/>
          <w:szCs w:val="24"/>
          <w:lang w:val="en-US"/>
        </w:rPr>
        <w:tab/>
      </w:r>
    </w:p>
    <w:p w14:paraId="1C4C477F" w14:textId="77777777" w:rsidR="00DD372E" w:rsidRPr="002C3C08" w:rsidRDefault="00DD372E" w:rsidP="00DD372E">
      <w:pPr>
        <w:spacing w:line="360" w:lineRule="auto"/>
        <w:jc w:val="both"/>
        <w:rPr>
          <w:rFonts w:ascii="Times New Roman" w:eastAsia="Calibri" w:hAnsi="Times New Roman" w:cs="Times New Roman"/>
          <w:sz w:val="24"/>
          <w:szCs w:val="24"/>
          <w:lang w:val="en-US"/>
        </w:rPr>
      </w:pPr>
      <w:r w:rsidRPr="002C3C08">
        <w:rPr>
          <w:rFonts w:ascii="Times New Roman" w:eastAsia="Calibri" w:hAnsi="Times New Roman" w:cs="Times New Roman"/>
          <w:sz w:val="24"/>
          <w:szCs w:val="24"/>
          <w:lang w:val="en-US"/>
        </w:rPr>
        <w:t xml:space="preserve">6 - 10 years      </w:t>
      </w:r>
      <w:r w:rsidRPr="002C3C08">
        <w:rPr>
          <w:rFonts w:ascii="Times New Roman" w:eastAsia="Calibri" w:hAnsi="Times New Roman" w:cs="Times New Roman"/>
          <w:sz w:val="24"/>
          <w:szCs w:val="24"/>
          <w:lang w:val="en-US"/>
        </w:rPr>
        <w:tab/>
      </w:r>
      <w:r w:rsidRPr="002C3C08">
        <w:rPr>
          <w:rFonts w:ascii="Times New Roman" w:eastAsia="Calibri" w:hAnsi="Times New Roman" w:cs="Times New Roman"/>
          <w:noProof/>
          <w:sz w:val="24"/>
          <w:szCs w:val="24"/>
          <w:lang w:eastAsia="en-GB"/>
        </w:rPr>
        <w:drawing>
          <wp:inline distT="0" distB="0" distL="0" distR="0" wp14:anchorId="3C0465F9" wp14:editId="0FC8DF32">
            <wp:extent cx="402590" cy="17653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biLevel thresh="75000"/>
                      <a:extLst>
                        <a:ext uri="{28A0092B-C50C-407E-A947-70E740481C1C}">
                          <a14:useLocalDpi xmlns:a14="http://schemas.microsoft.com/office/drawing/2010/main" val="0"/>
                        </a:ext>
                      </a:extLst>
                    </a:blip>
                    <a:srcRect/>
                    <a:stretch>
                      <a:fillRect/>
                    </a:stretch>
                  </pic:blipFill>
                  <pic:spPr bwMode="auto">
                    <a:xfrm>
                      <a:off x="0" y="0"/>
                      <a:ext cx="402590" cy="176530"/>
                    </a:xfrm>
                    <a:prstGeom prst="rect">
                      <a:avLst/>
                    </a:prstGeom>
                    <a:noFill/>
                  </pic:spPr>
                </pic:pic>
              </a:graphicData>
            </a:graphic>
          </wp:inline>
        </w:drawing>
      </w:r>
    </w:p>
    <w:p w14:paraId="355F8B12" w14:textId="77777777" w:rsidR="00DD372E" w:rsidRPr="002C3C08" w:rsidRDefault="00DD372E" w:rsidP="00DD372E">
      <w:pPr>
        <w:spacing w:line="360" w:lineRule="auto"/>
        <w:jc w:val="both"/>
        <w:rPr>
          <w:rFonts w:ascii="Times New Roman" w:eastAsia="Calibri" w:hAnsi="Times New Roman" w:cs="Times New Roman"/>
          <w:sz w:val="24"/>
          <w:szCs w:val="24"/>
          <w:lang w:val="en-US"/>
        </w:rPr>
      </w:pPr>
      <w:r w:rsidRPr="002C3C08">
        <w:rPr>
          <w:rFonts w:ascii="Times New Roman" w:eastAsia="Calibri" w:hAnsi="Times New Roman" w:cs="Times New Roman"/>
          <w:sz w:val="24"/>
          <w:szCs w:val="24"/>
          <w:lang w:val="en-US"/>
        </w:rPr>
        <w:t>11 - 15 years</w:t>
      </w:r>
      <w:r w:rsidRPr="002C3C08">
        <w:rPr>
          <w:rFonts w:ascii="Times New Roman" w:eastAsia="Calibri" w:hAnsi="Times New Roman" w:cs="Times New Roman"/>
          <w:sz w:val="24"/>
          <w:szCs w:val="24"/>
          <w:lang w:val="en-US"/>
        </w:rPr>
        <w:tab/>
      </w:r>
      <w:r w:rsidRPr="002C3C08">
        <w:rPr>
          <w:rFonts w:ascii="Times New Roman" w:eastAsia="Calibri" w:hAnsi="Times New Roman" w:cs="Times New Roman"/>
          <w:sz w:val="24"/>
          <w:szCs w:val="24"/>
          <w:lang w:val="en-US"/>
        </w:rPr>
        <w:tab/>
      </w:r>
      <w:r w:rsidRPr="002C3C08">
        <w:rPr>
          <w:rFonts w:ascii="Times New Roman" w:eastAsia="Calibri" w:hAnsi="Times New Roman" w:cs="Times New Roman"/>
          <w:noProof/>
          <w:sz w:val="24"/>
          <w:szCs w:val="24"/>
          <w:lang w:eastAsia="en-GB"/>
        </w:rPr>
        <w:drawing>
          <wp:inline distT="0" distB="0" distL="0" distR="0" wp14:anchorId="28273D8F" wp14:editId="047159DD">
            <wp:extent cx="402590" cy="17653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biLevel thresh="75000"/>
                      <a:extLst>
                        <a:ext uri="{28A0092B-C50C-407E-A947-70E740481C1C}">
                          <a14:useLocalDpi xmlns:a14="http://schemas.microsoft.com/office/drawing/2010/main" val="0"/>
                        </a:ext>
                      </a:extLst>
                    </a:blip>
                    <a:srcRect/>
                    <a:stretch>
                      <a:fillRect/>
                    </a:stretch>
                  </pic:blipFill>
                  <pic:spPr bwMode="auto">
                    <a:xfrm>
                      <a:off x="0" y="0"/>
                      <a:ext cx="402590" cy="176530"/>
                    </a:xfrm>
                    <a:prstGeom prst="rect">
                      <a:avLst/>
                    </a:prstGeom>
                    <a:noFill/>
                  </pic:spPr>
                </pic:pic>
              </a:graphicData>
            </a:graphic>
          </wp:inline>
        </w:drawing>
      </w:r>
      <w:r w:rsidRPr="002C3C08">
        <w:rPr>
          <w:rFonts w:ascii="Times New Roman" w:eastAsia="Calibri" w:hAnsi="Times New Roman" w:cs="Times New Roman"/>
          <w:sz w:val="24"/>
          <w:szCs w:val="24"/>
          <w:lang w:val="en-US"/>
        </w:rPr>
        <w:tab/>
      </w:r>
      <w:r w:rsidRPr="002C3C08">
        <w:rPr>
          <w:rFonts w:ascii="Times New Roman" w:eastAsia="Calibri" w:hAnsi="Times New Roman" w:cs="Times New Roman"/>
          <w:sz w:val="24"/>
          <w:szCs w:val="24"/>
          <w:lang w:val="en-US"/>
        </w:rPr>
        <w:tab/>
      </w:r>
    </w:p>
    <w:p w14:paraId="2D670F03" w14:textId="77777777" w:rsidR="00DD372E" w:rsidRPr="002C3C08" w:rsidRDefault="00DD372E" w:rsidP="00DD372E">
      <w:pPr>
        <w:spacing w:line="360" w:lineRule="auto"/>
        <w:jc w:val="both"/>
        <w:rPr>
          <w:rFonts w:ascii="Times New Roman" w:eastAsia="Calibri" w:hAnsi="Times New Roman" w:cs="Times New Roman"/>
          <w:sz w:val="24"/>
          <w:szCs w:val="24"/>
          <w:lang w:val="en-US"/>
        </w:rPr>
      </w:pPr>
      <w:r w:rsidRPr="002C3C08">
        <w:rPr>
          <w:rFonts w:ascii="Times New Roman" w:eastAsia="Calibri" w:hAnsi="Times New Roman" w:cs="Times New Roman"/>
          <w:sz w:val="24"/>
          <w:szCs w:val="24"/>
          <w:lang w:val="en-US"/>
        </w:rPr>
        <w:t>16 years and above</w:t>
      </w:r>
      <w:r w:rsidRPr="002C3C08">
        <w:rPr>
          <w:rFonts w:ascii="Times New Roman" w:eastAsia="Calibri" w:hAnsi="Times New Roman" w:cs="Times New Roman"/>
          <w:sz w:val="24"/>
          <w:szCs w:val="24"/>
          <w:lang w:val="en-US"/>
        </w:rPr>
        <w:tab/>
        <w:t xml:space="preserve"> </w:t>
      </w:r>
      <w:r w:rsidRPr="002C3C08">
        <w:rPr>
          <w:rFonts w:ascii="Times New Roman" w:eastAsia="Calibri" w:hAnsi="Times New Roman" w:cs="Times New Roman"/>
          <w:noProof/>
          <w:sz w:val="24"/>
          <w:szCs w:val="24"/>
          <w:lang w:eastAsia="en-GB"/>
        </w:rPr>
        <w:drawing>
          <wp:inline distT="0" distB="0" distL="0" distR="0" wp14:anchorId="0B912EA2" wp14:editId="5BB6AAEE">
            <wp:extent cx="402590" cy="17653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2590" cy="176530"/>
                    </a:xfrm>
                    <a:prstGeom prst="rect">
                      <a:avLst/>
                    </a:prstGeom>
                    <a:noFill/>
                  </pic:spPr>
                </pic:pic>
              </a:graphicData>
            </a:graphic>
          </wp:inline>
        </w:drawing>
      </w:r>
    </w:p>
    <w:p w14:paraId="65B7C3A3" w14:textId="77777777" w:rsidR="00DD372E" w:rsidRPr="002C3C08" w:rsidRDefault="00DD372E" w:rsidP="00DD372E">
      <w:pPr>
        <w:spacing w:line="360" w:lineRule="auto"/>
        <w:jc w:val="both"/>
        <w:rPr>
          <w:rFonts w:ascii="Times New Roman" w:eastAsia="Calibri" w:hAnsi="Times New Roman" w:cs="Times New Roman"/>
          <w:sz w:val="24"/>
          <w:szCs w:val="24"/>
          <w:lang w:val="en-US"/>
        </w:rPr>
      </w:pPr>
    </w:p>
    <w:p w14:paraId="55D928BB" w14:textId="77777777" w:rsidR="00DD372E" w:rsidRPr="002C3C08" w:rsidRDefault="00DD372E" w:rsidP="00DD372E">
      <w:pPr>
        <w:spacing w:line="360" w:lineRule="auto"/>
        <w:jc w:val="both"/>
        <w:rPr>
          <w:rFonts w:ascii="Times New Roman" w:eastAsia="Calibri" w:hAnsi="Times New Roman" w:cs="Times New Roman"/>
          <w:sz w:val="24"/>
          <w:szCs w:val="24"/>
          <w:lang w:val="en-US"/>
        </w:rPr>
      </w:pPr>
    </w:p>
    <w:p w14:paraId="09B24F3A" w14:textId="77777777" w:rsidR="00DD372E" w:rsidRPr="002C3C08" w:rsidRDefault="00DD372E" w:rsidP="00DD372E">
      <w:pPr>
        <w:spacing w:line="360" w:lineRule="auto"/>
        <w:jc w:val="both"/>
        <w:rPr>
          <w:rFonts w:ascii="Times New Roman" w:eastAsia="Calibri" w:hAnsi="Times New Roman" w:cs="Times New Roman"/>
          <w:sz w:val="24"/>
          <w:szCs w:val="24"/>
          <w:lang w:val="en-US"/>
        </w:rPr>
      </w:pPr>
    </w:p>
    <w:p w14:paraId="4F3D9C9C" w14:textId="77777777" w:rsidR="00DD372E" w:rsidRPr="002C3C08" w:rsidRDefault="00DD372E" w:rsidP="00DD372E">
      <w:pPr>
        <w:spacing w:line="360" w:lineRule="auto"/>
        <w:jc w:val="both"/>
        <w:rPr>
          <w:rFonts w:ascii="Times New Roman" w:eastAsia="Calibri" w:hAnsi="Times New Roman" w:cs="Times New Roman"/>
          <w:sz w:val="24"/>
          <w:szCs w:val="24"/>
          <w:lang w:val="en-US"/>
        </w:rPr>
      </w:pPr>
    </w:p>
    <w:p w14:paraId="06FC6E4C" w14:textId="77777777" w:rsidR="00DD372E" w:rsidRPr="002C3C08" w:rsidRDefault="00DD372E" w:rsidP="00DD372E">
      <w:pPr>
        <w:spacing w:line="360" w:lineRule="auto"/>
        <w:jc w:val="both"/>
        <w:rPr>
          <w:rFonts w:ascii="Times New Roman" w:eastAsia="Calibri" w:hAnsi="Times New Roman" w:cs="Times New Roman"/>
          <w:sz w:val="24"/>
          <w:szCs w:val="24"/>
          <w:lang w:val="en-US"/>
        </w:rPr>
      </w:pPr>
    </w:p>
    <w:p w14:paraId="1D1FFD5A" w14:textId="312C8212" w:rsidR="00DD372E" w:rsidRPr="002C3C08" w:rsidRDefault="00DD372E" w:rsidP="00DD372E">
      <w:pPr>
        <w:spacing w:line="360" w:lineRule="auto"/>
        <w:jc w:val="both"/>
        <w:rPr>
          <w:rFonts w:ascii="Times New Roman" w:eastAsia="Calibri" w:hAnsi="Times New Roman" w:cs="Times New Roman"/>
          <w:b/>
          <w:sz w:val="24"/>
          <w:szCs w:val="24"/>
          <w:lang w:val="en-US"/>
        </w:rPr>
      </w:pPr>
      <w:r w:rsidRPr="002C3C08">
        <w:rPr>
          <w:rFonts w:ascii="Times New Roman" w:eastAsia="Calibri" w:hAnsi="Times New Roman" w:cs="Times New Roman"/>
          <w:b/>
          <w:sz w:val="24"/>
          <w:szCs w:val="24"/>
          <w:lang w:val="en-US"/>
        </w:rPr>
        <w:lastRenderedPageBreak/>
        <w:t xml:space="preserve">SECTION II: </w:t>
      </w:r>
      <w:r w:rsidR="001B186C" w:rsidRPr="002C3C08">
        <w:rPr>
          <w:rFonts w:ascii="Times New Roman" w:eastAsia="Calibri" w:hAnsi="Times New Roman" w:cs="Times New Roman"/>
          <w:b/>
          <w:sz w:val="24"/>
          <w:szCs w:val="24"/>
          <w:lang w:val="en-US"/>
        </w:rPr>
        <w:t>INDEPENDENT VARIABLES</w:t>
      </w:r>
    </w:p>
    <w:p w14:paraId="792D13A0" w14:textId="704DBA7A" w:rsidR="006D178C" w:rsidRPr="002C3C08" w:rsidRDefault="00DD5EE9" w:rsidP="00DD5EE9">
      <w:pPr>
        <w:spacing w:line="360" w:lineRule="auto"/>
        <w:jc w:val="both"/>
        <w:rPr>
          <w:rFonts w:ascii="Times New Roman" w:hAnsi="Times New Roman" w:cs="Times New Roman"/>
          <w:sz w:val="24"/>
          <w:szCs w:val="24"/>
          <w:shd w:val="clear" w:color="auto" w:fill="FFFFFF"/>
        </w:rPr>
      </w:pPr>
      <w:r w:rsidRPr="002C3C08">
        <w:rPr>
          <w:rFonts w:ascii="Times New Roman" w:hAnsi="Times New Roman" w:cs="Times New Roman"/>
          <w:sz w:val="24"/>
          <w:szCs w:val="24"/>
          <w:shd w:val="clear" w:color="auto" w:fill="FFFFFF"/>
        </w:rPr>
        <w:t>Use the Likert scale provided to respond to the following statement</w:t>
      </w:r>
      <w:r w:rsidR="006D178C" w:rsidRPr="002C3C08">
        <w:rPr>
          <w:rFonts w:ascii="Times New Roman" w:hAnsi="Times New Roman" w:cs="Times New Roman"/>
          <w:sz w:val="24"/>
          <w:szCs w:val="24"/>
          <w:shd w:val="clear" w:color="auto" w:fill="FFFFFF"/>
        </w:rPr>
        <w:t>s.</w:t>
      </w:r>
      <w:r w:rsidRPr="002C3C08">
        <w:rPr>
          <w:rFonts w:ascii="Times New Roman" w:hAnsi="Times New Roman" w:cs="Times New Roman"/>
          <w:sz w:val="24"/>
          <w:szCs w:val="24"/>
          <w:shd w:val="clear" w:color="auto" w:fill="FFFFFF"/>
        </w:rPr>
        <w:t xml:space="preserve"> </w:t>
      </w:r>
    </w:p>
    <w:p w14:paraId="6399082E" w14:textId="5156CAC6" w:rsidR="00706385" w:rsidRPr="002C3C08" w:rsidRDefault="00DD5EE9" w:rsidP="00DD5EE9">
      <w:pPr>
        <w:spacing w:line="360" w:lineRule="auto"/>
        <w:jc w:val="both"/>
        <w:rPr>
          <w:rFonts w:ascii="Times New Roman" w:hAnsi="Times New Roman" w:cs="Times New Roman"/>
          <w:sz w:val="24"/>
          <w:szCs w:val="24"/>
          <w:shd w:val="clear" w:color="auto" w:fill="FFFFFF"/>
        </w:rPr>
      </w:pPr>
      <w:r w:rsidRPr="002C3C08">
        <w:rPr>
          <w:rFonts w:ascii="Times New Roman" w:hAnsi="Times New Roman" w:cs="Times New Roman"/>
          <w:sz w:val="24"/>
          <w:szCs w:val="24"/>
          <w:shd w:val="clear" w:color="auto" w:fill="FFFFFF"/>
        </w:rPr>
        <w:t xml:space="preserve"> Where 5: Strongly Agree, 4: Agree, 3: Neutral, 2: Disagree and 1: Strongly Disagree</w:t>
      </w:r>
    </w:p>
    <w:tbl>
      <w:tblPr>
        <w:tblStyle w:val="TableGrid"/>
        <w:tblW w:w="0" w:type="auto"/>
        <w:tblInd w:w="137" w:type="dxa"/>
        <w:tblLook w:val="04A0" w:firstRow="1" w:lastRow="0" w:firstColumn="1" w:lastColumn="0" w:noHBand="0" w:noVBand="1"/>
      </w:tblPr>
      <w:tblGrid>
        <w:gridCol w:w="1701"/>
        <w:gridCol w:w="4253"/>
        <w:gridCol w:w="708"/>
        <w:gridCol w:w="567"/>
        <w:gridCol w:w="567"/>
        <w:gridCol w:w="567"/>
        <w:gridCol w:w="516"/>
      </w:tblGrid>
      <w:tr w:rsidR="00683073" w:rsidRPr="002C3C08" w14:paraId="1567B0A9" w14:textId="77777777" w:rsidTr="00683073">
        <w:trPr>
          <w:trHeight w:val="386"/>
        </w:trPr>
        <w:tc>
          <w:tcPr>
            <w:tcW w:w="1701" w:type="dxa"/>
          </w:tcPr>
          <w:p w14:paraId="3470113F" w14:textId="1F6A761E" w:rsidR="00683073" w:rsidRPr="002C3C08" w:rsidRDefault="00683073" w:rsidP="00683073">
            <w:pPr>
              <w:spacing w:after="200" w:line="360" w:lineRule="auto"/>
              <w:jc w:val="center"/>
              <w:rPr>
                <w:rFonts w:ascii="Times New Roman" w:eastAsia="Calibri" w:hAnsi="Times New Roman" w:cs="Times New Roman"/>
                <w:b/>
                <w:bCs/>
                <w:sz w:val="24"/>
                <w:szCs w:val="24"/>
                <w:lang w:val="en-US"/>
              </w:rPr>
            </w:pPr>
            <w:bookmarkStart w:id="87" w:name="_Hlk165617993"/>
            <w:r w:rsidRPr="002C3C08">
              <w:rPr>
                <w:rFonts w:ascii="Times New Roman" w:eastAsia="Calibri" w:hAnsi="Times New Roman" w:cs="Times New Roman"/>
                <w:b/>
                <w:bCs/>
                <w:sz w:val="24"/>
                <w:szCs w:val="24"/>
                <w:lang w:val="en-US"/>
              </w:rPr>
              <w:t>Variable</w:t>
            </w:r>
          </w:p>
        </w:tc>
        <w:tc>
          <w:tcPr>
            <w:tcW w:w="4253" w:type="dxa"/>
          </w:tcPr>
          <w:p w14:paraId="0D4D9C4D" w14:textId="6AE7BB13" w:rsidR="00683073" w:rsidRPr="002C3C08" w:rsidRDefault="00683073" w:rsidP="00683073">
            <w:pPr>
              <w:spacing w:after="200" w:line="360" w:lineRule="auto"/>
              <w:jc w:val="center"/>
              <w:rPr>
                <w:rFonts w:ascii="Times New Roman" w:eastAsia="Calibri" w:hAnsi="Times New Roman" w:cs="Times New Roman"/>
                <w:b/>
                <w:bCs/>
                <w:sz w:val="24"/>
                <w:szCs w:val="24"/>
                <w:lang w:val="en-US"/>
              </w:rPr>
            </w:pPr>
            <w:r w:rsidRPr="002C3C08">
              <w:rPr>
                <w:rFonts w:ascii="Times New Roman" w:eastAsia="Calibri" w:hAnsi="Times New Roman" w:cs="Times New Roman"/>
                <w:b/>
                <w:bCs/>
                <w:sz w:val="24"/>
                <w:szCs w:val="24"/>
                <w:lang w:val="en-US"/>
              </w:rPr>
              <w:t>Statement</w:t>
            </w:r>
          </w:p>
        </w:tc>
        <w:tc>
          <w:tcPr>
            <w:tcW w:w="708" w:type="dxa"/>
          </w:tcPr>
          <w:p w14:paraId="4A526298" w14:textId="16531B5E" w:rsidR="00683073" w:rsidRPr="002C3C08" w:rsidRDefault="00683073" w:rsidP="00683073">
            <w:pPr>
              <w:spacing w:after="200" w:line="360" w:lineRule="auto"/>
              <w:jc w:val="center"/>
              <w:rPr>
                <w:rFonts w:ascii="Times New Roman" w:eastAsia="Calibri" w:hAnsi="Times New Roman" w:cs="Times New Roman"/>
                <w:bCs/>
                <w:sz w:val="24"/>
                <w:szCs w:val="24"/>
                <w:lang w:val="en-US"/>
              </w:rPr>
            </w:pPr>
            <w:r w:rsidRPr="002C3C08">
              <w:rPr>
                <w:rFonts w:ascii="Times New Roman" w:eastAsia="Calibri" w:hAnsi="Times New Roman" w:cs="Times New Roman"/>
                <w:b/>
                <w:bCs/>
                <w:sz w:val="24"/>
                <w:szCs w:val="24"/>
                <w:lang w:val="en-US"/>
              </w:rPr>
              <w:t>1</w:t>
            </w:r>
          </w:p>
        </w:tc>
        <w:tc>
          <w:tcPr>
            <w:tcW w:w="567" w:type="dxa"/>
          </w:tcPr>
          <w:p w14:paraId="559D50B6" w14:textId="77777777" w:rsidR="00683073" w:rsidRPr="002C3C08" w:rsidRDefault="00683073" w:rsidP="00683073">
            <w:pPr>
              <w:spacing w:after="200" w:line="360" w:lineRule="auto"/>
              <w:jc w:val="center"/>
              <w:rPr>
                <w:rFonts w:ascii="Times New Roman" w:eastAsia="Calibri" w:hAnsi="Times New Roman" w:cs="Times New Roman"/>
                <w:bCs/>
                <w:sz w:val="24"/>
                <w:szCs w:val="24"/>
                <w:lang w:val="en-US"/>
              </w:rPr>
            </w:pPr>
            <w:r w:rsidRPr="002C3C08">
              <w:rPr>
                <w:rFonts w:ascii="Times New Roman" w:eastAsia="Calibri" w:hAnsi="Times New Roman" w:cs="Times New Roman"/>
                <w:b/>
                <w:bCs/>
                <w:sz w:val="24"/>
                <w:szCs w:val="24"/>
                <w:lang w:val="en-US"/>
              </w:rPr>
              <w:t>2</w:t>
            </w:r>
          </w:p>
        </w:tc>
        <w:tc>
          <w:tcPr>
            <w:tcW w:w="567" w:type="dxa"/>
          </w:tcPr>
          <w:p w14:paraId="0F2E3AC0" w14:textId="77777777" w:rsidR="00683073" w:rsidRPr="002C3C08" w:rsidRDefault="00683073" w:rsidP="00683073">
            <w:pPr>
              <w:spacing w:after="200" w:line="360" w:lineRule="auto"/>
              <w:jc w:val="center"/>
              <w:rPr>
                <w:rFonts w:ascii="Times New Roman" w:eastAsia="Calibri" w:hAnsi="Times New Roman" w:cs="Times New Roman"/>
                <w:bCs/>
                <w:sz w:val="24"/>
                <w:szCs w:val="24"/>
                <w:lang w:val="en-US"/>
              </w:rPr>
            </w:pPr>
            <w:r w:rsidRPr="002C3C08">
              <w:rPr>
                <w:rFonts w:ascii="Times New Roman" w:eastAsia="Calibri" w:hAnsi="Times New Roman" w:cs="Times New Roman"/>
                <w:b/>
                <w:bCs/>
                <w:sz w:val="24"/>
                <w:szCs w:val="24"/>
                <w:lang w:val="en-US"/>
              </w:rPr>
              <w:t>3</w:t>
            </w:r>
          </w:p>
        </w:tc>
        <w:tc>
          <w:tcPr>
            <w:tcW w:w="567" w:type="dxa"/>
          </w:tcPr>
          <w:p w14:paraId="7B90890D" w14:textId="77777777" w:rsidR="00683073" w:rsidRPr="002C3C08" w:rsidRDefault="00683073" w:rsidP="00683073">
            <w:pPr>
              <w:spacing w:after="200" w:line="360" w:lineRule="auto"/>
              <w:jc w:val="center"/>
              <w:rPr>
                <w:rFonts w:ascii="Times New Roman" w:eastAsia="Calibri" w:hAnsi="Times New Roman" w:cs="Times New Roman"/>
                <w:bCs/>
                <w:sz w:val="24"/>
                <w:szCs w:val="24"/>
                <w:lang w:val="en-US"/>
              </w:rPr>
            </w:pPr>
            <w:r w:rsidRPr="002C3C08">
              <w:rPr>
                <w:rFonts w:ascii="Times New Roman" w:eastAsia="Calibri" w:hAnsi="Times New Roman" w:cs="Times New Roman"/>
                <w:b/>
                <w:bCs/>
                <w:sz w:val="24"/>
                <w:szCs w:val="24"/>
                <w:lang w:val="en-US"/>
              </w:rPr>
              <w:t>4</w:t>
            </w:r>
          </w:p>
        </w:tc>
        <w:tc>
          <w:tcPr>
            <w:tcW w:w="516" w:type="dxa"/>
          </w:tcPr>
          <w:p w14:paraId="72E6A57D" w14:textId="77777777" w:rsidR="00683073" w:rsidRPr="002C3C08" w:rsidRDefault="00683073" w:rsidP="00683073">
            <w:pPr>
              <w:spacing w:after="200" w:line="360" w:lineRule="auto"/>
              <w:jc w:val="center"/>
              <w:rPr>
                <w:rFonts w:ascii="Times New Roman" w:eastAsia="Calibri" w:hAnsi="Times New Roman" w:cs="Times New Roman"/>
                <w:bCs/>
                <w:sz w:val="24"/>
                <w:szCs w:val="24"/>
                <w:lang w:val="en-US"/>
              </w:rPr>
            </w:pPr>
            <w:r w:rsidRPr="002C3C08">
              <w:rPr>
                <w:rFonts w:ascii="Times New Roman" w:eastAsia="Calibri" w:hAnsi="Times New Roman" w:cs="Times New Roman"/>
                <w:b/>
                <w:bCs/>
                <w:sz w:val="24"/>
                <w:szCs w:val="24"/>
                <w:lang w:val="en-US"/>
              </w:rPr>
              <w:t>5</w:t>
            </w:r>
          </w:p>
        </w:tc>
      </w:tr>
      <w:tr w:rsidR="00D74B54" w:rsidRPr="002C3C08" w14:paraId="6AC2589B" w14:textId="77777777" w:rsidTr="00683073">
        <w:trPr>
          <w:trHeight w:val="386"/>
        </w:trPr>
        <w:tc>
          <w:tcPr>
            <w:tcW w:w="1701" w:type="dxa"/>
            <w:vMerge w:val="restart"/>
          </w:tcPr>
          <w:p w14:paraId="05FCBC01" w14:textId="33F03BF4" w:rsidR="00D74B54" w:rsidRPr="002C3C08" w:rsidRDefault="00D74B54" w:rsidP="00D74B54">
            <w:pPr>
              <w:spacing w:after="200" w:line="360" w:lineRule="auto"/>
              <w:jc w:val="center"/>
              <w:rPr>
                <w:rFonts w:ascii="Times New Roman" w:eastAsia="Calibri" w:hAnsi="Times New Roman" w:cs="Times New Roman"/>
                <w:b/>
                <w:bCs/>
                <w:sz w:val="24"/>
                <w:szCs w:val="24"/>
                <w:lang w:val="en-US"/>
              </w:rPr>
            </w:pPr>
            <w:r w:rsidRPr="002C3C08">
              <w:rPr>
                <w:rFonts w:ascii="Times New Roman" w:eastAsia="Calibri" w:hAnsi="Times New Roman" w:cs="Times New Roman"/>
                <w:b/>
                <w:bCs/>
                <w:sz w:val="24"/>
                <w:szCs w:val="24"/>
                <w:lang w:val="en-US"/>
              </w:rPr>
              <w:t>Career Development Opportunities</w:t>
            </w:r>
          </w:p>
        </w:tc>
        <w:tc>
          <w:tcPr>
            <w:tcW w:w="4253" w:type="dxa"/>
          </w:tcPr>
          <w:p w14:paraId="4BC536B3" w14:textId="565CC852" w:rsidR="00D74B54" w:rsidRPr="002C3C08" w:rsidRDefault="00D74B54" w:rsidP="009C2BD4">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 xml:space="preserve">I </w:t>
            </w:r>
            <w:r w:rsidR="006F0C4C" w:rsidRPr="002C3C08">
              <w:rPr>
                <w:rFonts w:ascii="Times New Roman" w:hAnsi="Times New Roman" w:cs="Times New Roman"/>
                <w:sz w:val="24"/>
                <w:szCs w:val="24"/>
              </w:rPr>
              <w:t>contemplate</w:t>
            </w:r>
            <w:r w:rsidRPr="002C3C08">
              <w:rPr>
                <w:rFonts w:ascii="Times New Roman" w:hAnsi="Times New Roman" w:cs="Times New Roman"/>
                <w:sz w:val="24"/>
                <w:szCs w:val="24"/>
              </w:rPr>
              <w:t xml:space="preserve"> that the professional growth opportunities that Machakos County offers have a beneficial effect on how well I function in my role as a public servant.</w:t>
            </w:r>
          </w:p>
        </w:tc>
        <w:tc>
          <w:tcPr>
            <w:tcW w:w="708" w:type="dxa"/>
          </w:tcPr>
          <w:p w14:paraId="67D03DAD" w14:textId="77777777" w:rsidR="00D74B54" w:rsidRPr="002C3C08" w:rsidRDefault="00D74B54" w:rsidP="00D74B54">
            <w:pPr>
              <w:spacing w:after="200" w:line="360" w:lineRule="auto"/>
              <w:jc w:val="center"/>
              <w:rPr>
                <w:rFonts w:ascii="Times New Roman" w:eastAsia="Calibri" w:hAnsi="Times New Roman" w:cs="Times New Roman"/>
                <w:b/>
                <w:bCs/>
                <w:sz w:val="24"/>
                <w:szCs w:val="24"/>
                <w:lang w:val="en-US"/>
              </w:rPr>
            </w:pPr>
          </w:p>
        </w:tc>
        <w:tc>
          <w:tcPr>
            <w:tcW w:w="567" w:type="dxa"/>
          </w:tcPr>
          <w:p w14:paraId="3ADB0F15" w14:textId="77777777" w:rsidR="00D74B54" w:rsidRPr="002C3C08" w:rsidRDefault="00D74B54" w:rsidP="00D74B54">
            <w:pPr>
              <w:spacing w:after="200" w:line="360" w:lineRule="auto"/>
              <w:jc w:val="center"/>
              <w:rPr>
                <w:rFonts w:ascii="Times New Roman" w:eastAsia="Calibri" w:hAnsi="Times New Roman" w:cs="Times New Roman"/>
                <w:b/>
                <w:bCs/>
                <w:sz w:val="24"/>
                <w:szCs w:val="24"/>
                <w:lang w:val="en-US"/>
              </w:rPr>
            </w:pPr>
          </w:p>
        </w:tc>
        <w:tc>
          <w:tcPr>
            <w:tcW w:w="567" w:type="dxa"/>
          </w:tcPr>
          <w:p w14:paraId="00DE6E6D" w14:textId="77777777" w:rsidR="00D74B54" w:rsidRPr="002C3C08" w:rsidRDefault="00D74B54" w:rsidP="00D74B54">
            <w:pPr>
              <w:spacing w:after="200" w:line="360" w:lineRule="auto"/>
              <w:jc w:val="center"/>
              <w:rPr>
                <w:rFonts w:ascii="Times New Roman" w:eastAsia="Calibri" w:hAnsi="Times New Roman" w:cs="Times New Roman"/>
                <w:b/>
                <w:bCs/>
                <w:sz w:val="24"/>
                <w:szCs w:val="24"/>
                <w:lang w:val="en-US"/>
              </w:rPr>
            </w:pPr>
          </w:p>
        </w:tc>
        <w:tc>
          <w:tcPr>
            <w:tcW w:w="567" w:type="dxa"/>
          </w:tcPr>
          <w:p w14:paraId="703EFE3F" w14:textId="77777777" w:rsidR="00D74B54" w:rsidRPr="002C3C08" w:rsidRDefault="00D74B54" w:rsidP="00D74B54">
            <w:pPr>
              <w:spacing w:after="200" w:line="360" w:lineRule="auto"/>
              <w:jc w:val="center"/>
              <w:rPr>
                <w:rFonts w:ascii="Times New Roman" w:eastAsia="Calibri" w:hAnsi="Times New Roman" w:cs="Times New Roman"/>
                <w:b/>
                <w:bCs/>
                <w:sz w:val="24"/>
                <w:szCs w:val="24"/>
                <w:lang w:val="en-US"/>
              </w:rPr>
            </w:pPr>
          </w:p>
        </w:tc>
        <w:tc>
          <w:tcPr>
            <w:tcW w:w="516" w:type="dxa"/>
          </w:tcPr>
          <w:p w14:paraId="3BACAF00" w14:textId="77777777" w:rsidR="00D74B54" w:rsidRPr="002C3C08" w:rsidRDefault="00D74B54" w:rsidP="00D74B54">
            <w:pPr>
              <w:spacing w:after="200" w:line="360" w:lineRule="auto"/>
              <w:jc w:val="center"/>
              <w:rPr>
                <w:rFonts w:ascii="Times New Roman" w:eastAsia="Calibri" w:hAnsi="Times New Roman" w:cs="Times New Roman"/>
                <w:b/>
                <w:bCs/>
                <w:sz w:val="24"/>
                <w:szCs w:val="24"/>
                <w:lang w:val="en-US"/>
              </w:rPr>
            </w:pPr>
          </w:p>
        </w:tc>
      </w:tr>
      <w:tr w:rsidR="00D74B54" w:rsidRPr="002C3C08" w14:paraId="76F1FB21" w14:textId="77777777" w:rsidTr="00683073">
        <w:trPr>
          <w:trHeight w:val="386"/>
        </w:trPr>
        <w:tc>
          <w:tcPr>
            <w:tcW w:w="1701" w:type="dxa"/>
            <w:vMerge/>
          </w:tcPr>
          <w:p w14:paraId="4BEB423A" w14:textId="77777777" w:rsidR="00D74B54" w:rsidRPr="002C3C08" w:rsidRDefault="00D74B54" w:rsidP="00D74B54">
            <w:pPr>
              <w:spacing w:after="200" w:line="360" w:lineRule="auto"/>
              <w:jc w:val="center"/>
              <w:rPr>
                <w:rFonts w:ascii="Times New Roman" w:eastAsia="Calibri" w:hAnsi="Times New Roman" w:cs="Times New Roman"/>
                <w:b/>
                <w:bCs/>
                <w:sz w:val="24"/>
                <w:szCs w:val="24"/>
                <w:lang w:val="en-US"/>
              </w:rPr>
            </w:pPr>
          </w:p>
        </w:tc>
        <w:tc>
          <w:tcPr>
            <w:tcW w:w="4253" w:type="dxa"/>
          </w:tcPr>
          <w:p w14:paraId="1B58794C" w14:textId="5EC07FA3" w:rsidR="00D74B54" w:rsidRPr="002C3C08" w:rsidRDefault="00D74B54" w:rsidP="009C2BD4">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My drive to achieve better in my position has increased as a result of Machakos County's strategic career development efforts.</w:t>
            </w:r>
          </w:p>
        </w:tc>
        <w:tc>
          <w:tcPr>
            <w:tcW w:w="708" w:type="dxa"/>
          </w:tcPr>
          <w:p w14:paraId="2C32245D" w14:textId="77777777" w:rsidR="00D74B54" w:rsidRPr="002C3C08" w:rsidRDefault="00D74B54" w:rsidP="00D74B54">
            <w:pPr>
              <w:spacing w:after="200" w:line="360" w:lineRule="auto"/>
              <w:jc w:val="center"/>
              <w:rPr>
                <w:rFonts w:ascii="Times New Roman" w:eastAsia="Calibri" w:hAnsi="Times New Roman" w:cs="Times New Roman"/>
                <w:b/>
                <w:bCs/>
                <w:sz w:val="24"/>
                <w:szCs w:val="24"/>
                <w:lang w:val="en-US"/>
              </w:rPr>
            </w:pPr>
          </w:p>
        </w:tc>
        <w:tc>
          <w:tcPr>
            <w:tcW w:w="567" w:type="dxa"/>
          </w:tcPr>
          <w:p w14:paraId="1AA9CFC4" w14:textId="77777777" w:rsidR="00D74B54" w:rsidRPr="002C3C08" w:rsidRDefault="00D74B54" w:rsidP="00D74B54">
            <w:pPr>
              <w:spacing w:after="200" w:line="360" w:lineRule="auto"/>
              <w:jc w:val="center"/>
              <w:rPr>
                <w:rFonts w:ascii="Times New Roman" w:eastAsia="Calibri" w:hAnsi="Times New Roman" w:cs="Times New Roman"/>
                <w:b/>
                <w:bCs/>
                <w:sz w:val="24"/>
                <w:szCs w:val="24"/>
                <w:lang w:val="en-US"/>
              </w:rPr>
            </w:pPr>
          </w:p>
        </w:tc>
        <w:tc>
          <w:tcPr>
            <w:tcW w:w="567" w:type="dxa"/>
          </w:tcPr>
          <w:p w14:paraId="7F944CB8" w14:textId="77777777" w:rsidR="00D74B54" w:rsidRPr="002C3C08" w:rsidRDefault="00D74B54" w:rsidP="00D74B54">
            <w:pPr>
              <w:spacing w:after="200" w:line="360" w:lineRule="auto"/>
              <w:jc w:val="center"/>
              <w:rPr>
                <w:rFonts w:ascii="Times New Roman" w:eastAsia="Calibri" w:hAnsi="Times New Roman" w:cs="Times New Roman"/>
                <w:b/>
                <w:bCs/>
                <w:sz w:val="24"/>
                <w:szCs w:val="24"/>
                <w:lang w:val="en-US"/>
              </w:rPr>
            </w:pPr>
          </w:p>
        </w:tc>
        <w:tc>
          <w:tcPr>
            <w:tcW w:w="567" w:type="dxa"/>
          </w:tcPr>
          <w:p w14:paraId="775029B9" w14:textId="77777777" w:rsidR="00D74B54" w:rsidRPr="002C3C08" w:rsidRDefault="00D74B54" w:rsidP="00D74B54">
            <w:pPr>
              <w:spacing w:after="200" w:line="360" w:lineRule="auto"/>
              <w:jc w:val="center"/>
              <w:rPr>
                <w:rFonts w:ascii="Times New Roman" w:eastAsia="Calibri" w:hAnsi="Times New Roman" w:cs="Times New Roman"/>
                <w:b/>
                <w:bCs/>
                <w:sz w:val="24"/>
                <w:szCs w:val="24"/>
                <w:lang w:val="en-US"/>
              </w:rPr>
            </w:pPr>
          </w:p>
        </w:tc>
        <w:tc>
          <w:tcPr>
            <w:tcW w:w="516" w:type="dxa"/>
          </w:tcPr>
          <w:p w14:paraId="595D9A36" w14:textId="77777777" w:rsidR="00D74B54" w:rsidRPr="002C3C08" w:rsidRDefault="00D74B54" w:rsidP="00D74B54">
            <w:pPr>
              <w:spacing w:after="200" w:line="360" w:lineRule="auto"/>
              <w:jc w:val="center"/>
              <w:rPr>
                <w:rFonts w:ascii="Times New Roman" w:eastAsia="Calibri" w:hAnsi="Times New Roman" w:cs="Times New Roman"/>
                <w:b/>
                <w:bCs/>
                <w:sz w:val="24"/>
                <w:szCs w:val="24"/>
                <w:lang w:val="en-US"/>
              </w:rPr>
            </w:pPr>
          </w:p>
        </w:tc>
      </w:tr>
      <w:tr w:rsidR="002B20DD" w:rsidRPr="002C3C08" w14:paraId="28D9602B" w14:textId="77777777" w:rsidTr="00683073">
        <w:trPr>
          <w:trHeight w:val="386"/>
        </w:trPr>
        <w:tc>
          <w:tcPr>
            <w:tcW w:w="1701" w:type="dxa"/>
            <w:vMerge/>
          </w:tcPr>
          <w:p w14:paraId="3C3C284F"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4253" w:type="dxa"/>
          </w:tcPr>
          <w:p w14:paraId="6AE33A56" w14:textId="0ED619DB" w:rsidR="002B20DD" w:rsidRPr="002C3C08" w:rsidRDefault="002B20DD" w:rsidP="009C2BD4">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I consider the career progression opportunities provided by Machakos County to be a major factor in both my professional development and employment happiness.</w:t>
            </w:r>
          </w:p>
        </w:tc>
        <w:tc>
          <w:tcPr>
            <w:tcW w:w="708" w:type="dxa"/>
          </w:tcPr>
          <w:p w14:paraId="2A41D4B4"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3A89C0C0"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51B46AE7"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11760201"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16" w:type="dxa"/>
          </w:tcPr>
          <w:p w14:paraId="77378AEB"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r>
      <w:tr w:rsidR="002B20DD" w:rsidRPr="002C3C08" w14:paraId="3DB0631B" w14:textId="77777777" w:rsidTr="00683073">
        <w:trPr>
          <w:trHeight w:val="386"/>
        </w:trPr>
        <w:tc>
          <w:tcPr>
            <w:tcW w:w="1701" w:type="dxa"/>
            <w:vMerge/>
          </w:tcPr>
          <w:p w14:paraId="250D8452"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4253" w:type="dxa"/>
          </w:tcPr>
          <w:p w14:paraId="129A15C2" w14:textId="1C65201B" w:rsidR="002B20DD" w:rsidRPr="002C3C08" w:rsidRDefault="002B20DD" w:rsidP="009C2BD4">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My dedication to accomplishing corporate goals is strengthened by Machakos County's strategic career development initiatives.</w:t>
            </w:r>
          </w:p>
        </w:tc>
        <w:tc>
          <w:tcPr>
            <w:tcW w:w="708" w:type="dxa"/>
          </w:tcPr>
          <w:p w14:paraId="3C417065"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3581A005"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48E4A4AD"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068E57EB"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16" w:type="dxa"/>
          </w:tcPr>
          <w:p w14:paraId="1DCF8866"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r>
      <w:tr w:rsidR="002B20DD" w:rsidRPr="002C3C08" w14:paraId="31D0958E" w14:textId="77777777" w:rsidTr="00683073">
        <w:trPr>
          <w:trHeight w:val="386"/>
        </w:trPr>
        <w:tc>
          <w:tcPr>
            <w:tcW w:w="1701" w:type="dxa"/>
            <w:vMerge/>
          </w:tcPr>
          <w:p w14:paraId="32D6E989"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4253" w:type="dxa"/>
          </w:tcPr>
          <w:p w14:paraId="79CA07BB" w14:textId="40BE22FE" w:rsidR="002B20DD" w:rsidRPr="002C3C08" w:rsidRDefault="002B20DD" w:rsidP="009C2BD4">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I believe that taking part in strategic career development events enhances my efficacy in Machakos County government service.</w:t>
            </w:r>
          </w:p>
        </w:tc>
        <w:tc>
          <w:tcPr>
            <w:tcW w:w="708" w:type="dxa"/>
          </w:tcPr>
          <w:p w14:paraId="56977E67"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0CD91DCC"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0058CF90"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6A1F807B"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16" w:type="dxa"/>
          </w:tcPr>
          <w:p w14:paraId="5590DF3A"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r>
      <w:bookmarkEnd w:id="87"/>
      <w:tr w:rsidR="002B20DD" w:rsidRPr="002C3C08" w14:paraId="7F417B9D" w14:textId="77777777" w:rsidTr="00683073">
        <w:trPr>
          <w:trHeight w:val="386"/>
        </w:trPr>
        <w:tc>
          <w:tcPr>
            <w:tcW w:w="1701" w:type="dxa"/>
            <w:vMerge w:val="restart"/>
          </w:tcPr>
          <w:p w14:paraId="2A062820" w14:textId="0E4FF8E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r w:rsidRPr="002C3C08">
              <w:rPr>
                <w:rFonts w:ascii="Times New Roman" w:eastAsia="Calibri" w:hAnsi="Times New Roman" w:cs="Times New Roman"/>
                <w:b/>
                <w:bCs/>
                <w:sz w:val="24"/>
                <w:szCs w:val="24"/>
                <w:lang w:val="en-US"/>
              </w:rPr>
              <w:lastRenderedPageBreak/>
              <w:t>Employee Training</w:t>
            </w:r>
          </w:p>
        </w:tc>
        <w:tc>
          <w:tcPr>
            <w:tcW w:w="4253" w:type="dxa"/>
          </w:tcPr>
          <w:p w14:paraId="493E2EAA" w14:textId="3302FBA0" w:rsidR="002B20DD" w:rsidRPr="002C3C08" w:rsidRDefault="002B20DD" w:rsidP="009C2BD4">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The training courses that Machakos County offers improve my performance and are pertinent to my work duties.</w:t>
            </w:r>
          </w:p>
        </w:tc>
        <w:tc>
          <w:tcPr>
            <w:tcW w:w="708" w:type="dxa"/>
          </w:tcPr>
          <w:p w14:paraId="7190FDD5"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6266B88E"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19C31A3F"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6CD2A39F"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16" w:type="dxa"/>
          </w:tcPr>
          <w:p w14:paraId="67DC0890"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r>
      <w:tr w:rsidR="002B20DD" w:rsidRPr="002C3C08" w14:paraId="4EFC2E53" w14:textId="77777777" w:rsidTr="00683073">
        <w:trPr>
          <w:trHeight w:val="386"/>
        </w:trPr>
        <w:tc>
          <w:tcPr>
            <w:tcW w:w="1701" w:type="dxa"/>
            <w:vMerge/>
          </w:tcPr>
          <w:p w14:paraId="0E30272E"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4253" w:type="dxa"/>
          </w:tcPr>
          <w:p w14:paraId="685BCDF9" w14:textId="71827251" w:rsidR="002B20DD" w:rsidRPr="002C3C08" w:rsidRDefault="002B20DD" w:rsidP="009C2BD4">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By taking part in the strategic staff training sessions offered by Machakos County, I am able to enhance the knowledge and abilities necessary for my position.</w:t>
            </w:r>
          </w:p>
        </w:tc>
        <w:tc>
          <w:tcPr>
            <w:tcW w:w="708" w:type="dxa"/>
          </w:tcPr>
          <w:p w14:paraId="24F9C77D"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1D66CDD2"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0BF2A8BD"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77401E05"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16" w:type="dxa"/>
          </w:tcPr>
          <w:p w14:paraId="71CC8AF8"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r>
      <w:tr w:rsidR="002B20DD" w:rsidRPr="002C3C08" w14:paraId="425A0B0B" w14:textId="77777777" w:rsidTr="00683073">
        <w:trPr>
          <w:trHeight w:val="386"/>
        </w:trPr>
        <w:tc>
          <w:tcPr>
            <w:tcW w:w="1701" w:type="dxa"/>
            <w:vMerge/>
          </w:tcPr>
          <w:p w14:paraId="53319CDD"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4253" w:type="dxa"/>
          </w:tcPr>
          <w:p w14:paraId="315BB19D" w14:textId="3070DCD0" w:rsidR="002B20DD" w:rsidRPr="002C3C08" w:rsidRDefault="002B20DD" w:rsidP="009C2BD4">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 xml:space="preserve">I </w:t>
            </w:r>
            <w:r w:rsidR="006F0C4C" w:rsidRPr="002C3C08">
              <w:rPr>
                <w:rFonts w:ascii="Times New Roman" w:hAnsi="Times New Roman" w:cs="Times New Roman"/>
                <w:sz w:val="24"/>
                <w:szCs w:val="24"/>
              </w:rPr>
              <w:t>contemplate</w:t>
            </w:r>
            <w:r w:rsidRPr="002C3C08">
              <w:rPr>
                <w:rFonts w:ascii="Times New Roman" w:hAnsi="Times New Roman" w:cs="Times New Roman"/>
                <w:sz w:val="24"/>
                <w:szCs w:val="24"/>
              </w:rPr>
              <w:t xml:space="preserve"> that having access to training opportunities from Machakos County has improved my capacity to carry out my professional responsibilities.</w:t>
            </w:r>
          </w:p>
        </w:tc>
        <w:tc>
          <w:tcPr>
            <w:tcW w:w="708" w:type="dxa"/>
          </w:tcPr>
          <w:p w14:paraId="25B99A05"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5C567E51"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7D38D4B8"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08459B3F"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16" w:type="dxa"/>
          </w:tcPr>
          <w:p w14:paraId="716171DC"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r>
      <w:tr w:rsidR="002B20DD" w:rsidRPr="002C3C08" w14:paraId="5FE5416C" w14:textId="77777777" w:rsidTr="00683073">
        <w:trPr>
          <w:trHeight w:val="386"/>
        </w:trPr>
        <w:tc>
          <w:tcPr>
            <w:tcW w:w="1701" w:type="dxa"/>
            <w:vMerge/>
          </w:tcPr>
          <w:p w14:paraId="1366843C"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4253" w:type="dxa"/>
          </w:tcPr>
          <w:p w14:paraId="5EEBA01A" w14:textId="2B6D07F4" w:rsidR="002B20DD" w:rsidRPr="002C3C08" w:rsidRDefault="002B20DD" w:rsidP="009C2BD4">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My professional growth and career promotion are facilitated by Machakos County's targeted staff training efforts.</w:t>
            </w:r>
          </w:p>
        </w:tc>
        <w:tc>
          <w:tcPr>
            <w:tcW w:w="708" w:type="dxa"/>
          </w:tcPr>
          <w:p w14:paraId="1069E907"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4A1D7461"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670687F9"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009B5A64"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16" w:type="dxa"/>
          </w:tcPr>
          <w:p w14:paraId="62E75643"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r>
      <w:tr w:rsidR="002B20DD" w:rsidRPr="002C3C08" w14:paraId="64462F2B" w14:textId="77777777" w:rsidTr="00683073">
        <w:trPr>
          <w:trHeight w:val="386"/>
        </w:trPr>
        <w:tc>
          <w:tcPr>
            <w:tcW w:w="1701" w:type="dxa"/>
            <w:vMerge/>
          </w:tcPr>
          <w:p w14:paraId="5A110130"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4253" w:type="dxa"/>
          </w:tcPr>
          <w:p w14:paraId="59677E9B" w14:textId="21BF5F6B" w:rsidR="002B20DD" w:rsidRPr="002C3C08" w:rsidRDefault="002B20DD" w:rsidP="009C2BD4">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I believe that the training courses that Machakos County provides greatly improve my overall effectiveness as a public worker.</w:t>
            </w:r>
          </w:p>
        </w:tc>
        <w:tc>
          <w:tcPr>
            <w:tcW w:w="708" w:type="dxa"/>
          </w:tcPr>
          <w:p w14:paraId="7270D6EC"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6DF21B09"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7C04197C"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44529592"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16" w:type="dxa"/>
          </w:tcPr>
          <w:p w14:paraId="2F40CEB1"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r>
      <w:tr w:rsidR="002B20DD" w:rsidRPr="002C3C08" w14:paraId="17468D3D" w14:textId="77777777" w:rsidTr="00683073">
        <w:trPr>
          <w:trHeight w:val="386"/>
        </w:trPr>
        <w:tc>
          <w:tcPr>
            <w:tcW w:w="1701" w:type="dxa"/>
            <w:vMerge w:val="restart"/>
          </w:tcPr>
          <w:p w14:paraId="738C80C6" w14:textId="7B7D2852"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r w:rsidRPr="002C3C08">
              <w:rPr>
                <w:rFonts w:ascii="Times New Roman" w:eastAsia="Calibri" w:hAnsi="Times New Roman" w:cs="Times New Roman"/>
                <w:b/>
                <w:bCs/>
                <w:sz w:val="24"/>
                <w:szCs w:val="24"/>
                <w:lang w:val="en-US"/>
              </w:rPr>
              <w:t>Employee Compensation</w:t>
            </w:r>
          </w:p>
        </w:tc>
        <w:tc>
          <w:tcPr>
            <w:tcW w:w="4253" w:type="dxa"/>
          </w:tcPr>
          <w:p w14:paraId="70352B4E" w14:textId="0A9A7080" w:rsidR="002B20DD" w:rsidRPr="002C3C08" w:rsidRDefault="002B20DD" w:rsidP="009C2BD4">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In my opinion, Machakos County's remuneration plan is reasonable and appropriate given my contributions to the company.</w:t>
            </w:r>
          </w:p>
        </w:tc>
        <w:tc>
          <w:tcPr>
            <w:tcW w:w="708" w:type="dxa"/>
          </w:tcPr>
          <w:p w14:paraId="42CB4772"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0B80C0DA"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657315E7"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0B1C2D4A"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16" w:type="dxa"/>
          </w:tcPr>
          <w:p w14:paraId="530238B6"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r>
      <w:tr w:rsidR="002B20DD" w:rsidRPr="002C3C08" w14:paraId="6CCEDC16" w14:textId="77777777" w:rsidTr="00683073">
        <w:trPr>
          <w:trHeight w:val="386"/>
        </w:trPr>
        <w:tc>
          <w:tcPr>
            <w:tcW w:w="1701" w:type="dxa"/>
            <w:vMerge/>
          </w:tcPr>
          <w:p w14:paraId="08A51EF3"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4253" w:type="dxa"/>
          </w:tcPr>
          <w:p w14:paraId="41A11630" w14:textId="17DFE3DA" w:rsidR="002B20DD" w:rsidRPr="002C3C08" w:rsidRDefault="002B20DD" w:rsidP="009C2BD4">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My motivation to achieve at a greater level comes from Machakos County's strategic employee remuneration programs.</w:t>
            </w:r>
          </w:p>
        </w:tc>
        <w:tc>
          <w:tcPr>
            <w:tcW w:w="708" w:type="dxa"/>
          </w:tcPr>
          <w:p w14:paraId="5BDCF4F8"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46AEBD83"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38A92840"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4C79FB09"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16" w:type="dxa"/>
          </w:tcPr>
          <w:p w14:paraId="7EA075A9"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r>
      <w:tr w:rsidR="002B20DD" w:rsidRPr="002C3C08" w14:paraId="1A1EC183" w14:textId="77777777" w:rsidTr="00683073">
        <w:trPr>
          <w:trHeight w:val="386"/>
        </w:trPr>
        <w:tc>
          <w:tcPr>
            <w:tcW w:w="1701" w:type="dxa"/>
            <w:vMerge/>
          </w:tcPr>
          <w:p w14:paraId="56DE3665"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4253" w:type="dxa"/>
          </w:tcPr>
          <w:p w14:paraId="25D9AB04" w14:textId="7007D02A" w:rsidR="002B20DD" w:rsidRPr="002C3C08" w:rsidRDefault="002B20DD" w:rsidP="009C2BD4">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 xml:space="preserve">My devotion to the </w:t>
            </w:r>
            <w:r w:rsidR="006F0C4C" w:rsidRPr="002C3C08">
              <w:rPr>
                <w:rFonts w:ascii="Times New Roman" w:hAnsi="Times New Roman" w:cs="Times New Roman"/>
                <w:sz w:val="24"/>
                <w:szCs w:val="24"/>
              </w:rPr>
              <w:t>county</w:t>
            </w:r>
            <w:r w:rsidRPr="002C3C08">
              <w:rPr>
                <w:rFonts w:ascii="Times New Roman" w:hAnsi="Times New Roman" w:cs="Times New Roman"/>
                <w:sz w:val="24"/>
                <w:szCs w:val="24"/>
              </w:rPr>
              <w:t xml:space="preserve"> and job happiness are positively impacted, in my </w:t>
            </w:r>
            <w:r w:rsidRPr="002C3C08">
              <w:rPr>
                <w:rFonts w:ascii="Times New Roman" w:hAnsi="Times New Roman" w:cs="Times New Roman"/>
                <w:sz w:val="24"/>
                <w:szCs w:val="24"/>
              </w:rPr>
              <w:lastRenderedPageBreak/>
              <w:t>opinion, by the pay and perks offered by Machakos County.</w:t>
            </w:r>
          </w:p>
        </w:tc>
        <w:tc>
          <w:tcPr>
            <w:tcW w:w="708" w:type="dxa"/>
          </w:tcPr>
          <w:p w14:paraId="2A8288A1"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6CC04999"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27D46CDE"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1B6144E9"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16" w:type="dxa"/>
          </w:tcPr>
          <w:p w14:paraId="7D9D6453"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r>
      <w:tr w:rsidR="002B20DD" w:rsidRPr="002C3C08" w14:paraId="17B76D2B" w14:textId="77777777" w:rsidTr="00683073">
        <w:trPr>
          <w:trHeight w:val="386"/>
        </w:trPr>
        <w:tc>
          <w:tcPr>
            <w:tcW w:w="1701" w:type="dxa"/>
            <w:vMerge/>
          </w:tcPr>
          <w:p w14:paraId="50EC8193"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4253" w:type="dxa"/>
          </w:tcPr>
          <w:p w14:paraId="1C33B6E7" w14:textId="20F26711" w:rsidR="002B20DD" w:rsidRPr="002C3C08" w:rsidRDefault="002B20DD" w:rsidP="009C2BD4">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Machakos County's innovative approaches to employee remuneration strengthen my commitment to the company and my desire to go above and beyond in my work.</w:t>
            </w:r>
          </w:p>
        </w:tc>
        <w:tc>
          <w:tcPr>
            <w:tcW w:w="708" w:type="dxa"/>
          </w:tcPr>
          <w:p w14:paraId="06FC6EDF"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1D362845"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41B3AEF1"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254B1F28"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16" w:type="dxa"/>
          </w:tcPr>
          <w:p w14:paraId="4DF6FF92"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r>
      <w:tr w:rsidR="002B20DD" w:rsidRPr="002C3C08" w14:paraId="24390898" w14:textId="77777777" w:rsidTr="00683073">
        <w:trPr>
          <w:trHeight w:val="386"/>
        </w:trPr>
        <w:tc>
          <w:tcPr>
            <w:tcW w:w="1701" w:type="dxa"/>
            <w:vMerge/>
          </w:tcPr>
          <w:p w14:paraId="72E3B806"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4253" w:type="dxa"/>
          </w:tcPr>
          <w:p w14:paraId="2517C13B" w14:textId="60D4D56C" w:rsidR="002B20DD" w:rsidRPr="002C3C08" w:rsidRDefault="002B20DD" w:rsidP="009C2BD4">
            <w:pPr>
              <w:spacing w:after="200" w:line="360" w:lineRule="auto"/>
              <w:jc w:val="center"/>
              <w:rPr>
                <w:rFonts w:ascii="Times New Roman" w:eastAsia="Calibri" w:hAnsi="Times New Roman" w:cs="Times New Roman"/>
                <w:b/>
                <w:bCs/>
                <w:sz w:val="24"/>
                <w:szCs w:val="24"/>
                <w:lang w:val="en-US"/>
              </w:rPr>
            </w:pPr>
            <w:r w:rsidRPr="002C3C08">
              <w:rPr>
                <w:rFonts w:ascii="Times New Roman" w:hAnsi="Times New Roman" w:cs="Times New Roman"/>
                <w:sz w:val="24"/>
                <w:szCs w:val="24"/>
              </w:rPr>
              <w:t>I believe that my work as a public servant is positively impacted by the salary package that Machakos County offers.</w:t>
            </w:r>
          </w:p>
        </w:tc>
        <w:tc>
          <w:tcPr>
            <w:tcW w:w="708" w:type="dxa"/>
          </w:tcPr>
          <w:p w14:paraId="1B5CC270"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509BF989"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0AC0D51D"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67" w:type="dxa"/>
          </w:tcPr>
          <w:p w14:paraId="22BC72EF"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c>
          <w:tcPr>
            <w:tcW w:w="516" w:type="dxa"/>
          </w:tcPr>
          <w:p w14:paraId="3291F38C" w14:textId="77777777" w:rsidR="002B20DD" w:rsidRPr="002C3C08" w:rsidRDefault="002B20DD" w:rsidP="002B20DD">
            <w:pPr>
              <w:spacing w:after="200" w:line="360" w:lineRule="auto"/>
              <w:jc w:val="center"/>
              <w:rPr>
                <w:rFonts w:ascii="Times New Roman" w:eastAsia="Calibri" w:hAnsi="Times New Roman" w:cs="Times New Roman"/>
                <w:b/>
                <w:bCs/>
                <w:sz w:val="24"/>
                <w:szCs w:val="24"/>
                <w:lang w:val="en-US"/>
              </w:rPr>
            </w:pPr>
          </w:p>
        </w:tc>
      </w:tr>
    </w:tbl>
    <w:p w14:paraId="1BE87C60" w14:textId="77777777" w:rsidR="00DD372E" w:rsidRPr="002C3C08" w:rsidRDefault="00DD372E" w:rsidP="00706385">
      <w:pPr>
        <w:spacing w:line="360" w:lineRule="auto"/>
        <w:ind w:left="720" w:hanging="720"/>
        <w:jc w:val="both"/>
        <w:rPr>
          <w:rFonts w:ascii="Times New Roman" w:hAnsi="Times New Roman" w:cs="Times New Roman"/>
          <w:sz w:val="24"/>
          <w:szCs w:val="24"/>
          <w:shd w:val="clear" w:color="auto" w:fill="FFFFFF"/>
        </w:rPr>
      </w:pPr>
    </w:p>
    <w:p w14:paraId="6C983AA8" w14:textId="4331759B" w:rsidR="003746FF" w:rsidRPr="002C3C08" w:rsidRDefault="00246114" w:rsidP="00246114">
      <w:pPr>
        <w:widowControl w:val="0"/>
        <w:autoSpaceDE w:val="0"/>
        <w:autoSpaceDN w:val="0"/>
        <w:spacing w:before="90" w:after="0" w:line="360" w:lineRule="auto"/>
        <w:ind w:left="1310" w:right="641" w:hanging="720"/>
        <w:jc w:val="center"/>
        <w:rPr>
          <w:rFonts w:ascii="Times New Roman" w:eastAsia="Times New Roman" w:hAnsi="Times New Roman" w:cs="Times New Roman"/>
          <w:b/>
          <w:bCs/>
          <w:i/>
          <w:iCs/>
          <w:sz w:val="24"/>
          <w:szCs w:val="24"/>
          <w:lang w:val="en-US"/>
        </w:rPr>
      </w:pPr>
      <w:r w:rsidRPr="002C3C08">
        <w:rPr>
          <w:rFonts w:ascii="Times New Roman" w:eastAsia="Times New Roman" w:hAnsi="Times New Roman" w:cs="Times New Roman"/>
          <w:b/>
          <w:bCs/>
          <w:i/>
          <w:iCs/>
          <w:sz w:val="24"/>
          <w:szCs w:val="24"/>
          <w:lang w:val="en-US"/>
        </w:rPr>
        <w:t>Thank you</w:t>
      </w:r>
    </w:p>
    <w:sectPr w:rsidR="003746FF" w:rsidRPr="002C3C08" w:rsidSect="0071583B">
      <w:pgSz w:w="11906" w:h="16838"/>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DFE3933" w14:textId="77777777" w:rsidR="00D92CF2" w:rsidRDefault="00D92CF2" w:rsidP="00420D2B">
      <w:pPr>
        <w:spacing w:after="0" w:line="240" w:lineRule="auto"/>
      </w:pPr>
      <w:r>
        <w:separator/>
      </w:r>
    </w:p>
  </w:endnote>
  <w:endnote w:type="continuationSeparator" w:id="0">
    <w:p w14:paraId="3BD17E49" w14:textId="77777777" w:rsidR="00D92CF2" w:rsidRDefault="00D92CF2" w:rsidP="00420D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49125053"/>
      <w:docPartObj>
        <w:docPartGallery w:val="Page Numbers (Bottom of Page)"/>
        <w:docPartUnique/>
      </w:docPartObj>
    </w:sdtPr>
    <w:sdtEndPr>
      <w:rPr>
        <w:noProof/>
      </w:rPr>
    </w:sdtEndPr>
    <w:sdtContent>
      <w:p w14:paraId="324480F3" w14:textId="38BBEB93" w:rsidR="00CB6F0B" w:rsidRDefault="00CB6F0B">
        <w:pPr>
          <w:pStyle w:val="Footer"/>
          <w:jc w:val="center"/>
        </w:pPr>
        <w:r>
          <w:fldChar w:fldCharType="begin"/>
        </w:r>
        <w:r>
          <w:instrText xml:space="preserve"> PAGE   \* MERGEFORMAT </w:instrText>
        </w:r>
        <w:r>
          <w:fldChar w:fldCharType="separate"/>
        </w:r>
        <w:r w:rsidR="002C3C08">
          <w:rPr>
            <w:noProof/>
          </w:rPr>
          <w:t>10</w:t>
        </w:r>
        <w:r>
          <w:rPr>
            <w:noProof/>
          </w:rPr>
          <w:fldChar w:fldCharType="end"/>
        </w:r>
      </w:p>
    </w:sdtContent>
  </w:sdt>
  <w:p w14:paraId="2C96C697" w14:textId="77777777" w:rsidR="00CB6F0B" w:rsidRDefault="00CB6F0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CDC34A3" w14:textId="77777777" w:rsidR="00D92CF2" w:rsidRDefault="00D92CF2" w:rsidP="00420D2B">
      <w:pPr>
        <w:spacing w:after="0" w:line="240" w:lineRule="auto"/>
      </w:pPr>
      <w:r>
        <w:separator/>
      </w:r>
    </w:p>
  </w:footnote>
  <w:footnote w:type="continuationSeparator" w:id="0">
    <w:p w14:paraId="598BD150" w14:textId="77777777" w:rsidR="00D92CF2" w:rsidRDefault="00D92CF2" w:rsidP="00420D2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A"/>
    <w:multiLevelType w:val="hybridMultilevel"/>
    <w:tmpl w:val="1722F13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5470A31"/>
    <w:multiLevelType w:val="hybridMultilevel"/>
    <w:tmpl w:val="54A49150"/>
    <w:lvl w:ilvl="0" w:tplc="4B44E042">
      <w:numFmt w:val="bullet"/>
      <w:lvlText w:val=""/>
      <w:lvlJc w:val="left"/>
      <w:pPr>
        <w:ind w:left="418" w:hanging="180"/>
      </w:pPr>
      <w:rPr>
        <w:rFonts w:ascii="Symbol" w:eastAsia="Symbol" w:hAnsi="Symbol" w:cs="Symbol" w:hint="default"/>
        <w:w w:val="100"/>
        <w:sz w:val="22"/>
        <w:szCs w:val="22"/>
        <w:lang w:val="en-US" w:eastAsia="en-US" w:bidi="ar-SA"/>
      </w:rPr>
    </w:lvl>
    <w:lvl w:ilvl="1" w:tplc="00901292">
      <w:numFmt w:val="bullet"/>
      <w:lvlText w:val="•"/>
      <w:lvlJc w:val="left"/>
      <w:pPr>
        <w:ind w:left="760" w:hanging="180"/>
      </w:pPr>
      <w:rPr>
        <w:rFonts w:hint="default"/>
        <w:lang w:val="en-US" w:eastAsia="en-US" w:bidi="ar-SA"/>
      </w:rPr>
    </w:lvl>
    <w:lvl w:ilvl="2" w:tplc="CDBAF3B4">
      <w:numFmt w:val="bullet"/>
      <w:lvlText w:val="•"/>
      <w:lvlJc w:val="left"/>
      <w:pPr>
        <w:ind w:left="1101" w:hanging="180"/>
      </w:pPr>
      <w:rPr>
        <w:rFonts w:hint="default"/>
        <w:lang w:val="en-US" w:eastAsia="en-US" w:bidi="ar-SA"/>
      </w:rPr>
    </w:lvl>
    <w:lvl w:ilvl="3" w:tplc="FDF666AC">
      <w:numFmt w:val="bullet"/>
      <w:lvlText w:val="•"/>
      <w:lvlJc w:val="left"/>
      <w:pPr>
        <w:ind w:left="1442" w:hanging="180"/>
      </w:pPr>
      <w:rPr>
        <w:rFonts w:hint="default"/>
        <w:lang w:val="en-US" w:eastAsia="en-US" w:bidi="ar-SA"/>
      </w:rPr>
    </w:lvl>
    <w:lvl w:ilvl="4" w:tplc="7160FBEE">
      <w:numFmt w:val="bullet"/>
      <w:lvlText w:val="•"/>
      <w:lvlJc w:val="left"/>
      <w:pPr>
        <w:ind w:left="1783" w:hanging="180"/>
      </w:pPr>
      <w:rPr>
        <w:rFonts w:hint="default"/>
        <w:lang w:val="en-US" w:eastAsia="en-US" w:bidi="ar-SA"/>
      </w:rPr>
    </w:lvl>
    <w:lvl w:ilvl="5" w:tplc="702257D2">
      <w:numFmt w:val="bullet"/>
      <w:lvlText w:val="•"/>
      <w:lvlJc w:val="left"/>
      <w:pPr>
        <w:ind w:left="2124" w:hanging="180"/>
      </w:pPr>
      <w:rPr>
        <w:rFonts w:hint="default"/>
        <w:lang w:val="en-US" w:eastAsia="en-US" w:bidi="ar-SA"/>
      </w:rPr>
    </w:lvl>
    <w:lvl w:ilvl="6" w:tplc="88A6E08C">
      <w:numFmt w:val="bullet"/>
      <w:lvlText w:val="•"/>
      <w:lvlJc w:val="left"/>
      <w:pPr>
        <w:ind w:left="2464" w:hanging="180"/>
      </w:pPr>
      <w:rPr>
        <w:rFonts w:hint="default"/>
        <w:lang w:val="en-US" w:eastAsia="en-US" w:bidi="ar-SA"/>
      </w:rPr>
    </w:lvl>
    <w:lvl w:ilvl="7" w:tplc="FC0C14C4">
      <w:numFmt w:val="bullet"/>
      <w:lvlText w:val="•"/>
      <w:lvlJc w:val="left"/>
      <w:pPr>
        <w:ind w:left="2805" w:hanging="180"/>
      </w:pPr>
      <w:rPr>
        <w:rFonts w:hint="default"/>
        <w:lang w:val="en-US" w:eastAsia="en-US" w:bidi="ar-SA"/>
      </w:rPr>
    </w:lvl>
    <w:lvl w:ilvl="8" w:tplc="FF9C9336">
      <w:numFmt w:val="bullet"/>
      <w:lvlText w:val="•"/>
      <w:lvlJc w:val="left"/>
      <w:pPr>
        <w:ind w:left="3146" w:hanging="180"/>
      </w:pPr>
      <w:rPr>
        <w:rFonts w:hint="default"/>
        <w:lang w:val="en-US" w:eastAsia="en-US" w:bidi="ar-SA"/>
      </w:rPr>
    </w:lvl>
  </w:abstractNum>
  <w:abstractNum w:abstractNumId="2" w15:restartNumberingAfterBreak="0">
    <w:nsid w:val="17670F46"/>
    <w:multiLevelType w:val="hybridMultilevel"/>
    <w:tmpl w:val="4B127192"/>
    <w:lvl w:ilvl="0" w:tplc="625A991A">
      <w:numFmt w:val="bullet"/>
      <w:lvlText w:val=""/>
      <w:lvlJc w:val="left"/>
      <w:pPr>
        <w:ind w:left="416" w:hanging="272"/>
      </w:pPr>
      <w:rPr>
        <w:rFonts w:ascii="Symbol" w:eastAsia="Symbol" w:hAnsi="Symbol" w:cs="Symbol" w:hint="default"/>
        <w:w w:val="100"/>
        <w:sz w:val="22"/>
        <w:szCs w:val="22"/>
        <w:lang w:val="en-US" w:eastAsia="en-US" w:bidi="ar-SA"/>
      </w:rPr>
    </w:lvl>
    <w:lvl w:ilvl="1" w:tplc="ED94CED8">
      <w:numFmt w:val="bullet"/>
      <w:lvlText w:val="•"/>
      <w:lvlJc w:val="left"/>
      <w:pPr>
        <w:ind w:left="615" w:hanging="272"/>
      </w:pPr>
      <w:rPr>
        <w:rFonts w:hint="default"/>
        <w:lang w:val="en-US" w:eastAsia="en-US" w:bidi="ar-SA"/>
      </w:rPr>
    </w:lvl>
    <w:lvl w:ilvl="2" w:tplc="BA9A4134">
      <w:numFmt w:val="bullet"/>
      <w:lvlText w:val="•"/>
      <w:lvlJc w:val="left"/>
      <w:pPr>
        <w:ind w:left="810" w:hanging="272"/>
      </w:pPr>
      <w:rPr>
        <w:rFonts w:hint="default"/>
        <w:lang w:val="en-US" w:eastAsia="en-US" w:bidi="ar-SA"/>
      </w:rPr>
    </w:lvl>
    <w:lvl w:ilvl="3" w:tplc="D6DA00D4">
      <w:numFmt w:val="bullet"/>
      <w:lvlText w:val="•"/>
      <w:lvlJc w:val="left"/>
      <w:pPr>
        <w:ind w:left="1006" w:hanging="272"/>
      </w:pPr>
      <w:rPr>
        <w:rFonts w:hint="default"/>
        <w:lang w:val="en-US" w:eastAsia="en-US" w:bidi="ar-SA"/>
      </w:rPr>
    </w:lvl>
    <w:lvl w:ilvl="4" w:tplc="3E3CEBF2">
      <w:numFmt w:val="bullet"/>
      <w:lvlText w:val="•"/>
      <w:lvlJc w:val="left"/>
      <w:pPr>
        <w:ind w:left="1201" w:hanging="272"/>
      </w:pPr>
      <w:rPr>
        <w:rFonts w:hint="default"/>
        <w:lang w:val="en-US" w:eastAsia="en-US" w:bidi="ar-SA"/>
      </w:rPr>
    </w:lvl>
    <w:lvl w:ilvl="5" w:tplc="491C3CB0">
      <w:numFmt w:val="bullet"/>
      <w:lvlText w:val="•"/>
      <w:lvlJc w:val="left"/>
      <w:pPr>
        <w:ind w:left="1397" w:hanging="272"/>
      </w:pPr>
      <w:rPr>
        <w:rFonts w:hint="default"/>
        <w:lang w:val="en-US" w:eastAsia="en-US" w:bidi="ar-SA"/>
      </w:rPr>
    </w:lvl>
    <w:lvl w:ilvl="6" w:tplc="79B477F6">
      <w:numFmt w:val="bullet"/>
      <w:lvlText w:val="•"/>
      <w:lvlJc w:val="left"/>
      <w:pPr>
        <w:ind w:left="1592" w:hanging="272"/>
      </w:pPr>
      <w:rPr>
        <w:rFonts w:hint="default"/>
        <w:lang w:val="en-US" w:eastAsia="en-US" w:bidi="ar-SA"/>
      </w:rPr>
    </w:lvl>
    <w:lvl w:ilvl="7" w:tplc="A094BC00">
      <w:numFmt w:val="bullet"/>
      <w:lvlText w:val="•"/>
      <w:lvlJc w:val="left"/>
      <w:pPr>
        <w:ind w:left="1787" w:hanging="272"/>
      </w:pPr>
      <w:rPr>
        <w:rFonts w:hint="default"/>
        <w:lang w:val="en-US" w:eastAsia="en-US" w:bidi="ar-SA"/>
      </w:rPr>
    </w:lvl>
    <w:lvl w:ilvl="8" w:tplc="E31664DC">
      <w:numFmt w:val="bullet"/>
      <w:lvlText w:val="•"/>
      <w:lvlJc w:val="left"/>
      <w:pPr>
        <w:ind w:left="1983" w:hanging="272"/>
      </w:pPr>
      <w:rPr>
        <w:rFonts w:hint="default"/>
        <w:lang w:val="en-US" w:eastAsia="en-US" w:bidi="ar-SA"/>
      </w:rPr>
    </w:lvl>
  </w:abstractNum>
  <w:abstractNum w:abstractNumId="3" w15:restartNumberingAfterBreak="0">
    <w:nsid w:val="24FD38A6"/>
    <w:multiLevelType w:val="hybridMultilevel"/>
    <w:tmpl w:val="FCA287FC"/>
    <w:lvl w:ilvl="0" w:tplc="5B9E3D22">
      <w:numFmt w:val="bullet"/>
      <w:lvlText w:val=""/>
      <w:lvlJc w:val="left"/>
      <w:pPr>
        <w:ind w:left="235" w:hanging="183"/>
      </w:pPr>
      <w:rPr>
        <w:rFonts w:ascii="Symbol" w:eastAsia="Symbol" w:hAnsi="Symbol" w:cs="Symbol" w:hint="default"/>
        <w:w w:val="100"/>
        <w:sz w:val="22"/>
        <w:szCs w:val="22"/>
        <w:lang w:val="en-US" w:eastAsia="en-US" w:bidi="ar-SA"/>
      </w:rPr>
    </w:lvl>
    <w:lvl w:ilvl="1" w:tplc="A9A0EF6E">
      <w:numFmt w:val="bullet"/>
      <w:lvlText w:val="•"/>
      <w:lvlJc w:val="left"/>
      <w:pPr>
        <w:ind w:left="598" w:hanging="183"/>
      </w:pPr>
      <w:rPr>
        <w:rFonts w:hint="default"/>
        <w:lang w:val="en-US" w:eastAsia="en-US" w:bidi="ar-SA"/>
      </w:rPr>
    </w:lvl>
    <w:lvl w:ilvl="2" w:tplc="F77E4B72">
      <w:numFmt w:val="bullet"/>
      <w:lvlText w:val="•"/>
      <w:lvlJc w:val="left"/>
      <w:pPr>
        <w:ind w:left="956" w:hanging="183"/>
      </w:pPr>
      <w:rPr>
        <w:rFonts w:hint="default"/>
        <w:lang w:val="en-US" w:eastAsia="en-US" w:bidi="ar-SA"/>
      </w:rPr>
    </w:lvl>
    <w:lvl w:ilvl="3" w:tplc="EA34837A">
      <w:numFmt w:val="bullet"/>
      <w:lvlText w:val="•"/>
      <w:lvlJc w:val="left"/>
      <w:pPr>
        <w:ind w:left="1315" w:hanging="183"/>
      </w:pPr>
      <w:rPr>
        <w:rFonts w:hint="default"/>
        <w:lang w:val="en-US" w:eastAsia="en-US" w:bidi="ar-SA"/>
      </w:rPr>
    </w:lvl>
    <w:lvl w:ilvl="4" w:tplc="4D9023CE">
      <w:numFmt w:val="bullet"/>
      <w:lvlText w:val="•"/>
      <w:lvlJc w:val="left"/>
      <w:pPr>
        <w:ind w:left="1673" w:hanging="183"/>
      </w:pPr>
      <w:rPr>
        <w:rFonts w:hint="default"/>
        <w:lang w:val="en-US" w:eastAsia="en-US" w:bidi="ar-SA"/>
      </w:rPr>
    </w:lvl>
    <w:lvl w:ilvl="5" w:tplc="1436CDB0">
      <w:numFmt w:val="bullet"/>
      <w:lvlText w:val="•"/>
      <w:lvlJc w:val="left"/>
      <w:pPr>
        <w:ind w:left="2032" w:hanging="183"/>
      </w:pPr>
      <w:rPr>
        <w:rFonts w:hint="default"/>
        <w:lang w:val="en-US" w:eastAsia="en-US" w:bidi="ar-SA"/>
      </w:rPr>
    </w:lvl>
    <w:lvl w:ilvl="6" w:tplc="7526D832">
      <w:numFmt w:val="bullet"/>
      <w:lvlText w:val="•"/>
      <w:lvlJc w:val="left"/>
      <w:pPr>
        <w:ind w:left="2390" w:hanging="183"/>
      </w:pPr>
      <w:rPr>
        <w:rFonts w:hint="default"/>
        <w:lang w:val="en-US" w:eastAsia="en-US" w:bidi="ar-SA"/>
      </w:rPr>
    </w:lvl>
    <w:lvl w:ilvl="7" w:tplc="93DE3670">
      <w:numFmt w:val="bullet"/>
      <w:lvlText w:val="•"/>
      <w:lvlJc w:val="left"/>
      <w:pPr>
        <w:ind w:left="2748" w:hanging="183"/>
      </w:pPr>
      <w:rPr>
        <w:rFonts w:hint="default"/>
        <w:lang w:val="en-US" w:eastAsia="en-US" w:bidi="ar-SA"/>
      </w:rPr>
    </w:lvl>
    <w:lvl w:ilvl="8" w:tplc="EC1ED3E2">
      <w:numFmt w:val="bullet"/>
      <w:lvlText w:val="•"/>
      <w:lvlJc w:val="left"/>
      <w:pPr>
        <w:ind w:left="3107" w:hanging="183"/>
      </w:pPr>
      <w:rPr>
        <w:rFonts w:hint="default"/>
        <w:lang w:val="en-US" w:eastAsia="en-US" w:bidi="ar-SA"/>
      </w:rPr>
    </w:lvl>
  </w:abstractNum>
  <w:abstractNum w:abstractNumId="4" w15:restartNumberingAfterBreak="0">
    <w:nsid w:val="386F2F01"/>
    <w:multiLevelType w:val="multilevel"/>
    <w:tmpl w:val="4F9A1FA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 w15:restartNumberingAfterBreak="0">
    <w:nsid w:val="45504CAC"/>
    <w:multiLevelType w:val="hybridMultilevel"/>
    <w:tmpl w:val="56AED922"/>
    <w:lvl w:ilvl="0" w:tplc="A0324418">
      <w:numFmt w:val="bullet"/>
      <w:lvlText w:val=""/>
      <w:lvlJc w:val="left"/>
      <w:pPr>
        <w:ind w:left="320" w:hanging="180"/>
      </w:pPr>
      <w:rPr>
        <w:rFonts w:ascii="Symbol" w:eastAsia="Symbol" w:hAnsi="Symbol" w:cs="Symbol" w:hint="default"/>
        <w:w w:val="100"/>
        <w:sz w:val="22"/>
        <w:szCs w:val="22"/>
        <w:lang w:val="en-US" w:eastAsia="en-US" w:bidi="ar-SA"/>
      </w:rPr>
    </w:lvl>
    <w:lvl w:ilvl="1" w:tplc="BCC8C0B8">
      <w:numFmt w:val="bullet"/>
      <w:lvlText w:val="•"/>
      <w:lvlJc w:val="left"/>
      <w:pPr>
        <w:ind w:left="670" w:hanging="180"/>
      </w:pPr>
      <w:rPr>
        <w:rFonts w:hint="default"/>
        <w:lang w:val="en-US" w:eastAsia="en-US" w:bidi="ar-SA"/>
      </w:rPr>
    </w:lvl>
    <w:lvl w:ilvl="2" w:tplc="D6061ACA">
      <w:numFmt w:val="bullet"/>
      <w:lvlText w:val="•"/>
      <w:lvlJc w:val="left"/>
      <w:pPr>
        <w:ind w:left="1021" w:hanging="180"/>
      </w:pPr>
      <w:rPr>
        <w:rFonts w:hint="default"/>
        <w:lang w:val="en-US" w:eastAsia="en-US" w:bidi="ar-SA"/>
      </w:rPr>
    </w:lvl>
    <w:lvl w:ilvl="3" w:tplc="09A2E370">
      <w:numFmt w:val="bullet"/>
      <w:lvlText w:val="•"/>
      <w:lvlJc w:val="left"/>
      <w:pPr>
        <w:ind w:left="1372" w:hanging="180"/>
      </w:pPr>
      <w:rPr>
        <w:rFonts w:hint="default"/>
        <w:lang w:val="en-US" w:eastAsia="en-US" w:bidi="ar-SA"/>
      </w:rPr>
    </w:lvl>
    <w:lvl w:ilvl="4" w:tplc="F068647C">
      <w:numFmt w:val="bullet"/>
      <w:lvlText w:val="•"/>
      <w:lvlJc w:val="left"/>
      <w:pPr>
        <w:ind w:left="1723" w:hanging="180"/>
      </w:pPr>
      <w:rPr>
        <w:rFonts w:hint="default"/>
        <w:lang w:val="en-US" w:eastAsia="en-US" w:bidi="ar-SA"/>
      </w:rPr>
    </w:lvl>
    <w:lvl w:ilvl="5" w:tplc="6CE64A88">
      <w:numFmt w:val="bullet"/>
      <w:lvlText w:val="•"/>
      <w:lvlJc w:val="left"/>
      <w:pPr>
        <w:ind w:left="2074" w:hanging="180"/>
      </w:pPr>
      <w:rPr>
        <w:rFonts w:hint="default"/>
        <w:lang w:val="en-US" w:eastAsia="en-US" w:bidi="ar-SA"/>
      </w:rPr>
    </w:lvl>
    <w:lvl w:ilvl="6" w:tplc="A5DC771A">
      <w:numFmt w:val="bullet"/>
      <w:lvlText w:val="•"/>
      <w:lvlJc w:val="left"/>
      <w:pPr>
        <w:ind w:left="2424" w:hanging="180"/>
      </w:pPr>
      <w:rPr>
        <w:rFonts w:hint="default"/>
        <w:lang w:val="en-US" w:eastAsia="en-US" w:bidi="ar-SA"/>
      </w:rPr>
    </w:lvl>
    <w:lvl w:ilvl="7" w:tplc="AF3AE366">
      <w:numFmt w:val="bullet"/>
      <w:lvlText w:val="•"/>
      <w:lvlJc w:val="left"/>
      <w:pPr>
        <w:ind w:left="2775" w:hanging="180"/>
      </w:pPr>
      <w:rPr>
        <w:rFonts w:hint="default"/>
        <w:lang w:val="en-US" w:eastAsia="en-US" w:bidi="ar-SA"/>
      </w:rPr>
    </w:lvl>
    <w:lvl w:ilvl="8" w:tplc="53F8A972">
      <w:numFmt w:val="bullet"/>
      <w:lvlText w:val="•"/>
      <w:lvlJc w:val="left"/>
      <w:pPr>
        <w:ind w:left="3126" w:hanging="180"/>
      </w:pPr>
      <w:rPr>
        <w:rFonts w:hint="default"/>
        <w:lang w:val="en-US" w:eastAsia="en-US" w:bidi="ar-SA"/>
      </w:rPr>
    </w:lvl>
  </w:abstractNum>
  <w:abstractNum w:abstractNumId="6" w15:restartNumberingAfterBreak="0">
    <w:nsid w:val="49C26B27"/>
    <w:multiLevelType w:val="hybridMultilevel"/>
    <w:tmpl w:val="27ECD22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667793B"/>
    <w:multiLevelType w:val="hybridMultilevel"/>
    <w:tmpl w:val="37F64A08"/>
    <w:lvl w:ilvl="0" w:tplc="8DEAC2CE">
      <w:numFmt w:val="bullet"/>
      <w:lvlText w:val=""/>
      <w:lvlJc w:val="left"/>
      <w:pPr>
        <w:ind w:left="415" w:hanging="180"/>
      </w:pPr>
      <w:rPr>
        <w:rFonts w:ascii="Symbol" w:eastAsia="Symbol" w:hAnsi="Symbol" w:cs="Symbol" w:hint="default"/>
        <w:w w:val="100"/>
        <w:sz w:val="22"/>
        <w:szCs w:val="22"/>
        <w:lang w:val="en-US" w:eastAsia="en-US" w:bidi="ar-SA"/>
      </w:rPr>
    </w:lvl>
    <w:lvl w:ilvl="1" w:tplc="E0861A70">
      <w:numFmt w:val="bullet"/>
      <w:lvlText w:val="•"/>
      <w:lvlJc w:val="left"/>
      <w:pPr>
        <w:ind w:left="760" w:hanging="180"/>
      </w:pPr>
      <w:rPr>
        <w:rFonts w:hint="default"/>
        <w:lang w:val="en-US" w:eastAsia="en-US" w:bidi="ar-SA"/>
      </w:rPr>
    </w:lvl>
    <w:lvl w:ilvl="2" w:tplc="A330DC3C">
      <w:numFmt w:val="bullet"/>
      <w:lvlText w:val="•"/>
      <w:lvlJc w:val="left"/>
      <w:pPr>
        <w:ind w:left="1100" w:hanging="180"/>
      </w:pPr>
      <w:rPr>
        <w:rFonts w:hint="default"/>
        <w:lang w:val="en-US" w:eastAsia="en-US" w:bidi="ar-SA"/>
      </w:rPr>
    </w:lvl>
    <w:lvl w:ilvl="3" w:tplc="990A9D68">
      <w:numFmt w:val="bullet"/>
      <w:lvlText w:val="•"/>
      <w:lvlJc w:val="left"/>
      <w:pPr>
        <w:ind w:left="1441" w:hanging="180"/>
      </w:pPr>
      <w:rPr>
        <w:rFonts w:hint="default"/>
        <w:lang w:val="en-US" w:eastAsia="en-US" w:bidi="ar-SA"/>
      </w:rPr>
    </w:lvl>
    <w:lvl w:ilvl="4" w:tplc="1F4CFFB8">
      <w:numFmt w:val="bullet"/>
      <w:lvlText w:val="•"/>
      <w:lvlJc w:val="left"/>
      <w:pPr>
        <w:ind w:left="1781" w:hanging="180"/>
      </w:pPr>
      <w:rPr>
        <w:rFonts w:hint="default"/>
        <w:lang w:val="en-US" w:eastAsia="en-US" w:bidi="ar-SA"/>
      </w:rPr>
    </w:lvl>
    <w:lvl w:ilvl="5" w:tplc="D31E9DBC">
      <w:numFmt w:val="bullet"/>
      <w:lvlText w:val="•"/>
      <w:lvlJc w:val="left"/>
      <w:pPr>
        <w:ind w:left="2122" w:hanging="180"/>
      </w:pPr>
      <w:rPr>
        <w:rFonts w:hint="default"/>
        <w:lang w:val="en-US" w:eastAsia="en-US" w:bidi="ar-SA"/>
      </w:rPr>
    </w:lvl>
    <w:lvl w:ilvl="6" w:tplc="B9428F44">
      <w:numFmt w:val="bullet"/>
      <w:lvlText w:val="•"/>
      <w:lvlJc w:val="left"/>
      <w:pPr>
        <w:ind w:left="2462" w:hanging="180"/>
      </w:pPr>
      <w:rPr>
        <w:rFonts w:hint="default"/>
        <w:lang w:val="en-US" w:eastAsia="en-US" w:bidi="ar-SA"/>
      </w:rPr>
    </w:lvl>
    <w:lvl w:ilvl="7" w:tplc="A866EC34">
      <w:numFmt w:val="bullet"/>
      <w:lvlText w:val="•"/>
      <w:lvlJc w:val="left"/>
      <w:pPr>
        <w:ind w:left="2802" w:hanging="180"/>
      </w:pPr>
      <w:rPr>
        <w:rFonts w:hint="default"/>
        <w:lang w:val="en-US" w:eastAsia="en-US" w:bidi="ar-SA"/>
      </w:rPr>
    </w:lvl>
    <w:lvl w:ilvl="8" w:tplc="3F8C4604">
      <w:numFmt w:val="bullet"/>
      <w:lvlText w:val="•"/>
      <w:lvlJc w:val="left"/>
      <w:pPr>
        <w:ind w:left="3143" w:hanging="180"/>
      </w:pPr>
      <w:rPr>
        <w:rFonts w:hint="default"/>
        <w:lang w:val="en-US" w:eastAsia="en-US" w:bidi="ar-SA"/>
      </w:rPr>
    </w:lvl>
  </w:abstractNum>
  <w:abstractNum w:abstractNumId="8" w15:restartNumberingAfterBreak="0">
    <w:nsid w:val="5B7B48AA"/>
    <w:multiLevelType w:val="hybridMultilevel"/>
    <w:tmpl w:val="EB129BE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18305499">
    <w:abstractNumId w:val="4"/>
  </w:num>
  <w:num w:numId="2" w16cid:durableId="2104110774">
    <w:abstractNumId w:val="6"/>
  </w:num>
  <w:num w:numId="3" w16cid:durableId="87504565">
    <w:abstractNumId w:val="8"/>
  </w:num>
  <w:num w:numId="4" w16cid:durableId="432016215">
    <w:abstractNumId w:val="3"/>
  </w:num>
  <w:num w:numId="5" w16cid:durableId="1963337246">
    <w:abstractNumId w:val="2"/>
  </w:num>
  <w:num w:numId="6" w16cid:durableId="2131118880">
    <w:abstractNumId w:val="7"/>
  </w:num>
  <w:num w:numId="7" w16cid:durableId="2130977576">
    <w:abstractNumId w:val="5"/>
  </w:num>
  <w:num w:numId="8" w16cid:durableId="1908952154">
    <w:abstractNumId w:val="1"/>
  </w:num>
  <w:num w:numId="9" w16cid:durableId="9143935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4586"/>
    <w:rsid w:val="00012DBC"/>
    <w:rsid w:val="000200CC"/>
    <w:rsid w:val="0002361E"/>
    <w:rsid w:val="0002590D"/>
    <w:rsid w:val="00027DEA"/>
    <w:rsid w:val="00054C74"/>
    <w:rsid w:val="000776FD"/>
    <w:rsid w:val="00083914"/>
    <w:rsid w:val="000913AC"/>
    <w:rsid w:val="000972B4"/>
    <w:rsid w:val="000A0363"/>
    <w:rsid w:val="000A60EB"/>
    <w:rsid w:val="000B6F41"/>
    <w:rsid w:val="000C06E1"/>
    <w:rsid w:val="000C33AA"/>
    <w:rsid w:val="000C766E"/>
    <w:rsid w:val="000E63BB"/>
    <w:rsid w:val="000E7BA7"/>
    <w:rsid w:val="000F0B12"/>
    <w:rsid w:val="00104947"/>
    <w:rsid w:val="00107DDE"/>
    <w:rsid w:val="00110795"/>
    <w:rsid w:val="00120A98"/>
    <w:rsid w:val="00122120"/>
    <w:rsid w:val="0015351A"/>
    <w:rsid w:val="00153545"/>
    <w:rsid w:val="001536B4"/>
    <w:rsid w:val="00154C14"/>
    <w:rsid w:val="00155DF6"/>
    <w:rsid w:val="00157502"/>
    <w:rsid w:val="00166CCE"/>
    <w:rsid w:val="0017072B"/>
    <w:rsid w:val="001811A9"/>
    <w:rsid w:val="00186B17"/>
    <w:rsid w:val="00190E02"/>
    <w:rsid w:val="00196D3E"/>
    <w:rsid w:val="001A061C"/>
    <w:rsid w:val="001A4D83"/>
    <w:rsid w:val="001B186C"/>
    <w:rsid w:val="001B69F1"/>
    <w:rsid w:val="001D1023"/>
    <w:rsid w:val="001E1C20"/>
    <w:rsid w:val="00204C64"/>
    <w:rsid w:val="00206516"/>
    <w:rsid w:val="00211F94"/>
    <w:rsid w:val="00217F48"/>
    <w:rsid w:val="00235870"/>
    <w:rsid w:val="0023626C"/>
    <w:rsid w:val="00236F41"/>
    <w:rsid w:val="00237741"/>
    <w:rsid w:val="00243832"/>
    <w:rsid w:val="00246114"/>
    <w:rsid w:val="002540FE"/>
    <w:rsid w:val="00254E66"/>
    <w:rsid w:val="002560A5"/>
    <w:rsid w:val="002561C8"/>
    <w:rsid w:val="00272DED"/>
    <w:rsid w:val="00280550"/>
    <w:rsid w:val="00290803"/>
    <w:rsid w:val="00297B9F"/>
    <w:rsid w:val="002A50E5"/>
    <w:rsid w:val="002B006D"/>
    <w:rsid w:val="002B020D"/>
    <w:rsid w:val="002B20DD"/>
    <w:rsid w:val="002B6EBE"/>
    <w:rsid w:val="002C1993"/>
    <w:rsid w:val="002C3C08"/>
    <w:rsid w:val="002D0767"/>
    <w:rsid w:val="002D3FEB"/>
    <w:rsid w:val="002D4266"/>
    <w:rsid w:val="002E281C"/>
    <w:rsid w:val="002E3DD7"/>
    <w:rsid w:val="002E4275"/>
    <w:rsid w:val="002E62CB"/>
    <w:rsid w:val="002F138F"/>
    <w:rsid w:val="002F344A"/>
    <w:rsid w:val="002F589D"/>
    <w:rsid w:val="00301820"/>
    <w:rsid w:val="00303D94"/>
    <w:rsid w:val="00307ED8"/>
    <w:rsid w:val="003141D8"/>
    <w:rsid w:val="003173DB"/>
    <w:rsid w:val="00322A57"/>
    <w:rsid w:val="0032680A"/>
    <w:rsid w:val="003459AC"/>
    <w:rsid w:val="00347896"/>
    <w:rsid w:val="003606A3"/>
    <w:rsid w:val="0036648B"/>
    <w:rsid w:val="00366707"/>
    <w:rsid w:val="003746FF"/>
    <w:rsid w:val="00384FA5"/>
    <w:rsid w:val="00386C5D"/>
    <w:rsid w:val="003955CB"/>
    <w:rsid w:val="003A3B75"/>
    <w:rsid w:val="003A4649"/>
    <w:rsid w:val="003A657C"/>
    <w:rsid w:val="003A7CEA"/>
    <w:rsid w:val="003B27E7"/>
    <w:rsid w:val="003D1A25"/>
    <w:rsid w:val="003D5993"/>
    <w:rsid w:val="003D72F9"/>
    <w:rsid w:val="003F266E"/>
    <w:rsid w:val="00400BB8"/>
    <w:rsid w:val="0040262B"/>
    <w:rsid w:val="00416DA8"/>
    <w:rsid w:val="00420D2B"/>
    <w:rsid w:val="0042248B"/>
    <w:rsid w:val="00423C52"/>
    <w:rsid w:val="00426C6C"/>
    <w:rsid w:val="004373B6"/>
    <w:rsid w:val="00441CD7"/>
    <w:rsid w:val="004442B2"/>
    <w:rsid w:val="00450ABF"/>
    <w:rsid w:val="004513EB"/>
    <w:rsid w:val="00456CB3"/>
    <w:rsid w:val="00457C6B"/>
    <w:rsid w:val="00461911"/>
    <w:rsid w:val="00464BCF"/>
    <w:rsid w:val="004674ED"/>
    <w:rsid w:val="004700BC"/>
    <w:rsid w:val="004721DB"/>
    <w:rsid w:val="0047345A"/>
    <w:rsid w:val="0047628D"/>
    <w:rsid w:val="00493B14"/>
    <w:rsid w:val="00495E52"/>
    <w:rsid w:val="004A3E6F"/>
    <w:rsid w:val="004B1D27"/>
    <w:rsid w:val="004B24E9"/>
    <w:rsid w:val="004B65F3"/>
    <w:rsid w:val="004C741A"/>
    <w:rsid w:val="004D45A5"/>
    <w:rsid w:val="004F6C42"/>
    <w:rsid w:val="0050323F"/>
    <w:rsid w:val="00507C30"/>
    <w:rsid w:val="00510CC5"/>
    <w:rsid w:val="005133C7"/>
    <w:rsid w:val="0051697C"/>
    <w:rsid w:val="0053226D"/>
    <w:rsid w:val="005336DA"/>
    <w:rsid w:val="00543D6E"/>
    <w:rsid w:val="00554FA1"/>
    <w:rsid w:val="00562695"/>
    <w:rsid w:val="0057481D"/>
    <w:rsid w:val="00583EA2"/>
    <w:rsid w:val="00591061"/>
    <w:rsid w:val="005959C1"/>
    <w:rsid w:val="005C6F83"/>
    <w:rsid w:val="005C7A3B"/>
    <w:rsid w:val="005D4586"/>
    <w:rsid w:val="005E3C05"/>
    <w:rsid w:val="005E6024"/>
    <w:rsid w:val="005F41E4"/>
    <w:rsid w:val="00601CB1"/>
    <w:rsid w:val="00603C3C"/>
    <w:rsid w:val="00612027"/>
    <w:rsid w:val="00614C7E"/>
    <w:rsid w:val="006232EF"/>
    <w:rsid w:val="00643D3E"/>
    <w:rsid w:val="00681297"/>
    <w:rsid w:val="006815A8"/>
    <w:rsid w:val="00683073"/>
    <w:rsid w:val="00684447"/>
    <w:rsid w:val="006905D0"/>
    <w:rsid w:val="00690B3B"/>
    <w:rsid w:val="006B1672"/>
    <w:rsid w:val="006B32AB"/>
    <w:rsid w:val="006B501A"/>
    <w:rsid w:val="006B5879"/>
    <w:rsid w:val="006D178C"/>
    <w:rsid w:val="006D6FF4"/>
    <w:rsid w:val="006E0084"/>
    <w:rsid w:val="006E30F1"/>
    <w:rsid w:val="006E6337"/>
    <w:rsid w:val="006F0C4C"/>
    <w:rsid w:val="006F1FB7"/>
    <w:rsid w:val="0070333A"/>
    <w:rsid w:val="00706385"/>
    <w:rsid w:val="00712C06"/>
    <w:rsid w:val="0071583B"/>
    <w:rsid w:val="00720AB9"/>
    <w:rsid w:val="007371FB"/>
    <w:rsid w:val="00762E15"/>
    <w:rsid w:val="00774EA2"/>
    <w:rsid w:val="00777E1E"/>
    <w:rsid w:val="00780291"/>
    <w:rsid w:val="007827D6"/>
    <w:rsid w:val="00782D3A"/>
    <w:rsid w:val="0078417F"/>
    <w:rsid w:val="007941B5"/>
    <w:rsid w:val="00795101"/>
    <w:rsid w:val="007C051C"/>
    <w:rsid w:val="007C411F"/>
    <w:rsid w:val="007C58C7"/>
    <w:rsid w:val="00800F8A"/>
    <w:rsid w:val="00810B78"/>
    <w:rsid w:val="00850D48"/>
    <w:rsid w:val="00854C5E"/>
    <w:rsid w:val="008734AD"/>
    <w:rsid w:val="00877A29"/>
    <w:rsid w:val="008906E5"/>
    <w:rsid w:val="00894438"/>
    <w:rsid w:val="008A1514"/>
    <w:rsid w:val="008A3761"/>
    <w:rsid w:val="008A6B18"/>
    <w:rsid w:val="008A7108"/>
    <w:rsid w:val="008B04BA"/>
    <w:rsid w:val="008B2B1C"/>
    <w:rsid w:val="008C1DDD"/>
    <w:rsid w:val="008E1BF1"/>
    <w:rsid w:val="008F33E4"/>
    <w:rsid w:val="008F3EF9"/>
    <w:rsid w:val="008F63E7"/>
    <w:rsid w:val="008F7F94"/>
    <w:rsid w:val="009214BD"/>
    <w:rsid w:val="00936795"/>
    <w:rsid w:val="00944836"/>
    <w:rsid w:val="009452D4"/>
    <w:rsid w:val="00960E01"/>
    <w:rsid w:val="00961FA7"/>
    <w:rsid w:val="0096770C"/>
    <w:rsid w:val="00984BFE"/>
    <w:rsid w:val="00985095"/>
    <w:rsid w:val="00994CAA"/>
    <w:rsid w:val="00994E40"/>
    <w:rsid w:val="00996001"/>
    <w:rsid w:val="00996317"/>
    <w:rsid w:val="009A0CA4"/>
    <w:rsid w:val="009A2160"/>
    <w:rsid w:val="009B2A89"/>
    <w:rsid w:val="009C2BD4"/>
    <w:rsid w:val="009C38AC"/>
    <w:rsid w:val="009D5769"/>
    <w:rsid w:val="009D72B8"/>
    <w:rsid w:val="009E16DA"/>
    <w:rsid w:val="009E4EF0"/>
    <w:rsid w:val="009F1E41"/>
    <w:rsid w:val="00A11060"/>
    <w:rsid w:val="00A1278B"/>
    <w:rsid w:val="00A213EB"/>
    <w:rsid w:val="00A33321"/>
    <w:rsid w:val="00A424D4"/>
    <w:rsid w:val="00A50560"/>
    <w:rsid w:val="00A5104B"/>
    <w:rsid w:val="00A56FC8"/>
    <w:rsid w:val="00A60DEB"/>
    <w:rsid w:val="00A72052"/>
    <w:rsid w:val="00A9160E"/>
    <w:rsid w:val="00A925A8"/>
    <w:rsid w:val="00AA3696"/>
    <w:rsid w:val="00AA5A72"/>
    <w:rsid w:val="00AB1A10"/>
    <w:rsid w:val="00AC64CD"/>
    <w:rsid w:val="00AD7C1F"/>
    <w:rsid w:val="00AE1998"/>
    <w:rsid w:val="00AF137E"/>
    <w:rsid w:val="00AF406D"/>
    <w:rsid w:val="00AF5168"/>
    <w:rsid w:val="00AF7409"/>
    <w:rsid w:val="00B03AA2"/>
    <w:rsid w:val="00B12C38"/>
    <w:rsid w:val="00B17A1B"/>
    <w:rsid w:val="00B329A7"/>
    <w:rsid w:val="00B43179"/>
    <w:rsid w:val="00B46940"/>
    <w:rsid w:val="00B60C0E"/>
    <w:rsid w:val="00B76E58"/>
    <w:rsid w:val="00B848C9"/>
    <w:rsid w:val="00B905E6"/>
    <w:rsid w:val="00B94399"/>
    <w:rsid w:val="00B9531B"/>
    <w:rsid w:val="00B96191"/>
    <w:rsid w:val="00BA0B1B"/>
    <w:rsid w:val="00BA15BE"/>
    <w:rsid w:val="00BA32F1"/>
    <w:rsid w:val="00BB287C"/>
    <w:rsid w:val="00BB7BB0"/>
    <w:rsid w:val="00BC3675"/>
    <w:rsid w:val="00BC69E6"/>
    <w:rsid w:val="00BD0A02"/>
    <w:rsid w:val="00BD6245"/>
    <w:rsid w:val="00BE01D8"/>
    <w:rsid w:val="00BE291C"/>
    <w:rsid w:val="00BE4216"/>
    <w:rsid w:val="00BF044F"/>
    <w:rsid w:val="00BF37B3"/>
    <w:rsid w:val="00BF5694"/>
    <w:rsid w:val="00C12CBE"/>
    <w:rsid w:val="00C14A28"/>
    <w:rsid w:val="00C150F6"/>
    <w:rsid w:val="00C15C14"/>
    <w:rsid w:val="00C17548"/>
    <w:rsid w:val="00C23FA6"/>
    <w:rsid w:val="00C31596"/>
    <w:rsid w:val="00C424EA"/>
    <w:rsid w:val="00C439F4"/>
    <w:rsid w:val="00C563C9"/>
    <w:rsid w:val="00C56EBC"/>
    <w:rsid w:val="00C60FCD"/>
    <w:rsid w:val="00C6393D"/>
    <w:rsid w:val="00C66162"/>
    <w:rsid w:val="00C75315"/>
    <w:rsid w:val="00C823DA"/>
    <w:rsid w:val="00C90B19"/>
    <w:rsid w:val="00C9675A"/>
    <w:rsid w:val="00CA4939"/>
    <w:rsid w:val="00CB22E4"/>
    <w:rsid w:val="00CB6F0B"/>
    <w:rsid w:val="00CE51E1"/>
    <w:rsid w:val="00CF2C43"/>
    <w:rsid w:val="00CF48D2"/>
    <w:rsid w:val="00D01371"/>
    <w:rsid w:val="00D07285"/>
    <w:rsid w:val="00D07D3B"/>
    <w:rsid w:val="00D10808"/>
    <w:rsid w:val="00D37D02"/>
    <w:rsid w:val="00D53A0B"/>
    <w:rsid w:val="00D54A35"/>
    <w:rsid w:val="00D55040"/>
    <w:rsid w:val="00D703EF"/>
    <w:rsid w:val="00D74B54"/>
    <w:rsid w:val="00D751D9"/>
    <w:rsid w:val="00D81D1F"/>
    <w:rsid w:val="00D8723D"/>
    <w:rsid w:val="00D92CF2"/>
    <w:rsid w:val="00D945FD"/>
    <w:rsid w:val="00D96F51"/>
    <w:rsid w:val="00DA3580"/>
    <w:rsid w:val="00DC2035"/>
    <w:rsid w:val="00DC7A30"/>
    <w:rsid w:val="00DD1D5F"/>
    <w:rsid w:val="00DD372E"/>
    <w:rsid w:val="00DD5EE9"/>
    <w:rsid w:val="00DD688E"/>
    <w:rsid w:val="00DD6B46"/>
    <w:rsid w:val="00DF19AD"/>
    <w:rsid w:val="00DF1EDA"/>
    <w:rsid w:val="00DF30A7"/>
    <w:rsid w:val="00DF5099"/>
    <w:rsid w:val="00E10AB4"/>
    <w:rsid w:val="00E304EB"/>
    <w:rsid w:val="00E30DEB"/>
    <w:rsid w:val="00E35855"/>
    <w:rsid w:val="00E512DE"/>
    <w:rsid w:val="00E65ECE"/>
    <w:rsid w:val="00E75EBC"/>
    <w:rsid w:val="00E8517F"/>
    <w:rsid w:val="00E904C1"/>
    <w:rsid w:val="00E91F41"/>
    <w:rsid w:val="00E96D8C"/>
    <w:rsid w:val="00EB7908"/>
    <w:rsid w:val="00EC3A13"/>
    <w:rsid w:val="00EC447C"/>
    <w:rsid w:val="00ED6344"/>
    <w:rsid w:val="00EF4670"/>
    <w:rsid w:val="00F0578B"/>
    <w:rsid w:val="00F11C94"/>
    <w:rsid w:val="00F124AC"/>
    <w:rsid w:val="00F20FC0"/>
    <w:rsid w:val="00F22F92"/>
    <w:rsid w:val="00F455AE"/>
    <w:rsid w:val="00F475CB"/>
    <w:rsid w:val="00F47AA1"/>
    <w:rsid w:val="00F5212A"/>
    <w:rsid w:val="00F52133"/>
    <w:rsid w:val="00F5792D"/>
    <w:rsid w:val="00F64DA3"/>
    <w:rsid w:val="00F75A63"/>
    <w:rsid w:val="00F85D8F"/>
    <w:rsid w:val="00FA2E80"/>
    <w:rsid w:val="00FA41C8"/>
    <w:rsid w:val="00FA7741"/>
    <w:rsid w:val="00FB253E"/>
    <w:rsid w:val="00FC2D1D"/>
    <w:rsid w:val="00FD07F1"/>
    <w:rsid w:val="00FD144B"/>
    <w:rsid w:val="00FD678F"/>
    <w:rsid w:val="00FE7ACA"/>
    <w:rsid w:val="00FF60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7DD4FE"/>
  <w15:chartTrackingRefBased/>
  <w15:docId w15:val="{1FBC1974-2CDA-428B-BAEB-29E852D27C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autoRedefine/>
    <w:uiPriority w:val="9"/>
    <w:qFormat/>
    <w:rsid w:val="00994E40"/>
    <w:pPr>
      <w:keepNext/>
      <w:keepLines/>
      <w:spacing w:before="240" w:after="0"/>
      <w:jc w:val="center"/>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autoRedefine/>
    <w:uiPriority w:val="9"/>
    <w:unhideWhenUsed/>
    <w:qFormat/>
    <w:rsid w:val="00BF044F"/>
    <w:pPr>
      <w:keepNext/>
      <w:keepLines/>
      <w:spacing w:before="40" w:after="0"/>
      <w:jc w:val="both"/>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autoRedefine/>
    <w:uiPriority w:val="9"/>
    <w:unhideWhenUsed/>
    <w:qFormat/>
    <w:rsid w:val="00994E40"/>
    <w:pPr>
      <w:keepNext/>
      <w:keepLines/>
      <w:spacing w:before="40" w:after="0"/>
      <w:jc w:val="both"/>
      <w:outlineLvl w:val="2"/>
    </w:pPr>
    <w:rPr>
      <w:rFonts w:ascii="Times New Roman" w:eastAsiaTheme="majorEastAsia" w:hAnsi="Times New Roman" w:cstheme="majorBidi"/>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94E40"/>
    <w:rPr>
      <w:rFonts w:ascii="Times New Roman" w:eastAsiaTheme="majorEastAsia" w:hAnsi="Times New Roman" w:cstheme="majorBidi"/>
      <w:b/>
      <w:sz w:val="24"/>
      <w:szCs w:val="32"/>
    </w:rPr>
  </w:style>
  <w:style w:type="character" w:customStyle="1" w:styleId="Heading3Char">
    <w:name w:val="Heading 3 Char"/>
    <w:basedOn w:val="DefaultParagraphFont"/>
    <w:link w:val="Heading3"/>
    <w:uiPriority w:val="9"/>
    <w:rsid w:val="00994E40"/>
    <w:rPr>
      <w:rFonts w:ascii="Times New Roman" w:eastAsiaTheme="majorEastAsia" w:hAnsi="Times New Roman" w:cstheme="majorBidi"/>
      <w:b/>
      <w:sz w:val="24"/>
      <w:szCs w:val="24"/>
    </w:rPr>
  </w:style>
  <w:style w:type="paragraph" w:styleId="Caption">
    <w:name w:val="caption"/>
    <w:basedOn w:val="Normal"/>
    <w:next w:val="Normal"/>
    <w:autoRedefine/>
    <w:uiPriority w:val="35"/>
    <w:unhideWhenUsed/>
    <w:qFormat/>
    <w:rsid w:val="000A0363"/>
    <w:pPr>
      <w:spacing w:after="200" w:line="240" w:lineRule="auto"/>
      <w:jc w:val="both"/>
    </w:pPr>
    <w:rPr>
      <w:rFonts w:ascii="Times New Roman" w:hAnsi="Times New Roman"/>
      <w:b/>
      <w:iCs/>
      <w:sz w:val="24"/>
      <w:szCs w:val="18"/>
      <w:lang w:val="en-US"/>
    </w:rPr>
  </w:style>
  <w:style w:type="character" w:customStyle="1" w:styleId="Heading2Char">
    <w:name w:val="Heading 2 Char"/>
    <w:basedOn w:val="DefaultParagraphFont"/>
    <w:link w:val="Heading2"/>
    <w:uiPriority w:val="9"/>
    <w:rsid w:val="00BF044F"/>
    <w:rPr>
      <w:rFonts w:ascii="Times New Roman" w:eastAsiaTheme="majorEastAsia" w:hAnsi="Times New Roman" w:cstheme="majorBidi"/>
      <w:b/>
      <w:sz w:val="24"/>
      <w:szCs w:val="26"/>
    </w:rPr>
  </w:style>
  <w:style w:type="paragraph" w:styleId="ListParagraph">
    <w:name w:val="List Paragraph"/>
    <w:basedOn w:val="Normal"/>
    <w:uiPriority w:val="34"/>
    <w:qFormat/>
    <w:rsid w:val="005D4586"/>
    <w:pPr>
      <w:ind w:left="720"/>
      <w:contextualSpacing/>
    </w:pPr>
  </w:style>
  <w:style w:type="table" w:styleId="TableGrid">
    <w:name w:val="Table Grid"/>
    <w:basedOn w:val="TableNormal"/>
    <w:uiPriority w:val="39"/>
    <w:rsid w:val="00F057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AF406D"/>
    <w:pPr>
      <w:jc w:val="left"/>
      <w:outlineLvl w:val="9"/>
    </w:pPr>
    <w:rPr>
      <w:rFonts w:asciiTheme="majorHAnsi" w:hAnsiTheme="majorHAnsi"/>
      <w:b w:val="0"/>
      <w:color w:val="2F5496" w:themeColor="accent1" w:themeShade="BF"/>
      <w:sz w:val="32"/>
      <w:lang w:val="en-US"/>
    </w:rPr>
  </w:style>
  <w:style w:type="paragraph" w:styleId="TOC1">
    <w:name w:val="toc 1"/>
    <w:basedOn w:val="Normal"/>
    <w:next w:val="Normal"/>
    <w:autoRedefine/>
    <w:uiPriority w:val="39"/>
    <w:unhideWhenUsed/>
    <w:rsid w:val="00AF406D"/>
    <w:pPr>
      <w:spacing w:after="100"/>
    </w:pPr>
  </w:style>
  <w:style w:type="paragraph" w:styleId="TOC2">
    <w:name w:val="toc 2"/>
    <w:basedOn w:val="Normal"/>
    <w:next w:val="Normal"/>
    <w:autoRedefine/>
    <w:uiPriority w:val="39"/>
    <w:unhideWhenUsed/>
    <w:rsid w:val="00A5104B"/>
    <w:pPr>
      <w:tabs>
        <w:tab w:val="right" w:leader="dot" w:pos="9016"/>
      </w:tabs>
      <w:spacing w:after="100" w:line="276" w:lineRule="auto"/>
      <w:ind w:left="220"/>
      <w:jc w:val="both"/>
    </w:pPr>
  </w:style>
  <w:style w:type="paragraph" w:styleId="TOC3">
    <w:name w:val="toc 3"/>
    <w:basedOn w:val="Normal"/>
    <w:next w:val="Normal"/>
    <w:autoRedefine/>
    <w:uiPriority w:val="39"/>
    <w:unhideWhenUsed/>
    <w:rsid w:val="00AF406D"/>
    <w:pPr>
      <w:spacing w:after="100"/>
      <w:ind w:left="440"/>
    </w:pPr>
  </w:style>
  <w:style w:type="character" w:styleId="Hyperlink">
    <w:name w:val="Hyperlink"/>
    <w:basedOn w:val="DefaultParagraphFont"/>
    <w:uiPriority w:val="99"/>
    <w:unhideWhenUsed/>
    <w:rsid w:val="00AF406D"/>
    <w:rPr>
      <w:color w:val="0563C1" w:themeColor="hyperlink"/>
      <w:u w:val="single"/>
    </w:rPr>
  </w:style>
  <w:style w:type="paragraph" w:styleId="NoSpacing">
    <w:name w:val="No Spacing"/>
    <w:uiPriority w:val="1"/>
    <w:qFormat/>
    <w:rsid w:val="00AF406D"/>
    <w:pPr>
      <w:spacing w:after="0" w:line="240" w:lineRule="auto"/>
    </w:pPr>
  </w:style>
  <w:style w:type="table" w:styleId="PlainTable3">
    <w:name w:val="Plain Table 3"/>
    <w:basedOn w:val="TableNormal"/>
    <w:uiPriority w:val="43"/>
    <w:rsid w:val="00D54A35"/>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TableofFigures">
    <w:name w:val="table of figures"/>
    <w:basedOn w:val="Normal"/>
    <w:next w:val="Normal"/>
    <w:uiPriority w:val="99"/>
    <w:unhideWhenUsed/>
    <w:rsid w:val="008C1DDD"/>
    <w:pPr>
      <w:spacing w:after="0"/>
    </w:pPr>
  </w:style>
  <w:style w:type="paragraph" w:styleId="Header">
    <w:name w:val="header"/>
    <w:basedOn w:val="Normal"/>
    <w:link w:val="HeaderChar"/>
    <w:uiPriority w:val="99"/>
    <w:unhideWhenUsed/>
    <w:rsid w:val="00420D2B"/>
    <w:pPr>
      <w:tabs>
        <w:tab w:val="center" w:pos="4513"/>
        <w:tab w:val="right" w:pos="9026"/>
      </w:tabs>
      <w:spacing w:after="0" w:line="240" w:lineRule="auto"/>
    </w:pPr>
  </w:style>
  <w:style w:type="character" w:customStyle="1" w:styleId="HeaderChar">
    <w:name w:val="Header Char"/>
    <w:basedOn w:val="DefaultParagraphFont"/>
    <w:link w:val="Header"/>
    <w:uiPriority w:val="99"/>
    <w:rsid w:val="00420D2B"/>
  </w:style>
  <w:style w:type="paragraph" w:styleId="Footer">
    <w:name w:val="footer"/>
    <w:basedOn w:val="Normal"/>
    <w:link w:val="FooterChar"/>
    <w:uiPriority w:val="99"/>
    <w:unhideWhenUsed/>
    <w:rsid w:val="00420D2B"/>
    <w:pPr>
      <w:tabs>
        <w:tab w:val="center" w:pos="4513"/>
        <w:tab w:val="right" w:pos="9026"/>
      </w:tabs>
      <w:spacing w:after="0" w:line="240" w:lineRule="auto"/>
    </w:pPr>
  </w:style>
  <w:style w:type="character" w:customStyle="1" w:styleId="FooterChar">
    <w:name w:val="Footer Char"/>
    <w:basedOn w:val="DefaultParagraphFont"/>
    <w:link w:val="Footer"/>
    <w:uiPriority w:val="99"/>
    <w:rsid w:val="00420D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FC3-44F3-B318-E3861AF8EC2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FC3-44F3-B318-E3861AF8EC2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FC3-44F3-B318-E3861AF8EC29}"/>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FC3-44F3-B318-E3861AF8EC2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2"/>
                <c:pt idx="0">
                  <c:v>Male</c:v>
                </c:pt>
                <c:pt idx="1">
                  <c:v>Female</c:v>
                </c:pt>
              </c:strCache>
            </c:strRef>
          </c:cat>
          <c:val>
            <c:numRef>
              <c:f>Sheet1!$B$2:$B$5</c:f>
              <c:numCache>
                <c:formatCode>0%</c:formatCode>
                <c:ptCount val="4"/>
                <c:pt idx="0">
                  <c:v>0.52</c:v>
                </c:pt>
                <c:pt idx="1">
                  <c:v>0.48</c:v>
                </c:pt>
              </c:numCache>
            </c:numRef>
          </c:val>
          <c:extLst>
            <c:ext xmlns:c16="http://schemas.microsoft.com/office/drawing/2014/chart" uri="{C3380CC4-5D6E-409C-BE32-E72D297353CC}">
              <c16:uniqueId val="{00000000-24DA-482C-B41F-33C58DBB56B6}"/>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Sheet1!$B$1</c:f>
              <c:strCache>
                <c:ptCount val="1"/>
                <c:pt idx="0">
                  <c:v>Sales</c:v>
                </c:pt>
              </c:strCache>
            </c:strRef>
          </c:tx>
          <c:spPr>
            <a:solidFill>
              <a:schemeClr val="accent1"/>
            </a:solid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3"/>
                <c:pt idx="0">
                  <c:v>18 to 29       </c:v>
                </c:pt>
                <c:pt idx="1">
                  <c:v>30 to 39 </c:v>
                </c:pt>
                <c:pt idx="2">
                  <c:v>Above 40</c:v>
                </c:pt>
              </c:strCache>
            </c:strRef>
          </c:cat>
          <c:val>
            <c:numRef>
              <c:f>Sheet1!$B$2:$B$5</c:f>
              <c:numCache>
                <c:formatCode>0%</c:formatCode>
                <c:ptCount val="4"/>
                <c:pt idx="0">
                  <c:v>0.26</c:v>
                </c:pt>
                <c:pt idx="1">
                  <c:v>0.35</c:v>
                </c:pt>
                <c:pt idx="2">
                  <c:v>0.39</c:v>
                </c:pt>
              </c:numCache>
            </c:numRef>
          </c:val>
          <c:extLst>
            <c:ext xmlns:c16="http://schemas.microsoft.com/office/drawing/2014/chart" uri="{C3380CC4-5D6E-409C-BE32-E72D297353CC}">
              <c16:uniqueId val="{00000000-3FA3-47F1-A509-FAC445D0CF47}"/>
            </c:ext>
          </c:extLst>
        </c:ser>
        <c:ser>
          <c:idx val="1"/>
          <c:order val="1"/>
          <c:tx>
            <c:strRef>
              <c:f>Sheet1!$C$1</c:f>
              <c:strCache>
                <c:ptCount val="1"/>
                <c:pt idx="0">
                  <c:v>Column1</c:v>
                </c:pt>
              </c:strCache>
            </c:strRef>
          </c:tx>
          <c:spPr>
            <a:solidFill>
              <a:schemeClr val="accent2"/>
            </a:solid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3"/>
                <c:pt idx="0">
                  <c:v>18 to 29       </c:v>
                </c:pt>
                <c:pt idx="1">
                  <c:v>30 to 39 </c:v>
                </c:pt>
                <c:pt idx="2">
                  <c:v>Above 40</c:v>
                </c:pt>
              </c:strCache>
            </c:strRef>
          </c:cat>
          <c:val>
            <c:numRef>
              <c:f>Sheet1!$C$2:$C$5</c:f>
              <c:numCache>
                <c:formatCode>General</c:formatCode>
                <c:ptCount val="4"/>
                <c:pt idx="0">
                  <c:v>0</c:v>
                </c:pt>
                <c:pt idx="1">
                  <c:v>0</c:v>
                </c:pt>
              </c:numCache>
            </c:numRef>
          </c:val>
          <c:extLst>
            <c:ext xmlns:c16="http://schemas.microsoft.com/office/drawing/2014/chart" uri="{C3380CC4-5D6E-409C-BE32-E72D297353CC}">
              <c16:uniqueId val="{00000001-3FA3-47F1-A509-FAC445D0CF47}"/>
            </c:ext>
          </c:extLst>
        </c:ser>
        <c:dLbls>
          <c:dLblPos val="outEnd"/>
          <c:showLegendKey val="0"/>
          <c:showVal val="1"/>
          <c:showCatName val="0"/>
          <c:showSerName val="0"/>
          <c:showPercent val="0"/>
          <c:showBubbleSize val="0"/>
        </c:dLbls>
        <c:gapWidth val="150"/>
        <c:axId val="383288744"/>
        <c:axId val="383288352"/>
      </c:barChart>
      <c:valAx>
        <c:axId val="383288352"/>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3288744"/>
        <c:crosses val="autoZero"/>
        <c:crossBetween val="between"/>
      </c:valAx>
      <c:catAx>
        <c:axId val="383288744"/>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3288352"/>
        <c:crosses val="autoZero"/>
        <c:auto val="1"/>
        <c:lblAlgn val="ctr"/>
        <c:lblOffset val="100"/>
        <c:noMultiLvlLbl val="0"/>
      </c:cat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2E8306-7A80-48B7-815F-FF236E157A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44</Pages>
  <Words>9930</Words>
  <Characters>56607</Characters>
  <Application>Microsoft Office Word</Application>
  <DocSecurity>0</DocSecurity>
  <Lines>471</Lines>
  <Paragraphs>132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Mghoi@gmail.com</cp:lastModifiedBy>
  <cp:revision>2</cp:revision>
  <dcterms:created xsi:type="dcterms:W3CDTF">2024-05-15T05:56:00Z</dcterms:created>
  <dcterms:modified xsi:type="dcterms:W3CDTF">2024-05-15T05:56:00Z</dcterms:modified>
</cp:coreProperties>
</file>